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C9" w:rsidRPr="0000744F" w:rsidRDefault="00F302C9" w:rsidP="0000744F">
      <w:pPr>
        <w:ind w:firstLine="567"/>
        <w:jc w:val="right"/>
        <w:rPr>
          <w:sz w:val="26"/>
          <w:szCs w:val="26"/>
        </w:rPr>
      </w:pPr>
    </w:p>
    <w:p w:rsidR="00C912B2" w:rsidRPr="0000744F" w:rsidRDefault="008346D4" w:rsidP="0000744F">
      <w:pPr>
        <w:pStyle w:val="formattext"/>
        <w:shd w:val="clear" w:color="auto" w:fill="FFFFFF"/>
        <w:spacing w:before="0" w:beforeAutospacing="0" w:after="0" w:afterAutospacing="0"/>
        <w:ind w:firstLine="567"/>
        <w:jc w:val="right"/>
        <w:textAlignment w:val="baseline"/>
        <w:rPr>
          <w:i/>
          <w:sz w:val="26"/>
          <w:szCs w:val="26"/>
        </w:rPr>
      </w:pPr>
      <w:r w:rsidRPr="0000744F">
        <w:rPr>
          <w:i/>
          <w:sz w:val="26"/>
          <w:szCs w:val="26"/>
        </w:rPr>
        <w:t>ПРОЕКТ</w:t>
      </w:r>
    </w:p>
    <w:p w:rsidR="00C912B2" w:rsidRPr="0000744F" w:rsidRDefault="00C912B2" w:rsidP="0000744F">
      <w:pPr>
        <w:autoSpaceDE w:val="0"/>
        <w:autoSpaceDN w:val="0"/>
        <w:adjustRightInd w:val="0"/>
        <w:ind w:firstLine="567"/>
        <w:jc w:val="center"/>
        <w:rPr>
          <w:sz w:val="26"/>
          <w:szCs w:val="26"/>
        </w:rPr>
      </w:pPr>
    </w:p>
    <w:p w:rsidR="00C912B2" w:rsidRPr="0000744F" w:rsidRDefault="00C912B2" w:rsidP="0000744F">
      <w:pPr>
        <w:autoSpaceDE w:val="0"/>
        <w:autoSpaceDN w:val="0"/>
        <w:adjustRightInd w:val="0"/>
        <w:ind w:firstLine="567"/>
        <w:jc w:val="center"/>
        <w:rPr>
          <w:b/>
          <w:sz w:val="26"/>
          <w:szCs w:val="26"/>
        </w:rPr>
      </w:pPr>
      <w:r w:rsidRPr="0000744F">
        <w:rPr>
          <w:b/>
          <w:sz w:val="26"/>
          <w:szCs w:val="26"/>
        </w:rPr>
        <w:t>АДМИНИСТРАТИВНЫЙ РЕГЛАМЕНТ</w:t>
      </w:r>
    </w:p>
    <w:p w:rsidR="000D7996" w:rsidRPr="0000744F" w:rsidRDefault="000D7996" w:rsidP="00BD0091">
      <w:pPr>
        <w:pStyle w:val="ConsPlusTitle"/>
        <w:tabs>
          <w:tab w:val="left" w:pos="1985"/>
        </w:tabs>
        <w:ind w:firstLine="567"/>
        <w:jc w:val="both"/>
        <w:outlineLvl w:val="0"/>
        <w:rPr>
          <w:rFonts w:ascii="Times New Roman" w:hAnsi="Times New Roman" w:cs="Times New Roman"/>
          <w:sz w:val="26"/>
          <w:szCs w:val="26"/>
        </w:rPr>
      </w:pPr>
      <w:r w:rsidRPr="0000744F">
        <w:rPr>
          <w:rFonts w:ascii="Times New Roman" w:hAnsi="Times New Roman" w:cs="Times New Roman"/>
          <w:sz w:val="26"/>
          <w:szCs w:val="26"/>
        </w:rPr>
        <w:t>предоставления Комитетом Правительства Чеченской Республики по охране и использованию культурного наследия государственной услуги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p w:rsidR="00BB753C" w:rsidRPr="0000744F" w:rsidRDefault="00BB753C" w:rsidP="0000744F">
      <w:pPr>
        <w:pStyle w:val="ConsPlusTitle"/>
        <w:tabs>
          <w:tab w:val="left" w:pos="1985"/>
        </w:tabs>
        <w:ind w:firstLine="567"/>
        <w:jc w:val="center"/>
        <w:outlineLvl w:val="0"/>
        <w:rPr>
          <w:rFonts w:ascii="Times New Roman" w:hAnsi="Times New Roman" w:cs="Times New Roman"/>
          <w:b w:val="0"/>
          <w:sz w:val="26"/>
          <w:szCs w:val="26"/>
        </w:rPr>
      </w:pPr>
    </w:p>
    <w:p w:rsidR="000D7996" w:rsidRPr="0000744F" w:rsidRDefault="000D7996" w:rsidP="0000744F">
      <w:pPr>
        <w:pStyle w:val="20"/>
        <w:shd w:val="clear" w:color="auto" w:fill="auto"/>
        <w:spacing w:before="0" w:after="0" w:line="240" w:lineRule="auto"/>
        <w:ind w:firstLine="567"/>
        <w:jc w:val="center"/>
        <w:rPr>
          <w:b/>
          <w:sz w:val="26"/>
          <w:szCs w:val="26"/>
        </w:rPr>
      </w:pPr>
      <w:r w:rsidRPr="0000744F">
        <w:rPr>
          <w:b/>
          <w:sz w:val="26"/>
          <w:szCs w:val="26"/>
        </w:rPr>
        <w:t>Раздел I. Общие положения</w:t>
      </w:r>
    </w:p>
    <w:p w:rsidR="000D7996" w:rsidRPr="0000744F" w:rsidRDefault="000D7996" w:rsidP="0000744F">
      <w:pPr>
        <w:pStyle w:val="20"/>
        <w:shd w:val="clear" w:color="auto" w:fill="auto"/>
        <w:spacing w:before="0" w:after="0" w:line="240" w:lineRule="auto"/>
        <w:ind w:firstLine="567"/>
        <w:jc w:val="center"/>
        <w:rPr>
          <w:sz w:val="26"/>
          <w:szCs w:val="26"/>
        </w:rPr>
      </w:pPr>
    </w:p>
    <w:p w:rsidR="000D7996" w:rsidRPr="0000744F" w:rsidRDefault="000D7996" w:rsidP="0000744F">
      <w:pPr>
        <w:pStyle w:val="20"/>
        <w:shd w:val="clear" w:color="auto" w:fill="auto"/>
        <w:spacing w:before="0" w:after="0" w:line="240" w:lineRule="auto"/>
        <w:ind w:firstLine="567"/>
        <w:jc w:val="center"/>
        <w:rPr>
          <w:sz w:val="26"/>
          <w:szCs w:val="26"/>
        </w:rPr>
      </w:pPr>
      <w:r w:rsidRPr="0000744F">
        <w:rPr>
          <w:sz w:val="26"/>
          <w:szCs w:val="26"/>
        </w:rPr>
        <w:t>Предмет регулирования административного регламента</w:t>
      </w:r>
    </w:p>
    <w:p w:rsidR="00A87312" w:rsidRPr="0000744F" w:rsidRDefault="00A87312" w:rsidP="0000744F">
      <w:pPr>
        <w:pStyle w:val="ConsPlusNormal"/>
        <w:tabs>
          <w:tab w:val="left" w:pos="993"/>
        </w:tabs>
        <w:ind w:firstLine="567"/>
        <w:jc w:val="center"/>
        <w:rPr>
          <w:rFonts w:ascii="Times New Roman" w:hAnsi="Times New Roman" w:cs="Times New Roman"/>
          <w:sz w:val="26"/>
          <w:szCs w:val="26"/>
        </w:rPr>
      </w:pPr>
    </w:p>
    <w:p w:rsidR="004052A0" w:rsidRPr="0000744F" w:rsidRDefault="004052A0" w:rsidP="0000744F">
      <w:pPr>
        <w:pStyle w:val="20"/>
        <w:numPr>
          <w:ilvl w:val="0"/>
          <w:numId w:val="2"/>
        </w:numPr>
        <w:shd w:val="clear" w:color="auto" w:fill="auto"/>
        <w:tabs>
          <w:tab w:val="left" w:pos="993"/>
          <w:tab w:val="left" w:pos="1198"/>
        </w:tabs>
        <w:spacing w:before="0" w:after="0" w:line="240" w:lineRule="auto"/>
        <w:ind w:firstLine="567"/>
        <w:rPr>
          <w:sz w:val="26"/>
          <w:szCs w:val="26"/>
        </w:rPr>
      </w:pPr>
      <w:r w:rsidRPr="0000744F">
        <w:rPr>
          <w:sz w:val="26"/>
          <w:szCs w:val="26"/>
        </w:rPr>
        <w:t>Административный регламент предоставления Комитетом Правительства Чеченской Республики по охране и использованию культурного наследия государственной услуги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(далее - административный регламент).</w:t>
      </w:r>
    </w:p>
    <w:p w:rsidR="00E941F2" w:rsidRPr="0000744F" w:rsidRDefault="00E941F2" w:rsidP="0000744F">
      <w:pPr>
        <w:tabs>
          <w:tab w:val="left" w:pos="993"/>
        </w:tabs>
        <w:autoSpaceDE w:val="0"/>
        <w:autoSpaceDN w:val="0"/>
        <w:adjustRightInd w:val="0"/>
        <w:ind w:firstLine="567"/>
        <w:jc w:val="both"/>
        <w:rPr>
          <w:rFonts w:eastAsiaTheme="minorHAnsi"/>
          <w:sz w:val="26"/>
          <w:szCs w:val="26"/>
          <w:lang w:eastAsia="en-US"/>
        </w:rPr>
      </w:pPr>
    </w:p>
    <w:p w:rsidR="004052A0" w:rsidRPr="0000744F" w:rsidRDefault="004052A0" w:rsidP="0000744F">
      <w:pPr>
        <w:pStyle w:val="ConsPlusNormal"/>
        <w:tabs>
          <w:tab w:val="left" w:pos="993"/>
        </w:tabs>
        <w:ind w:firstLine="567"/>
        <w:jc w:val="center"/>
        <w:rPr>
          <w:rFonts w:ascii="Times New Roman" w:hAnsi="Times New Roman" w:cs="Times New Roman"/>
          <w:sz w:val="26"/>
          <w:szCs w:val="26"/>
        </w:rPr>
      </w:pPr>
      <w:r w:rsidRPr="0000744F">
        <w:rPr>
          <w:rFonts w:ascii="Times New Roman" w:hAnsi="Times New Roman" w:cs="Times New Roman"/>
          <w:sz w:val="26"/>
          <w:szCs w:val="26"/>
        </w:rPr>
        <w:t xml:space="preserve">Круг заявителей </w:t>
      </w:r>
    </w:p>
    <w:p w:rsidR="004052A0" w:rsidRPr="0000744F" w:rsidRDefault="004052A0" w:rsidP="0000744F">
      <w:pPr>
        <w:pStyle w:val="ConsPlusNormal"/>
        <w:tabs>
          <w:tab w:val="left" w:pos="993"/>
        </w:tabs>
        <w:ind w:firstLine="567"/>
        <w:jc w:val="center"/>
        <w:rPr>
          <w:rFonts w:ascii="Times New Roman" w:hAnsi="Times New Roman" w:cs="Times New Roman"/>
          <w:sz w:val="26"/>
          <w:szCs w:val="26"/>
        </w:rPr>
      </w:pPr>
    </w:p>
    <w:p w:rsidR="004052A0" w:rsidRPr="0000744F" w:rsidRDefault="004052A0" w:rsidP="0000744F">
      <w:pPr>
        <w:pStyle w:val="ConsPlusNormal"/>
        <w:numPr>
          <w:ilvl w:val="0"/>
          <w:numId w:val="2"/>
        </w:numPr>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Заявителем на получение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w:t>
      </w:r>
      <w:r w:rsidR="000D78FC" w:rsidRPr="0000744F">
        <w:rPr>
          <w:rFonts w:ascii="Times New Roman" w:hAnsi="Times New Roman" w:cs="Times New Roman"/>
          <w:sz w:val="26"/>
          <w:szCs w:val="26"/>
        </w:rPr>
        <w:t xml:space="preserve">о значения, выявленных объектов </w:t>
      </w:r>
      <w:r w:rsidRPr="0000744F">
        <w:rPr>
          <w:rFonts w:ascii="Times New Roman" w:hAnsi="Times New Roman" w:cs="Times New Roman"/>
          <w:sz w:val="26"/>
          <w:szCs w:val="26"/>
        </w:rPr>
        <w:t>культурного наследия (далее - государственная услуга), являе</w:t>
      </w:r>
      <w:r w:rsidR="00BD0091">
        <w:rPr>
          <w:rFonts w:ascii="Times New Roman" w:hAnsi="Times New Roman" w:cs="Times New Roman"/>
          <w:sz w:val="26"/>
          <w:szCs w:val="26"/>
        </w:rPr>
        <w:t>тся собственник (физическое</w:t>
      </w:r>
      <w:r w:rsidRPr="0000744F">
        <w:rPr>
          <w:rFonts w:ascii="Times New Roman" w:hAnsi="Times New Roman" w:cs="Times New Roman"/>
          <w:sz w:val="26"/>
          <w:szCs w:val="26"/>
        </w:rPr>
        <w:t xml:space="preserve"> либо юридическое лицо, являющиеся собственниками) или иной законный </w:t>
      </w:r>
      <w:r w:rsidRPr="0000744F">
        <w:rPr>
          <w:rStyle w:val="216pt80"/>
          <w:w w:val="100"/>
          <w:sz w:val="26"/>
          <w:szCs w:val="26"/>
        </w:rPr>
        <w:t xml:space="preserve">владелец объекта </w:t>
      </w:r>
      <w:r w:rsidRPr="0000744F">
        <w:rPr>
          <w:rFonts w:ascii="Times New Roman" w:hAnsi="Times New Roman" w:cs="Times New Roman"/>
          <w:sz w:val="26"/>
          <w:szCs w:val="26"/>
        </w:rPr>
        <w:t>культурного наследия федерального значения, регионального значения, выявленных объектов</w:t>
      </w:r>
      <w:r w:rsidR="00BD0091">
        <w:rPr>
          <w:rFonts w:ascii="Times New Roman" w:hAnsi="Times New Roman" w:cs="Times New Roman"/>
          <w:sz w:val="26"/>
          <w:szCs w:val="26"/>
        </w:rPr>
        <w:t xml:space="preserve"> культурного наследия (далее – З</w:t>
      </w:r>
      <w:r w:rsidRPr="0000744F">
        <w:rPr>
          <w:rFonts w:ascii="Times New Roman" w:hAnsi="Times New Roman" w:cs="Times New Roman"/>
          <w:sz w:val="26"/>
          <w:szCs w:val="26"/>
        </w:rPr>
        <w:t>аявитель).</w:t>
      </w:r>
    </w:p>
    <w:p w:rsidR="004052A0" w:rsidRPr="0000744F" w:rsidRDefault="004052A0" w:rsidP="0000744F">
      <w:pPr>
        <w:pStyle w:val="ConsPlusNormal"/>
        <w:tabs>
          <w:tab w:val="left" w:pos="0"/>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Заявителем на получение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(далее государственная услуга), регионального значения, выявленных объектов культурного наследия, 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(далее – заявитель).</w:t>
      </w:r>
    </w:p>
    <w:p w:rsidR="004052A0" w:rsidRPr="0000744F" w:rsidRDefault="004052A0" w:rsidP="0000744F">
      <w:pPr>
        <w:pStyle w:val="ConsPlusNormal"/>
        <w:tabs>
          <w:tab w:val="left" w:pos="993"/>
        </w:tabs>
        <w:ind w:firstLine="567"/>
        <w:jc w:val="center"/>
        <w:rPr>
          <w:rFonts w:ascii="Times New Roman" w:hAnsi="Times New Roman" w:cs="Times New Roman"/>
          <w:sz w:val="26"/>
          <w:szCs w:val="26"/>
        </w:rPr>
      </w:pPr>
    </w:p>
    <w:p w:rsidR="004052A0" w:rsidRPr="0000744F" w:rsidRDefault="004052A0" w:rsidP="0000744F">
      <w:pPr>
        <w:pStyle w:val="ConsPlusNormal"/>
        <w:tabs>
          <w:tab w:val="left" w:pos="993"/>
        </w:tabs>
        <w:ind w:firstLine="567"/>
        <w:jc w:val="center"/>
        <w:rPr>
          <w:rFonts w:ascii="Times New Roman" w:hAnsi="Times New Roman" w:cs="Times New Roman"/>
          <w:sz w:val="26"/>
          <w:szCs w:val="26"/>
        </w:rPr>
      </w:pPr>
      <w:r w:rsidRPr="0000744F">
        <w:rPr>
          <w:rFonts w:ascii="Times New Roman" w:hAnsi="Times New Roman" w:cs="Times New Roman"/>
          <w:sz w:val="26"/>
          <w:szCs w:val="26"/>
        </w:rPr>
        <w:t>Требования к порядку информирования о предоставлении</w:t>
      </w:r>
      <w:r w:rsidRPr="0000744F">
        <w:rPr>
          <w:rFonts w:ascii="Times New Roman" w:hAnsi="Times New Roman" w:cs="Times New Roman"/>
          <w:sz w:val="26"/>
          <w:szCs w:val="26"/>
        </w:rPr>
        <w:br/>
      </w:r>
      <w:r w:rsidRPr="0000744F">
        <w:rPr>
          <w:rFonts w:ascii="Times New Roman" w:hAnsi="Times New Roman" w:cs="Times New Roman"/>
          <w:sz w:val="26"/>
          <w:szCs w:val="26"/>
        </w:rPr>
        <w:lastRenderedPageBreak/>
        <w:t>государственной услуги</w:t>
      </w:r>
    </w:p>
    <w:p w:rsidR="000D78FC" w:rsidRPr="0000744F" w:rsidRDefault="000D78FC" w:rsidP="0000744F">
      <w:pPr>
        <w:pStyle w:val="ConsPlusNormal"/>
        <w:tabs>
          <w:tab w:val="left" w:pos="993"/>
        </w:tabs>
        <w:ind w:firstLine="567"/>
        <w:jc w:val="center"/>
        <w:rPr>
          <w:rFonts w:ascii="Times New Roman" w:hAnsi="Times New Roman" w:cs="Times New Roman"/>
          <w:sz w:val="26"/>
          <w:szCs w:val="26"/>
        </w:rPr>
      </w:pPr>
    </w:p>
    <w:p w:rsidR="004052A0" w:rsidRPr="0000744F" w:rsidRDefault="004052A0" w:rsidP="0000744F">
      <w:pPr>
        <w:pStyle w:val="20"/>
        <w:numPr>
          <w:ilvl w:val="0"/>
          <w:numId w:val="2"/>
        </w:numPr>
        <w:shd w:val="clear" w:color="auto" w:fill="auto"/>
        <w:tabs>
          <w:tab w:val="left" w:pos="993"/>
          <w:tab w:val="left" w:pos="1037"/>
        </w:tabs>
        <w:spacing w:before="0" w:after="0" w:line="240" w:lineRule="auto"/>
        <w:ind w:firstLine="567"/>
        <w:rPr>
          <w:sz w:val="26"/>
          <w:szCs w:val="26"/>
        </w:rPr>
      </w:pPr>
      <w:r w:rsidRPr="0000744F">
        <w:rPr>
          <w:sz w:val="26"/>
          <w:szCs w:val="26"/>
        </w:rPr>
        <w:t xml:space="preserve">Информация об органе исполнительной власти </w:t>
      </w:r>
      <w:r w:rsidR="000D78FC" w:rsidRPr="0000744F">
        <w:rPr>
          <w:sz w:val="26"/>
          <w:szCs w:val="26"/>
        </w:rPr>
        <w:t>Чеченской Республики</w:t>
      </w:r>
      <w:r w:rsidRPr="0000744F">
        <w:rPr>
          <w:sz w:val="26"/>
          <w:szCs w:val="26"/>
        </w:rPr>
        <w:t>, предоставляющем государственную услугу:</w:t>
      </w:r>
    </w:p>
    <w:p w:rsidR="004052A0" w:rsidRPr="0000744F" w:rsidRDefault="00BD0091" w:rsidP="0000744F">
      <w:pPr>
        <w:pStyle w:val="20"/>
        <w:shd w:val="clear" w:color="auto" w:fill="auto"/>
        <w:tabs>
          <w:tab w:val="left" w:pos="993"/>
        </w:tabs>
        <w:spacing w:before="0" w:after="0" w:line="240" w:lineRule="auto"/>
        <w:ind w:firstLine="567"/>
        <w:rPr>
          <w:sz w:val="26"/>
          <w:szCs w:val="26"/>
        </w:rPr>
      </w:pPr>
      <w:r>
        <w:rPr>
          <w:sz w:val="26"/>
          <w:szCs w:val="26"/>
        </w:rPr>
        <w:t>Комитет</w:t>
      </w:r>
      <w:r w:rsidR="000D78FC" w:rsidRPr="0000744F">
        <w:rPr>
          <w:sz w:val="26"/>
          <w:szCs w:val="26"/>
        </w:rPr>
        <w:t xml:space="preserve"> Правительства Чеченской Республики по охране и использованию культурного наследия (далее – Комитет)</w:t>
      </w:r>
      <w:r w:rsidR="004052A0" w:rsidRPr="0000744F">
        <w:rPr>
          <w:sz w:val="26"/>
          <w:szCs w:val="26"/>
        </w:rPr>
        <w:t>.</w:t>
      </w:r>
    </w:p>
    <w:p w:rsidR="004052A0" w:rsidRPr="0000744F" w:rsidRDefault="000D78FC" w:rsidP="0000744F">
      <w:pPr>
        <w:pStyle w:val="20"/>
        <w:shd w:val="clear" w:color="auto" w:fill="auto"/>
        <w:tabs>
          <w:tab w:val="left" w:pos="993"/>
        </w:tabs>
        <w:spacing w:before="0" w:after="0" w:line="240" w:lineRule="auto"/>
        <w:ind w:firstLine="567"/>
        <w:rPr>
          <w:sz w:val="26"/>
          <w:szCs w:val="26"/>
        </w:rPr>
      </w:pPr>
      <w:r w:rsidRPr="0000744F">
        <w:rPr>
          <w:sz w:val="26"/>
          <w:szCs w:val="26"/>
        </w:rPr>
        <w:t>Адрес: 364020</w:t>
      </w:r>
      <w:r w:rsidR="004052A0" w:rsidRPr="0000744F">
        <w:rPr>
          <w:sz w:val="26"/>
          <w:szCs w:val="26"/>
        </w:rPr>
        <w:t>, г.</w:t>
      </w:r>
      <w:r w:rsidRPr="0000744F">
        <w:rPr>
          <w:sz w:val="26"/>
          <w:szCs w:val="26"/>
        </w:rPr>
        <w:t xml:space="preserve"> Грозный</w:t>
      </w:r>
      <w:r w:rsidR="004052A0" w:rsidRPr="0000744F">
        <w:rPr>
          <w:sz w:val="26"/>
          <w:szCs w:val="26"/>
        </w:rPr>
        <w:t xml:space="preserve">, ул. </w:t>
      </w:r>
      <w:r w:rsidRPr="0000744F">
        <w:rPr>
          <w:sz w:val="26"/>
          <w:szCs w:val="26"/>
        </w:rPr>
        <w:t>Деловая, д. 1</w:t>
      </w:r>
      <w:r w:rsidR="004052A0" w:rsidRPr="0000744F">
        <w:rPr>
          <w:sz w:val="26"/>
          <w:szCs w:val="26"/>
        </w:rPr>
        <w:t>9/</w:t>
      </w:r>
      <w:r w:rsidRPr="0000744F">
        <w:rPr>
          <w:sz w:val="26"/>
          <w:szCs w:val="26"/>
        </w:rPr>
        <w:t>65</w:t>
      </w:r>
      <w:r w:rsidR="004052A0" w:rsidRPr="0000744F">
        <w:rPr>
          <w:sz w:val="26"/>
          <w:szCs w:val="26"/>
        </w:rPr>
        <w:t>.</w:t>
      </w:r>
    </w:p>
    <w:p w:rsidR="004052A0" w:rsidRPr="0000744F" w:rsidRDefault="004052A0" w:rsidP="0000744F">
      <w:pPr>
        <w:pStyle w:val="20"/>
        <w:shd w:val="clear" w:color="auto" w:fill="auto"/>
        <w:tabs>
          <w:tab w:val="left" w:pos="993"/>
        </w:tabs>
        <w:spacing w:before="0" w:after="0" w:line="240" w:lineRule="auto"/>
        <w:ind w:firstLine="567"/>
        <w:rPr>
          <w:sz w:val="26"/>
          <w:szCs w:val="26"/>
        </w:rPr>
      </w:pPr>
      <w:r w:rsidRPr="0000744F">
        <w:rPr>
          <w:sz w:val="26"/>
          <w:szCs w:val="26"/>
        </w:rPr>
        <w:t>Телефон при</w:t>
      </w:r>
      <w:r w:rsidR="000D78FC" w:rsidRPr="0000744F">
        <w:rPr>
          <w:sz w:val="26"/>
          <w:szCs w:val="26"/>
        </w:rPr>
        <w:t xml:space="preserve">емной </w:t>
      </w:r>
      <w:r w:rsidR="009B334F" w:rsidRPr="0000744F">
        <w:rPr>
          <w:sz w:val="26"/>
          <w:szCs w:val="26"/>
        </w:rPr>
        <w:t>Комитета:</w:t>
      </w:r>
      <w:r w:rsidR="000D78FC" w:rsidRPr="0000744F">
        <w:rPr>
          <w:sz w:val="26"/>
          <w:szCs w:val="26"/>
        </w:rPr>
        <w:t xml:space="preserve"> (871</w:t>
      </w:r>
      <w:r w:rsidRPr="0000744F">
        <w:rPr>
          <w:sz w:val="26"/>
          <w:szCs w:val="26"/>
        </w:rPr>
        <w:t>2) 2</w:t>
      </w:r>
      <w:r w:rsidR="000D78FC" w:rsidRPr="0000744F">
        <w:rPr>
          <w:sz w:val="26"/>
          <w:szCs w:val="26"/>
        </w:rPr>
        <w:t>2</w:t>
      </w:r>
      <w:r w:rsidRPr="0000744F">
        <w:rPr>
          <w:sz w:val="26"/>
          <w:szCs w:val="26"/>
        </w:rPr>
        <w:t>-5</w:t>
      </w:r>
      <w:r w:rsidR="000D78FC" w:rsidRPr="0000744F">
        <w:rPr>
          <w:sz w:val="26"/>
          <w:szCs w:val="26"/>
        </w:rPr>
        <w:t>8</w:t>
      </w:r>
      <w:r w:rsidRPr="0000744F">
        <w:rPr>
          <w:sz w:val="26"/>
          <w:szCs w:val="26"/>
        </w:rPr>
        <w:t>-</w:t>
      </w:r>
      <w:r w:rsidR="000D78FC" w:rsidRPr="0000744F">
        <w:rPr>
          <w:sz w:val="26"/>
          <w:szCs w:val="26"/>
        </w:rPr>
        <w:t>17</w:t>
      </w:r>
      <w:r w:rsidRPr="0000744F">
        <w:rPr>
          <w:sz w:val="26"/>
          <w:szCs w:val="26"/>
        </w:rPr>
        <w:t>.</w:t>
      </w:r>
    </w:p>
    <w:p w:rsidR="004052A0" w:rsidRPr="0000744F" w:rsidRDefault="004052A0" w:rsidP="0000744F">
      <w:pPr>
        <w:pStyle w:val="20"/>
        <w:shd w:val="clear" w:color="auto" w:fill="auto"/>
        <w:tabs>
          <w:tab w:val="left" w:pos="993"/>
        </w:tabs>
        <w:spacing w:before="0" w:after="0" w:line="240" w:lineRule="auto"/>
        <w:ind w:firstLine="567"/>
        <w:rPr>
          <w:sz w:val="26"/>
          <w:szCs w:val="26"/>
        </w:rPr>
      </w:pPr>
      <w:r w:rsidRPr="0000744F">
        <w:rPr>
          <w:sz w:val="26"/>
          <w:szCs w:val="26"/>
        </w:rPr>
        <w:t xml:space="preserve">График работы </w:t>
      </w:r>
      <w:r w:rsidR="00486787" w:rsidRPr="0000744F">
        <w:rPr>
          <w:sz w:val="26"/>
          <w:szCs w:val="26"/>
        </w:rPr>
        <w:t>Комитета</w:t>
      </w:r>
      <w:r w:rsidRPr="0000744F">
        <w:rPr>
          <w:sz w:val="26"/>
          <w:szCs w:val="26"/>
        </w:rPr>
        <w:t>: понедельник - пятница с 9-00 до 18-00, перерыв с 13-00 до 14-00, суббота, воскресенье - выходные дни.</w:t>
      </w:r>
    </w:p>
    <w:p w:rsidR="009B334F" w:rsidRPr="0000744F" w:rsidRDefault="004052A0" w:rsidP="0000744F">
      <w:pPr>
        <w:pStyle w:val="20"/>
        <w:shd w:val="clear" w:color="auto" w:fill="auto"/>
        <w:tabs>
          <w:tab w:val="left" w:pos="993"/>
        </w:tabs>
        <w:spacing w:before="0" w:after="0" w:line="240" w:lineRule="auto"/>
        <w:ind w:firstLine="567"/>
        <w:rPr>
          <w:sz w:val="26"/>
          <w:szCs w:val="26"/>
        </w:rPr>
      </w:pPr>
      <w:r w:rsidRPr="0000744F">
        <w:rPr>
          <w:sz w:val="26"/>
          <w:szCs w:val="26"/>
        </w:rPr>
        <w:t xml:space="preserve">Официальный сайт управления в  </w:t>
      </w:r>
      <w:r w:rsidR="000D78FC" w:rsidRPr="0000744F">
        <w:rPr>
          <w:sz w:val="26"/>
          <w:szCs w:val="26"/>
        </w:rPr>
        <w:t>информационно</w:t>
      </w:r>
      <w:r w:rsidR="000D78FC" w:rsidRPr="0000744F">
        <w:rPr>
          <w:sz w:val="26"/>
          <w:szCs w:val="26"/>
        </w:rPr>
        <w:softHyphen/>
        <w:t xml:space="preserve">-телекоммуникационной </w:t>
      </w:r>
      <w:r w:rsidRPr="0000744F">
        <w:rPr>
          <w:sz w:val="26"/>
          <w:szCs w:val="26"/>
        </w:rPr>
        <w:t xml:space="preserve">сети «Интернет» (далее - сеть «Интернет»): </w:t>
      </w:r>
      <w:hyperlink r:id="rId8" w:history="1">
        <w:r w:rsidR="009B334F" w:rsidRPr="0000744F">
          <w:rPr>
            <w:rStyle w:val="a3"/>
            <w:sz w:val="26"/>
            <w:szCs w:val="26"/>
          </w:rPr>
          <w:t>www.</w:t>
        </w:r>
        <w:r w:rsidR="009B334F" w:rsidRPr="0000744F">
          <w:rPr>
            <w:rStyle w:val="a3"/>
            <w:sz w:val="26"/>
            <w:szCs w:val="26"/>
            <w:lang w:val="en-US"/>
          </w:rPr>
          <w:t>nasledie</w:t>
        </w:r>
        <w:r w:rsidR="009B334F" w:rsidRPr="0000744F">
          <w:rPr>
            <w:rStyle w:val="a3"/>
            <w:sz w:val="26"/>
            <w:szCs w:val="26"/>
          </w:rPr>
          <w:t>chr.</w:t>
        </w:r>
        <w:r w:rsidR="009B334F" w:rsidRPr="0000744F">
          <w:rPr>
            <w:rStyle w:val="a3"/>
            <w:sz w:val="26"/>
            <w:szCs w:val="26"/>
            <w:lang w:val="en-US"/>
          </w:rPr>
          <w:t>ru</w:t>
        </w:r>
      </w:hyperlink>
    </w:p>
    <w:p w:rsidR="000D78FC" w:rsidRPr="0000744F" w:rsidRDefault="000D78FC" w:rsidP="0000744F">
      <w:pPr>
        <w:pStyle w:val="20"/>
        <w:shd w:val="clear" w:color="auto" w:fill="auto"/>
        <w:tabs>
          <w:tab w:val="left" w:pos="993"/>
          <w:tab w:val="left" w:pos="1037"/>
        </w:tabs>
        <w:spacing w:before="0" w:after="0" w:line="240" w:lineRule="auto"/>
        <w:ind w:firstLine="567"/>
        <w:rPr>
          <w:sz w:val="26"/>
          <w:szCs w:val="26"/>
        </w:rPr>
      </w:pPr>
      <w:r w:rsidRPr="0000744F">
        <w:rPr>
          <w:sz w:val="26"/>
          <w:szCs w:val="26"/>
        </w:rPr>
        <w:t xml:space="preserve">Адрес электронной почты Комитета: </w:t>
      </w:r>
      <w:hyperlink r:id="rId9" w:history="1">
        <w:r w:rsidRPr="0000744F">
          <w:rPr>
            <w:rStyle w:val="a3"/>
            <w:sz w:val="26"/>
            <w:szCs w:val="26"/>
            <w:shd w:val="clear" w:color="auto" w:fill="FFFFFF"/>
            <w:lang w:val="en-US"/>
          </w:rPr>
          <w:t>nasledie</w:t>
        </w:r>
        <w:r w:rsidRPr="0000744F">
          <w:rPr>
            <w:rStyle w:val="a3"/>
            <w:sz w:val="26"/>
            <w:szCs w:val="26"/>
            <w:shd w:val="clear" w:color="auto" w:fill="FFFFFF"/>
          </w:rPr>
          <w:t>-95@</w:t>
        </w:r>
        <w:r w:rsidRPr="0000744F">
          <w:rPr>
            <w:rStyle w:val="a3"/>
            <w:sz w:val="26"/>
            <w:szCs w:val="26"/>
            <w:shd w:val="clear" w:color="auto" w:fill="FFFFFF"/>
            <w:lang w:val="en-US"/>
          </w:rPr>
          <w:t>mail</w:t>
        </w:r>
        <w:r w:rsidRPr="0000744F">
          <w:rPr>
            <w:rStyle w:val="a3"/>
            <w:sz w:val="26"/>
            <w:szCs w:val="26"/>
            <w:shd w:val="clear" w:color="auto" w:fill="FFFFFF"/>
          </w:rPr>
          <w:t>.</w:t>
        </w:r>
        <w:r w:rsidRPr="0000744F">
          <w:rPr>
            <w:rStyle w:val="a3"/>
            <w:sz w:val="26"/>
            <w:szCs w:val="26"/>
            <w:shd w:val="clear" w:color="auto" w:fill="FFFFFF"/>
            <w:lang w:val="en-US"/>
          </w:rPr>
          <w:t>ru</w:t>
        </w:r>
      </w:hyperlink>
    </w:p>
    <w:p w:rsidR="004052A0" w:rsidRPr="0000744F" w:rsidRDefault="004052A0" w:rsidP="0000744F">
      <w:pPr>
        <w:pStyle w:val="20"/>
        <w:numPr>
          <w:ilvl w:val="0"/>
          <w:numId w:val="2"/>
        </w:numPr>
        <w:shd w:val="clear" w:color="auto" w:fill="auto"/>
        <w:tabs>
          <w:tab w:val="left" w:pos="993"/>
          <w:tab w:val="left" w:pos="1037"/>
        </w:tabs>
        <w:spacing w:before="0" w:after="0" w:line="240" w:lineRule="auto"/>
        <w:ind w:firstLine="567"/>
        <w:rPr>
          <w:sz w:val="26"/>
          <w:szCs w:val="26"/>
        </w:rPr>
      </w:pPr>
      <w:r w:rsidRPr="0000744F">
        <w:rPr>
          <w:sz w:val="26"/>
          <w:szCs w:val="26"/>
        </w:rPr>
        <w:t>Информирование о порядке предоставления государственной услуги и перечне документов, необходимых для предоставления государственной услуги, осуществляется:</w:t>
      </w:r>
    </w:p>
    <w:p w:rsidR="004052A0" w:rsidRPr="0000744F" w:rsidRDefault="004052A0" w:rsidP="0000744F">
      <w:pPr>
        <w:pStyle w:val="20"/>
        <w:shd w:val="clear" w:color="auto" w:fill="auto"/>
        <w:tabs>
          <w:tab w:val="left" w:pos="993"/>
        </w:tabs>
        <w:spacing w:before="0" w:after="0" w:line="240" w:lineRule="auto"/>
        <w:ind w:firstLine="567"/>
        <w:rPr>
          <w:sz w:val="26"/>
          <w:szCs w:val="26"/>
        </w:rPr>
      </w:pPr>
      <w:r w:rsidRPr="0000744F">
        <w:rPr>
          <w:sz w:val="26"/>
          <w:szCs w:val="26"/>
        </w:rPr>
        <w:t xml:space="preserve">путем предоставления консультаций должностными лицами </w:t>
      </w:r>
      <w:r w:rsidR="009B334F" w:rsidRPr="0000744F">
        <w:rPr>
          <w:sz w:val="26"/>
          <w:szCs w:val="26"/>
        </w:rPr>
        <w:t>Комитета</w:t>
      </w:r>
      <w:r w:rsidR="00BD0091">
        <w:rPr>
          <w:sz w:val="26"/>
          <w:szCs w:val="26"/>
        </w:rPr>
        <w:t>, ответственных</w:t>
      </w:r>
      <w:r w:rsidRPr="0000744F">
        <w:rPr>
          <w:sz w:val="26"/>
          <w:szCs w:val="26"/>
        </w:rPr>
        <w:t xml:space="preserve"> за предоставление государственной услуги (далее - </w:t>
      </w:r>
      <w:r w:rsidR="009B334F" w:rsidRPr="0000744F">
        <w:rPr>
          <w:sz w:val="26"/>
          <w:szCs w:val="26"/>
        </w:rPr>
        <w:t>должностными лицами Комитета</w:t>
      </w:r>
      <w:r w:rsidRPr="0000744F">
        <w:rPr>
          <w:sz w:val="26"/>
          <w:szCs w:val="26"/>
        </w:rPr>
        <w:t>), при личном или письменном обращении Заявителя или его представителя, с использованием средств телефонной связи, электронной почты, почтовых отправлений, сети «Интернет»;</w:t>
      </w:r>
    </w:p>
    <w:p w:rsidR="004052A0" w:rsidRPr="0000744F" w:rsidRDefault="009B334F"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 xml:space="preserve">в  сети «Интернет» на официальных сайтах Комитета: </w:t>
      </w:r>
      <w:hyperlink r:id="rId10" w:history="1">
        <w:r w:rsidRPr="0000744F">
          <w:rPr>
            <w:rStyle w:val="a3"/>
            <w:rFonts w:ascii="Times New Roman" w:hAnsi="Times New Roman" w:cs="Times New Roman"/>
            <w:sz w:val="26"/>
            <w:szCs w:val="26"/>
          </w:rPr>
          <w:t>www.</w:t>
        </w:r>
        <w:r w:rsidRPr="0000744F">
          <w:rPr>
            <w:rStyle w:val="a3"/>
            <w:rFonts w:ascii="Times New Roman" w:hAnsi="Times New Roman" w:cs="Times New Roman"/>
            <w:sz w:val="26"/>
            <w:szCs w:val="26"/>
            <w:lang w:val="en-US"/>
          </w:rPr>
          <w:t>nasledie</w:t>
        </w:r>
        <w:r w:rsidRPr="0000744F">
          <w:rPr>
            <w:rStyle w:val="a3"/>
            <w:rFonts w:ascii="Times New Roman" w:hAnsi="Times New Roman" w:cs="Times New Roman"/>
            <w:sz w:val="26"/>
            <w:szCs w:val="26"/>
          </w:rPr>
          <w:t>chr.</w:t>
        </w:r>
        <w:r w:rsidRPr="0000744F">
          <w:rPr>
            <w:rStyle w:val="a3"/>
            <w:rFonts w:ascii="Times New Roman" w:hAnsi="Times New Roman" w:cs="Times New Roman"/>
            <w:sz w:val="26"/>
            <w:szCs w:val="26"/>
            <w:lang w:val="en-US"/>
          </w:rPr>
          <w:t>ru</w:t>
        </w:r>
      </w:hyperlink>
      <w:r w:rsidR="00B67D10" w:rsidRPr="0000744F">
        <w:rPr>
          <w:rFonts w:ascii="Times New Roman" w:hAnsi="Times New Roman" w:cs="Times New Roman"/>
          <w:sz w:val="26"/>
          <w:szCs w:val="26"/>
        </w:rPr>
        <w:t>.</w:t>
      </w:r>
    </w:p>
    <w:p w:rsidR="009B334F" w:rsidRPr="0000744F" w:rsidRDefault="009B334F"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с использованием федеральной госуда</w:t>
      </w:r>
      <w:r w:rsidR="00BD0091">
        <w:rPr>
          <w:rFonts w:ascii="Times New Roman" w:hAnsi="Times New Roman" w:cs="Times New Roman"/>
          <w:sz w:val="26"/>
          <w:szCs w:val="26"/>
        </w:rPr>
        <w:t>рственной информационной системы</w:t>
      </w:r>
      <w:r w:rsidRPr="0000744F">
        <w:rPr>
          <w:rFonts w:ascii="Times New Roman" w:hAnsi="Times New Roman" w:cs="Times New Roman"/>
          <w:sz w:val="26"/>
          <w:szCs w:val="26"/>
        </w:rPr>
        <w:t xml:space="preserve"> «Единый портал государственных и муниципальных услуг (функций)»</w:t>
      </w:r>
      <w:r w:rsidRPr="0000744F">
        <w:rPr>
          <w:rFonts w:ascii="Times New Roman" w:hAnsi="Times New Roman" w:cs="Times New Roman"/>
          <w:sz w:val="26"/>
          <w:szCs w:val="26"/>
          <w:lang w:eastAsia="en-US" w:bidi="en-US"/>
        </w:rPr>
        <w:t xml:space="preserve"> (</w:t>
      </w:r>
      <w:hyperlink r:id="rId11" w:history="1">
        <w:r w:rsidRPr="0000744F">
          <w:rPr>
            <w:rStyle w:val="a3"/>
            <w:rFonts w:ascii="Times New Roman" w:hAnsi="Times New Roman" w:cs="Times New Roman"/>
            <w:sz w:val="26"/>
            <w:szCs w:val="26"/>
            <w:lang w:val="en-US" w:eastAsia="en-US" w:bidi="en-US"/>
          </w:rPr>
          <w:t>www</w:t>
        </w:r>
        <w:r w:rsidRPr="0000744F">
          <w:rPr>
            <w:rStyle w:val="a3"/>
            <w:rFonts w:ascii="Times New Roman" w:hAnsi="Times New Roman" w:cs="Times New Roman"/>
            <w:sz w:val="26"/>
            <w:szCs w:val="26"/>
            <w:lang w:eastAsia="en-US" w:bidi="en-US"/>
          </w:rPr>
          <w:t>.</w:t>
        </w:r>
        <w:r w:rsidRPr="0000744F">
          <w:rPr>
            <w:rStyle w:val="a3"/>
            <w:rFonts w:ascii="Times New Roman" w:hAnsi="Times New Roman" w:cs="Times New Roman"/>
            <w:sz w:val="26"/>
            <w:szCs w:val="26"/>
            <w:lang w:val="en-US" w:eastAsia="en-US" w:bidi="en-US"/>
          </w:rPr>
          <w:t>gosuslugi</w:t>
        </w:r>
        <w:r w:rsidRPr="0000744F">
          <w:rPr>
            <w:rStyle w:val="a3"/>
            <w:rFonts w:ascii="Times New Roman" w:hAnsi="Times New Roman" w:cs="Times New Roman"/>
            <w:sz w:val="26"/>
            <w:szCs w:val="26"/>
            <w:lang w:eastAsia="en-US" w:bidi="en-US"/>
          </w:rPr>
          <w:t>.</w:t>
        </w:r>
        <w:r w:rsidRPr="0000744F">
          <w:rPr>
            <w:rStyle w:val="a3"/>
            <w:rFonts w:ascii="Times New Roman" w:hAnsi="Times New Roman" w:cs="Times New Roman"/>
            <w:sz w:val="26"/>
            <w:szCs w:val="26"/>
            <w:lang w:val="en-US" w:eastAsia="en-US" w:bidi="en-US"/>
          </w:rPr>
          <w:t>ru</w:t>
        </w:r>
      </w:hyperlink>
      <w:r w:rsidRPr="0000744F">
        <w:rPr>
          <w:rFonts w:ascii="Times New Roman" w:hAnsi="Times New Roman" w:cs="Times New Roman"/>
          <w:sz w:val="26"/>
          <w:szCs w:val="26"/>
          <w:lang w:eastAsia="en-US" w:bidi="en-US"/>
        </w:rPr>
        <w:t xml:space="preserve">) </w:t>
      </w:r>
      <w:r w:rsidRPr="0000744F">
        <w:rPr>
          <w:rFonts w:ascii="Times New Roman" w:hAnsi="Times New Roman" w:cs="Times New Roman"/>
          <w:sz w:val="26"/>
          <w:szCs w:val="26"/>
        </w:rPr>
        <w:t>(далее – Единый портал) и госуда</w:t>
      </w:r>
      <w:r w:rsidR="00BD0091">
        <w:rPr>
          <w:rFonts w:ascii="Times New Roman" w:hAnsi="Times New Roman" w:cs="Times New Roman"/>
          <w:sz w:val="26"/>
          <w:szCs w:val="26"/>
        </w:rPr>
        <w:t>рственной информационной системы</w:t>
      </w:r>
      <w:r w:rsidRPr="0000744F">
        <w:rPr>
          <w:rFonts w:ascii="Times New Roman" w:hAnsi="Times New Roman" w:cs="Times New Roman"/>
          <w:sz w:val="26"/>
          <w:szCs w:val="26"/>
        </w:rPr>
        <w:t xml:space="preserve"> «Региональный портал государственных и муниципальных услуг (функция) Чеченской Республики» (далее - Региональный портал),</w:t>
      </w:r>
      <w:r w:rsidRPr="0000744F">
        <w:rPr>
          <w:rFonts w:ascii="Times New Roman" w:hAnsi="Times New Roman" w:cs="Times New Roman"/>
          <w:sz w:val="26"/>
          <w:szCs w:val="26"/>
        </w:rPr>
        <w:tab/>
      </w:r>
    </w:p>
    <w:p w:rsidR="004052A0" w:rsidRPr="0000744F" w:rsidRDefault="00235B6A"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на информационных стендах, размещаемых в Комитете;</w:t>
      </w:r>
    </w:p>
    <w:p w:rsidR="004052A0" w:rsidRPr="0000744F" w:rsidRDefault="00235B6A"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посредством размещения публикаций в средствах массовой информации;</w:t>
      </w:r>
    </w:p>
    <w:p w:rsidR="00235B6A" w:rsidRPr="0000744F" w:rsidRDefault="00235B6A"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во время проведения конференций, семинаров, совещаний и круглых столов;</w:t>
      </w:r>
    </w:p>
    <w:p w:rsidR="00235B6A" w:rsidRPr="0000744F" w:rsidRDefault="00235B6A"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по телефонам:  (8712) 22-58-17.</w:t>
      </w:r>
    </w:p>
    <w:p w:rsidR="00235B6A" w:rsidRPr="0000744F" w:rsidRDefault="00235B6A"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Информирование осуществляется бесплатно.</w:t>
      </w:r>
    </w:p>
    <w:p w:rsidR="00235B6A" w:rsidRPr="0000744F" w:rsidRDefault="00235B6A" w:rsidP="0000744F">
      <w:pPr>
        <w:pStyle w:val="20"/>
        <w:shd w:val="clear" w:color="auto" w:fill="auto"/>
        <w:tabs>
          <w:tab w:val="left" w:pos="993"/>
          <w:tab w:val="left" w:pos="1435"/>
        </w:tabs>
        <w:spacing w:before="0" w:after="0" w:line="240" w:lineRule="auto"/>
        <w:ind w:firstLine="567"/>
        <w:rPr>
          <w:sz w:val="26"/>
          <w:szCs w:val="26"/>
        </w:rPr>
      </w:pPr>
      <w:r w:rsidRPr="0000744F">
        <w:rPr>
          <w:sz w:val="26"/>
          <w:szCs w:val="26"/>
        </w:rPr>
        <w:t>4.1. Основными требованиями к информированию Заявителей являются:</w:t>
      </w:r>
    </w:p>
    <w:p w:rsidR="00235B6A" w:rsidRPr="0000744F" w:rsidRDefault="00235B6A" w:rsidP="0000744F">
      <w:pPr>
        <w:pStyle w:val="ConsPlusNormal"/>
        <w:tabs>
          <w:tab w:val="left" w:pos="993"/>
          <w:tab w:val="left" w:pos="1227"/>
        </w:tabs>
        <w:ind w:firstLine="567"/>
        <w:rPr>
          <w:rFonts w:ascii="Times New Roman" w:hAnsi="Times New Roman" w:cs="Times New Roman"/>
          <w:sz w:val="26"/>
          <w:szCs w:val="26"/>
        </w:rPr>
      </w:pPr>
      <w:r w:rsidRPr="0000744F">
        <w:rPr>
          <w:rFonts w:ascii="Times New Roman" w:hAnsi="Times New Roman" w:cs="Times New Roman"/>
          <w:sz w:val="26"/>
          <w:szCs w:val="26"/>
        </w:rPr>
        <w:t>достоверность предоставляемой информации;</w:t>
      </w:r>
    </w:p>
    <w:p w:rsidR="00235B6A" w:rsidRPr="0000744F" w:rsidRDefault="00235B6A" w:rsidP="0000744F">
      <w:pPr>
        <w:pStyle w:val="ConsPlusNormal"/>
        <w:tabs>
          <w:tab w:val="left" w:pos="993"/>
          <w:tab w:val="left" w:pos="1227"/>
        </w:tabs>
        <w:ind w:firstLine="567"/>
        <w:rPr>
          <w:rFonts w:ascii="Times New Roman" w:hAnsi="Times New Roman" w:cs="Times New Roman"/>
          <w:sz w:val="26"/>
          <w:szCs w:val="26"/>
          <w:highlight w:val="yellow"/>
        </w:rPr>
      </w:pPr>
      <w:r w:rsidRPr="0000744F">
        <w:rPr>
          <w:rFonts w:ascii="Times New Roman" w:hAnsi="Times New Roman" w:cs="Times New Roman"/>
          <w:sz w:val="26"/>
          <w:szCs w:val="26"/>
        </w:rPr>
        <w:t>четкость изложения информации;</w:t>
      </w:r>
    </w:p>
    <w:p w:rsidR="00235B6A" w:rsidRPr="0000744F" w:rsidRDefault="00235B6A" w:rsidP="0000744F">
      <w:pPr>
        <w:pStyle w:val="ConsPlusNormal"/>
        <w:tabs>
          <w:tab w:val="left" w:pos="993"/>
        </w:tabs>
        <w:ind w:firstLine="567"/>
        <w:rPr>
          <w:rFonts w:ascii="Times New Roman" w:hAnsi="Times New Roman" w:cs="Times New Roman"/>
          <w:sz w:val="26"/>
          <w:szCs w:val="26"/>
          <w:highlight w:val="yellow"/>
        </w:rPr>
      </w:pPr>
      <w:r w:rsidRPr="0000744F">
        <w:rPr>
          <w:rFonts w:ascii="Times New Roman" w:hAnsi="Times New Roman" w:cs="Times New Roman"/>
          <w:sz w:val="26"/>
          <w:szCs w:val="26"/>
        </w:rPr>
        <w:t>полнота предоставления информации;</w:t>
      </w:r>
    </w:p>
    <w:p w:rsidR="00235B6A" w:rsidRPr="0000744F" w:rsidRDefault="00235B6A"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удобство и доступность получения информации;</w:t>
      </w:r>
    </w:p>
    <w:p w:rsidR="00235B6A" w:rsidRPr="0000744F" w:rsidRDefault="00235B6A"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оперативность предоставления информации.</w:t>
      </w:r>
    </w:p>
    <w:p w:rsidR="00235B6A" w:rsidRPr="0000744F" w:rsidRDefault="00235B6A" w:rsidP="0000744F">
      <w:pPr>
        <w:pStyle w:val="ConsPlusNormal"/>
        <w:tabs>
          <w:tab w:val="left" w:pos="993"/>
          <w:tab w:val="left" w:pos="2755"/>
        </w:tabs>
        <w:ind w:firstLine="567"/>
        <w:rPr>
          <w:rFonts w:ascii="Times New Roman" w:hAnsi="Times New Roman" w:cs="Times New Roman"/>
          <w:sz w:val="26"/>
          <w:szCs w:val="26"/>
        </w:rPr>
      </w:pPr>
      <w:r w:rsidRPr="0000744F">
        <w:rPr>
          <w:rFonts w:ascii="Times New Roman" w:hAnsi="Times New Roman" w:cs="Times New Roman"/>
          <w:sz w:val="26"/>
          <w:szCs w:val="26"/>
        </w:rPr>
        <w:t xml:space="preserve">4.2. Информирование осуществляется в виде: </w:t>
      </w:r>
    </w:p>
    <w:p w:rsidR="00235B6A" w:rsidRPr="0000744F" w:rsidRDefault="00235B6A" w:rsidP="0000744F">
      <w:pPr>
        <w:pStyle w:val="ConsPlusNormal"/>
        <w:tabs>
          <w:tab w:val="left" w:pos="993"/>
          <w:tab w:val="left" w:pos="2755"/>
        </w:tabs>
        <w:ind w:firstLine="567"/>
        <w:rPr>
          <w:rFonts w:ascii="Times New Roman" w:hAnsi="Times New Roman" w:cs="Times New Roman"/>
          <w:sz w:val="26"/>
          <w:szCs w:val="26"/>
        </w:rPr>
      </w:pPr>
      <w:r w:rsidRPr="0000744F">
        <w:rPr>
          <w:rFonts w:ascii="Times New Roman" w:hAnsi="Times New Roman" w:cs="Times New Roman"/>
          <w:sz w:val="26"/>
          <w:szCs w:val="26"/>
        </w:rPr>
        <w:t xml:space="preserve">индивидуального информирования заявителей; </w:t>
      </w:r>
    </w:p>
    <w:p w:rsidR="00235B6A" w:rsidRPr="0000744F" w:rsidRDefault="00235B6A" w:rsidP="0000744F">
      <w:pPr>
        <w:pStyle w:val="ConsPlusNormal"/>
        <w:tabs>
          <w:tab w:val="left" w:pos="993"/>
          <w:tab w:val="left" w:pos="2755"/>
        </w:tabs>
        <w:ind w:firstLine="567"/>
        <w:jc w:val="both"/>
        <w:rPr>
          <w:rFonts w:ascii="Times New Roman" w:hAnsi="Times New Roman" w:cs="Times New Roman"/>
          <w:sz w:val="26"/>
          <w:szCs w:val="26"/>
        </w:rPr>
      </w:pPr>
      <w:r w:rsidRPr="0000744F">
        <w:rPr>
          <w:rFonts w:ascii="Times New Roman" w:hAnsi="Times New Roman" w:cs="Times New Roman"/>
          <w:sz w:val="26"/>
          <w:szCs w:val="26"/>
        </w:rPr>
        <w:t>публичного информирования заявителей.</w:t>
      </w:r>
    </w:p>
    <w:p w:rsidR="00235B6A" w:rsidRPr="0000744F" w:rsidRDefault="00235B6A" w:rsidP="0000744F">
      <w:pPr>
        <w:pStyle w:val="ConsPlusNormal"/>
        <w:tabs>
          <w:tab w:val="left" w:pos="993"/>
          <w:tab w:val="left" w:pos="2755"/>
        </w:tabs>
        <w:ind w:firstLine="567"/>
        <w:jc w:val="both"/>
        <w:rPr>
          <w:rFonts w:ascii="Times New Roman" w:hAnsi="Times New Roman" w:cs="Times New Roman"/>
          <w:sz w:val="26"/>
          <w:szCs w:val="26"/>
        </w:rPr>
      </w:pPr>
      <w:r w:rsidRPr="0000744F">
        <w:rPr>
          <w:rFonts w:ascii="Times New Roman" w:hAnsi="Times New Roman" w:cs="Times New Roman"/>
          <w:sz w:val="26"/>
          <w:szCs w:val="26"/>
        </w:rPr>
        <w:t>4.3. Информирование проводится в форме:</w:t>
      </w:r>
    </w:p>
    <w:p w:rsidR="00235B6A" w:rsidRPr="0000744F" w:rsidRDefault="00235B6A" w:rsidP="0000744F">
      <w:pPr>
        <w:pStyle w:val="20"/>
        <w:shd w:val="clear" w:color="auto" w:fill="auto"/>
        <w:tabs>
          <w:tab w:val="left" w:pos="993"/>
        </w:tabs>
        <w:spacing w:before="0" w:after="0" w:line="240" w:lineRule="auto"/>
        <w:ind w:firstLine="567"/>
        <w:rPr>
          <w:sz w:val="26"/>
          <w:szCs w:val="26"/>
        </w:rPr>
      </w:pPr>
      <w:r w:rsidRPr="0000744F">
        <w:rPr>
          <w:sz w:val="26"/>
          <w:szCs w:val="26"/>
        </w:rPr>
        <w:t>устного информирования;</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письменного информирования.</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При индивидуальном устном информировании лично</w:t>
      </w:r>
      <w:r w:rsidR="00BD0091">
        <w:rPr>
          <w:rFonts w:ascii="Times New Roman" w:hAnsi="Times New Roman" w:cs="Times New Roman"/>
          <w:sz w:val="26"/>
          <w:szCs w:val="26"/>
        </w:rPr>
        <w:t>,</w:t>
      </w:r>
      <w:r w:rsidRPr="0000744F">
        <w:rPr>
          <w:rFonts w:ascii="Times New Roman" w:hAnsi="Times New Roman" w:cs="Times New Roman"/>
          <w:sz w:val="26"/>
          <w:szCs w:val="26"/>
        </w:rPr>
        <w:t xml:space="preserve"> время ожидания Заявителя не должно превышать 15 минут.</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На индивидуальное устное информирование лично каждого За</w:t>
      </w:r>
      <w:r w:rsidR="00BD0091">
        <w:rPr>
          <w:rFonts w:ascii="Times New Roman" w:hAnsi="Times New Roman" w:cs="Times New Roman"/>
          <w:sz w:val="26"/>
          <w:szCs w:val="26"/>
        </w:rPr>
        <w:t>явителя должностное лицо отдела</w:t>
      </w:r>
      <w:r w:rsidRPr="0000744F">
        <w:rPr>
          <w:rFonts w:ascii="Times New Roman" w:hAnsi="Times New Roman" w:cs="Times New Roman"/>
          <w:sz w:val="26"/>
          <w:szCs w:val="26"/>
        </w:rPr>
        <w:t xml:space="preserve"> осуществляющее информирование, выделяет не более 10 минут.</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 xml:space="preserve">При индивидуальном устном информировании по телефону ответ на телефонный звонок должностное лицо отдела, осуществляющее информирование, начинает с информации о наименовании органа, в который позвонил гражданин, своей фамилии, </w:t>
      </w:r>
      <w:r w:rsidRPr="0000744F">
        <w:rPr>
          <w:rFonts w:ascii="Times New Roman" w:hAnsi="Times New Roman" w:cs="Times New Roman"/>
          <w:sz w:val="26"/>
          <w:szCs w:val="26"/>
        </w:rPr>
        <w:lastRenderedPageBreak/>
        <w:t>имени, отчестве и должности. Время телефонного разговора не должно превышать 10 минут.</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При устном обращении Заявителя должностное лицо отдела, осуществляющее информирование, дает ответ на поставленные вопросы самостоятельно.</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При невозможности должностного лица отдела,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Должностное лицо отдела, осуществляющее информирование, должно:</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корректно и внимательно относиться к Заявителям;</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в конце информирования кратко подвести итоги и перечислить меры, которые надо принять Заявителю (кто именно, когда и что должен сделать).</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Должностное лицо структурного подразделения управления,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индивидуальные решения Заявителя.</w:t>
      </w:r>
    </w:p>
    <w:p w:rsidR="00235B6A" w:rsidRPr="0000744F" w:rsidRDefault="00235B6A" w:rsidP="0000744F">
      <w:pPr>
        <w:pStyle w:val="20"/>
        <w:shd w:val="clear" w:color="auto" w:fill="auto"/>
        <w:tabs>
          <w:tab w:val="left" w:pos="993"/>
        </w:tabs>
        <w:spacing w:before="0" w:after="0" w:line="240" w:lineRule="auto"/>
        <w:ind w:firstLine="567"/>
        <w:rPr>
          <w:sz w:val="26"/>
          <w:szCs w:val="26"/>
        </w:rPr>
      </w:pPr>
      <w:r w:rsidRPr="0000744F">
        <w:rPr>
          <w:sz w:val="26"/>
          <w:szCs w:val="26"/>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235B6A" w:rsidRPr="0000744F" w:rsidRDefault="00235B6A"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235B6A" w:rsidRPr="0000744F" w:rsidRDefault="00B67D10"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ответы на поставленные вопросы;</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должность, фамилию и инициалы должностного лица, подписавшего ответ;</w:t>
      </w:r>
    </w:p>
    <w:p w:rsidR="00235B6A" w:rsidRPr="0000744F" w:rsidRDefault="00B67D10" w:rsidP="0000744F">
      <w:pPr>
        <w:pStyle w:val="ConsPlusNormal"/>
        <w:tabs>
          <w:tab w:val="left" w:pos="993"/>
        </w:tabs>
        <w:ind w:firstLine="567"/>
        <w:rPr>
          <w:rFonts w:ascii="Times New Roman" w:hAnsi="Times New Roman" w:cs="Times New Roman"/>
          <w:sz w:val="26"/>
          <w:szCs w:val="26"/>
        </w:rPr>
      </w:pPr>
      <w:r w:rsidRPr="0000744F">
        <w:rPr>
          <w:rFonts w:ascii="Times New Roman" w:hAnsi="Times New Roman" w:cs="Times New Roman"/>
          <w:sz w:val="26"/>
          <w:szCs w:val="26"/>
        </w:rPr>
        <w:t>фамилию и инициалы исполнителя;</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наименование исполнителя;</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номер телефона исполнителя.</w:t>
      </w:r>
    </w:p>
    <w:p w:rsidR="00235B6A" w:rsidRPr="0000744F" w:rsidRDefault="00B67D10"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 xml:space="preserve">4.4. 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сети «Интернет» на официальном сайте Комитета: </w:t>
      </w:r>
      <w:hyperlink r:id="rId12" w:history="1">
        <w:r w:rsidRPr="0000744F">
          <w:rPr>
            <w:rStyle w:val="a3"/>
            <w:rFonts w:ascii="Times New Roman" w:hAnsi="Times New Roman" w:cs="Times New Roman"/>
            <w:sz w:val="26"/>
            <w:szCs w:val="26"/>
          </w:rPr>
          <w:t>www.</w:t>
        </w:r>
        <w:r w:rsidRPr="0000744F">
          <w:rPr>
            <w:rStyle w:val="a3"/>
            <w:rFonts w:ascii="Times New Roman" w:hAnsi="Times New Roman" w:cs="Times New Roman"/>
            <w:sz w:val="26"/>
            <w:szCs w:val="26"/>
            <w:lang w:val="en-US"/>
          </w:rPr>
          <w:t>nasledie</w:t>
        </w:r>
        <w:r w:rsidRPr="0000744F">
          <w:rPr>
            <w:rStyle w:val="a3"/>
            <w:rFonts w:ascii="Times New Roman" w:hAnsi="Times New Roman" w:cs="Times New Roman"/>
            <w:sz w:val="26"/>
            <w:szCs w:val="26"/>
          </w:rPr>
          <w:t>chr.</w:t>
        </w:r>
        <w:r w:rsidRPr="0000744F">
          <w:rPr>
            <w:rStyle w:val="a3"/>
            <w:rFonts w:ascii="Times New Roman" w:hAnsi="Times New Roman" w:cs="Times New Roman"/>
            <w:sz w:val="26"/>
            <w:szCs w:val="26"/>
            <w:lang w:val="en-US"/>
          </w:rPr>
          <w:t>ru</w:t>
        </w:r>
      </w:hyperlink>
      <w:r w:rsidRPr="0000744F">
        <w:rPr>
          <w:rFonts w:ascii="Times New Roman" w:hAnsi="Times New Roman" w:cs="Times New Roman"/>
          <w:sz w:val="26"/>
          <w:szCs w:val="26"/>
          <w:lang w:eastAsia="en-US" w:bidi="en-US"/>
        </w:rPr>
        <w:t xml:space="preserve">, </w:t>
      </w:r>
      <w:r w:rsidRPr="0000744F">
        <w:rPr>
          <w:rFonts w:ascii="Times New Roman" w:hAnsi="Times New Roman" w:cs="Times New Roman"/>
          <w:sz w:val="26"/>
          <w:szCs w:val="26"/>
        </w:rPr>
        <w:t>на едином портале, на региональном портале и на информационных стендах, размещаемых в Комитете.</w:t>
      </w:r>
    </w:p>
    <w:p w:rsidR="00B67D10" w:rsidRPr="0000744F" w:rsidRDefault="00B67D10"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4.5. На информационных стендах, размещаемых в Комитете в местах предоставления государственной услуги, размещаются и поддерживаются в актуальном состоянии следующие информационные материалы:</w:t>
      </w:r>
    </w:p>
    <w:p w:rsidR="00B67D10" w:rsidRPr="0000744F" w:rsidRDefault="00B67D10"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исчерпывающая информация о порядке предоставления государственной услуги в виде блок-схемы предоставления государственной услуги (далее - блок-схема), которая представлена в приложении №1 к административному регламенту;</w:t>
      </w:r>
    </w:p>
    <w:p w:rsidR="00B67D10" w:rsidRPr="0000744F" w:rsidRDefault="00B67D10"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 xml:space="preserve">извлечения из настоящего административного регламента (полная версия в сети «Интернет» на официальном сайте Комитета: </w:t>
      </w:r>
      <w:hyperlink r:id="rId13" w:history="1">
        <w:r w:rsidRPr="0000744F">
          <w:rPr>
            <w:rStyle w:val="a3"/>
            <w:rFonts w:ascii="Times New Roman" w:hAnsi="Times New Roman" w:cs="Times New Roman"/>
            <w:sz w:val="26"/>
            <w:szCs w:val="26"/>
          </w:rPr>
          <w:t>www.</w:t>
        </w:r>
        <w:r w:rsidRPr="0000744F">
          <w:rPr>
            <w:rStyle w:val="a3"/>
            <w:rFonts w:ascii="Times New Roman" w:hAnsi="Times New Roman" w:cs="Times New Roman"/>
            <w:sz w:val="26"/>
            <w:szCs w:val="26"/>
            <w:lang w:val="en-US"/>
          </w:rPr>
          <w:t>nasledie</w:t>
        </w:r>
        <w:r w:rsidRPr="0000744F">
          <w:rPr>
            <w:rStyle w:val="a3"/>
            <w:rFonts w:ascii="Times New Roman" w:hAnsi="Times New Roman" w:cs="Times New Roman"/>
            <w:sz w:val="26"/>
            <w:szCs w:val="26"/>
          </w:rPr>
          <w:t>chr.</w:t>
        </w:r>
        <w:r w:rsidRPr="0000744F">
          <w:rPr>
            <w:rStyle w:val="a3"/>
            <w:rFonts w:ascii="Times New Roman" w:hAnsi="Times New Roman" w:cs="Times New Roman"/>
            <w:sz w:val="26"/>
            <w:szCs w:val="26"/>
            <w:lang w:val="en-US"/>
          </w:rPr>
          <w:t>ru</w:t>
        </w:r>
      </w:hyperlink>
      <w:r w:rsidRPr="0000744F">
        <w:rPr>
          <w:rFonts w:ascii="Times New Roman" w:hAnsi="Times New Roman" w:cs="Times New Roman"/>
          <w:sz w:val="26"/>
          <w:szCs w:val="26"/>
        </w:rPr>
        <w:t>;</w:t>
      </w:r>
    </w:p>
    <w:p w:rsidR="00B67D10" w:rsidRPr="0000744F" w:rsidRDefault="00B67D10"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 xml:space="preserve">перечень документов, направляемых Заявителем в Комитете, и требования к этим </w:t>
      </w:r>
      <w:r w:rsidRPr="0000744F">
        <w:rPr>
          <w:rFonts w:ascii="Times New Roman" w:hAnsi="Times New Roman" w:cs="Times New Roman"/>
          <w:sz w:val="26"/>
          <w:szCs w:val="26"/>
        </w:rPr>
        <w:lastRenderedPageBreak/>
        <w:t>документам;</w:t>
      </w:r>
    </w:p>
    <w:p w:rsidR="00B67D10" w:rsidRPr="0000744F" w:rsidRDefault="00B67D10" w:rsidP="0000744F">
      <w:pPr>
        <w:pStyle w:val="ConsPlusNormal"/>
        <w:tabs>
          <w:tab w:val="left" w:pos="993"/>
        </w:tabs>
        <w:ind w:firstLine="567"/>
        <w:jc w:val="both"/>
        <w:rPr>
          <w:rFonts w:ascii="Times New Roman" w:hAnsi="Times New Roman" w:cs="Times New Roman"/>
          <w:sz w:val="26"/>
          <w:szCs w:val="26"/>
        </w:rPr>
      </w:pPr>
      <w:r w:rsidRPr="0000744F">
        <w:rPr>
          <w:rFonts w:ascii="Times New Roman" w:hAnsi="Times New Roman" w:cs="Times New Roman"/>
          <w:sz w:val="26"/>
          <w:szCs w:val="26"/>
        </w:rPr>
        <w:t>формы документов для заполнения, образцы заполнения документов;</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перечень оснований для отказа в предоставлении государственной услуги;</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порядок обжалования решения или действия (бездействия) должностных лиц управления, предоставляющих государственную услугу.</w:t>
      </w:r>
    </w:p>
    <w:p w:rsidR="00B67D10" w:rsidRPr="0000744F" w:rsidRDefault="00B67D10" w:rsidP="0000744F">
      <w:pPr>
        <w:pStyle w:val="20"/>
        <w:numPr>
          <w:ilvl w:val="1"/>
          <w:numId w:val="7"/>
        </w:numPr>
        <w:shd w:val="clear" w:color="auto" w:fill="auto"/>
        <w:tabs>
          <w:tab w:val="left" w:pos="993"/>
          <w:tab w:val="left" w:pos="1147"/>
        </w:tabs>
        <w:spacing w:before="0" w:after="0" w:line="240" w:lineRule="auto"/>
        <w:ind w:left="0" w:firstLine="567"/>
        <w:rPr>
          <w:sz w:val="26"/>
          <w:szCs w:val="26"/>
        </w:rPr>
      </w:pPr>
      <w:r w:rsidRPr="0000744F">
        <w:rPr>
          <w:sz w:val="26"/>
          <w:szCs w:val="26"/>
        </w:rPr>
        <w:t>В сети «Интернет» размещаются следующие информационные материалы:</w:t>
      </w:r>
    </w:p>
    <w:p w:rsidR="00B67D10" w:rsidRPr="0000744F" w:rsidRDefault="00B67D10" w:rsidP="0000744F">
      <w:pPr>
        <w:pStyle w:val="20"/>
        <w:numPr>
          <w:ilvl w:val="0"/>
          <w:numId w:val="6"/>
        </w:numPr>
        <w:shd w:val="clear" w:color="auto" w:fill="auto"/>
        <w:tabs>
          <w:tab w:val="left" w:pos="939"/>
          <w:tab w:val="left" w:pos="993"/>
        </w:tabs>
        <w:spacing w:before="0" w:after="0" w:line="240" w:lineRule="auto"/>
        <w:ind w:firstLine="567"/>
        <w:rPr>
          <w:sz w:val="26"/>
          <w:szCs w:val="26"/>
        </w:rPr>
      </w:pPr>
      <w:r w:rsidRPr="0000744F">
        <w:rPr>
          <w:sz w:val="26"/>
          <w:szCs w:val="26"/>
        </w:rPr>
        <w:t xml:space="preserve"> на официальном сайте Комитета: </w:t>
      </w:r>
      <w:hyperlink r:id="rId14" w:history="1">
        <w:r w:rsidRPr="0000744F">
          <w:rPr>
            <w:rStyle w:val="a3"/>
            <w:sz w:val="26"/>
            <w:szCs w:val="26"/>
          </w:rPr>
          <w:t>www.</w:t>
        </w:r>
        <w:r w:rsidRPr="0000744F">
          <w:rPr>
            <w:rStyle w:val="a3"/>
            <w:sz w:val="26"/>
            <w:szCs w:val="26"/>
            <w:lang w:val="en-US"/>
          </w:rPr>
          <w:t>nasledie</w:t>
        </w:r>
        <w:r w:rsidRPr="0000744F">
          <w:rPr>
            <w:rStyle w:val="a3"/>
            <w:sz w:val="26"/>
            <w:szCs w:val="26"/>
          </w:rPr>
          <w:t>chr.</w:t>
        </w:r>
        <w:r w:rsidRPr="0000744F">
          <w:rPr>
            <w:rStyle w:val="a3"/>
            <w:sz w:val="26"/>
            <w:szCs w:val="26"/>
            <w:lang w:val="en-US"/>
          </w:rPr>
          <w:t>ru</w:t>
        </w:r>
      </w:hyperlink>
      <w:r w:rsidRPr="0000744F">
        <w:rPr>
          <w:sz w:val="26"/>
          <w:szCs w:val="26"/>
          <w:lang w:bidi="en-US"/>
        </w:rPr>
        <w:t>:</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полное наименование и полный почтовый адрес Комитета;</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справочные телефоны, по которым можно получить информацию по порядку предоставления государственной услуги;</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адреса электронной почты Комитета;</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текст настоящего административного регламента с блок-схемой, отображающей алгоритм прохождения административных процедур;</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полная версия информационных материалов, содержащихся на информационных стендах, размещаемых в Комитете в местах предоставления государственной услуги;</w:t>
      </w:r>
    </w:p>
    <w:p w:rsidR="00B67D10" w:rsidRPr="0000744F" w:rsidRDefault="00B67D10" w:rsidP="0000744F">
      <w:pPr>
        <w:pStyle w:val="20"/>
        <w:numPr>
          <w:ilvl w:val="0"/>
          <w:numId w:val="6"/>
        </w:numPr>
        <w:shd w:val="clear" w:color="auto" w:fill="auto"/>
        <w:tabs>
          <w:tab w:val="left" w:pos="993"/>
        </w:tabs>
        <w:spacing w:before="0" w:after="0" w:line="240" w:lineRule="auto"/>
        <w:ind w:firstLine="567"/>
        <w:rPr>
          <w:sz w:val="26"/>
          <w:szCs w:val="26"/>
        </w:rPr>
      </w:pPr>
      <w:r w:rsidRPr="0000744F">
        <w:rPr>
          <w:sz w:val="26"/>
          <w:szCs w:val="26"/>
        </w:rPr>
        <w:t>на едином портале и на региональном портале:</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полное наименование, полный почтовый адрес и график работы Комитета, предоставляющего государственную услугу;</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справочные телефоны, по которым можно получить информацию по порядку предоставления государственной услуги;</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адрес электронной почты;</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9A3A22" w:rsidRPr="0000744F" w:rsidRDefault="009A3A22" w:rsidP="0000744F">
      <w:pPr>
        <w:pStyle w:val="20"/>
        <w:shd w:val="clear" w:color="auto" w:fill="auto"/>
        <w:tabs>
          <w:tab w:val="left" w:pos="993"/>
        </w:tabs>
        <w:spacing w:before="0" w:after="0" w:line="240" w:lineRule="auto"/>
        <w:ind w:firstLine="567"/>
        <w:jc w:val="center"/>
        <w:rPr>
          <w:sz w:val="26"/>
          <w:szCs w:val="26"/>
        </w:rPr>
      </w:pPr>
    </w:p>
    <w:p w:rsidR="00B67D10" w:rsidRPr="0000744F" w:rsidRDefault="00B67D10" w:rsidP="0000744F">
      <w:pPr>
        <w:pStyle w:val="20"/>
        <w:shd w:val="clear" w:color="auto" w:fill="auto"/>
        <w:tabs>
          <w:tab w:val="left" w:pos="993"/>
        </w:tabs>
        <w:spacing w:before="0" w:after="0" w:line="240" w:lineRule="auto"/>
        <w:ind w:firstLine="567"/>
        <w:jc w:val="center"/>
        <w:rPr>
          <w:b/>
          <w:sz w:val="26"/>
          <w:szCs w:val="26"/>
        </w:rPr>
      </w:pPr>
      <w:r w:rsidRPr="0000744F">
        <w:rPr>
          <w:b/>
          <w:sz w:val="26"/>
          <w:szCs w:val="26"/>
        </w:rPr>
        <w:t xml:space="preserve">II. Стандарт предоставления государственной услуги </w:t>
      </w:r>
    </w:p>
    <w:p w:rsidR="00B67D10" w:rsidRPr="0000744F" w:rsidRDefault="00B67D10" w:rsidP="0000744F">
      <w:pPr>
        <w:pStyle w:val="20"/>
        <w:shd w:val="clear" w:color="auto" w:fill="auto"/>
        <w:tabs>
          <w:tab w:val="left" w:pos="993"/>
        </w:tabs>
        <w:spacing w:before="0" w:after="0" w:line="240" w:lineRule="auto"/>
        <w:ind w:firstLine="567"/>
        <w:jc w:val="center"/>
        <w:rPr>
          <w:b/>
          <w:sz w:val="26"/>
          <w:szCs w:val="26"/>
        </w:rPr>
      </w:pPr>
      <w:r w:rsidRPr="0000744F">
        <w:rPr>
          <w:b/>
          <w:sz w:val="26"/>
          <w:szCs w:val="26"/>
        </w:rPr>
        <w:t>Наименование государственной услуги.</w:t>
      </w:r>
    </w:p>
    <w:p w:rsidR="009A3A22" w:rsidRPr="0000744F" w:rsidRDefault="009A3A22" w:rsidP="0000744F">
      <w:pPr>
        <w:pStyle w:val="20"/>
        <w:shd w:val="clear" w:color="auto" w:fill="auto"/>
        <w:tabs>
          <w:tab w:val="left" w:pos="993"/>
        </w:tabs>
        <w:spacing w:before="0" w:after="0" w:line="240" w:lineRule="auto"/>
        <w:ind w:firstLine="567"/>
        <w:jc w:val="center"/>
        <w:rPr>
          <w:b/>
          <w:sz w:val="26"/>
          <w:szCs w:val="26"/>
        </w:rPr>
      </w:pPr>
    </w:p>
    <w:p w:rsidR="00B67D10" w:rsidRPr="0000744F" w:rsidRDefault="00B67D10" w:rsidP="0000744F">
      <w:pPr>
        <w:pStyle w:val="20"/>
        <w:numPr>
          <w:ilvl w:val="0"/>
          <w:numId w:val="7"/>
        </w:numPr>
        <w:shd w:val="clear" w:color="auto" w:fill="auto"/>
        <w:tabs>
          <w:tab w:val="left" w:pos="993"/>
        </w:tabs>
        <w:spacing w:before="0" w:after="0" w:line="240" w:lineRule="auto"/>
        <w:ind w:left="0" w:firstLine="567"/>
        <w:rPr>
          <w:sz w:val="26"/>
          <w:szCs w:val="26"/>
        </w:rPr>
      </w:pPr>
      <w:r w:rsidRPr="0000744F">
        <w:rPr>
          <w:sz w:val="26"/>
          <w:szCs w:val="26"/>
        </w:rPr>
        <w:t>Наименование государственной услуги - предоставление Ком</w:t>
      </w:r>
      <w:r w:rsidR="006378EA">
        <w:rPr>
          <w:sz w:val="26"/>
          <w:szCs w:val="26"/>
        </w:rPr>
        <w:t xml:space="preserve">итетом Чеченской Республики по </w:t>
      </w:r>
      <w:r w:rsidRPr="0000744F">
        <w:rPr>
          <w:sz w:val="26"/>
          <w:szCs w:val="26"/>
        </w:rPr>
        <w:t>охране</w:t>
      </w:r>
      <w:r w:rsidR="006378EA">
        <w:rPr>
          <w:sz w:val="26"/>
          <w:szCs w:val="26"/>
        </w:rPr>
        <w:t xml:space="preserve"> и использованию</w:t>
      </w:r>
      <w:r w:rsidRPr="0000744F">
        <w:rPr>
          <w:sz w:val="26"/>
          <w:szCs w:val="26"/>
        </w:rPr>
        <w:t xml:space="preserve"> объектов культурного наследия государственной услуги «Выдача задания и разрешения на проведение работ по сохранению объекта культурного наследия (памятника истории и культуры) народов Российской Федерации </w:t>
      </w:r>
      <w:r w:rsidRPr="0000744F">
        <w:rPr>
          <w:rStyle w:val="216pt80"/>
          <w:w w:val="100"/>
          <w:sz w:val="26"/>
          <w:szCs w:val="26"/>
        </w:rPr>
        <w:t xml:space="preserve">федерального значения </w:t>
      </w:r>
      <w:r w:rsidRPr="0000744F">
        <w:rPr>
          <w:sz w:val="26"/>
          <w:szCs w:val="26"/>
        </w:rPr>
        <w:t xml:space="preserve">(за </w:t>
      </w:r>
      <w:r w:rsidRPr="0000744F">
        <w:rPr>
          <w:rStyle w:val="216pt80"/>
          <w:w w:val="100"/>
          <w:sz w:val="26"/>
          <w:szCs w:val="26"/>
        </w:rPr>
        <w:t xml:space="preserve">исключением отдельных </w:t>
      </w:r>
      <w:r w:rsidRPr="0000744F">
        <w:rPr>
          <w:sz w:val="26"/>
          <w:szCs w:val="26"/>
        </w:rPr>
        <w:t>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(далее - задания или разрешения на проведение работ по сохранению объекта культурного наследия).</w:t>
      </w:r>
    </w:p>
    <w:p w:rsidR="00B67D10" w:rsidRPr="0000744F" w:rsidRDefault="00B67D10" w:rsidP="0000744F">
      <w:pPr>
        <w:pStyle w:val="20"/>
        <w:shd w:val="clear" w:color="auto" w:fill="auto"/>
        <w:tabs>
          <w:tab w:val="left" w:pos="993"/>
        </w:tabs>
        <w:spacing w:before="0" w:after="0" w:line="240" w:lineRule="auto"/>
        <w:ind w:firstLine="567"/>
        <w:jc w:val="center"/>
        <w:rPr>
          <w:sz w:val="26"/>
          <w:szCs w:val="26"/>
        </w:rPr>
      </w:pPr>
    </w:p>
    <w:p w:rsidR="00AE1A8A" w:rsidRPr="0000744F" w:rsidRDefault="00B67D10" w:rsidP="0000744F">
      <w:pPr>
        <w:pStyle w:val="20"/>
        <w:shd w:val="clear" w:color="auto" w:fill="auto"/>
        <w:tabs>
          <w:tab w:val="left" w:pos="993"/>
        </w:tabs>
        <w:spacing w:before="0" w:after="0" w:line="240" w:lineRule="auto"/>
        <w:ind w:firstLine="567"/>
        <w:jc w:val="center"/>
        <w:rPr>
          <w:sz w:val="26"/>
          <w:szCs w:val="26"/>
        </w:rPr>
      </w:pPr>
      <w:r w:rsidRPr="0000744F">
        <w:rPr>
          <w:sz w:val="26"/>
          <w:szCs w:val="26"/>
        </w:rPr>
        <w:t xml:space="preserve">Наименование органа исполнительной власти </w:t>
      </w:r>
      <w:r w:rsidR="00AE1A8A" w:rsidRPr="0000744F">
        <w:rPr>
          <w:sz w:val="26"/>
          <w:szCs w:val="26"/>
        </w:rPr>
        <w:t>республики</w:t>
      </w:r>
      <w:r w:rsidRPr="0000744F">
        <w:rPr>
          <w:sz w:val="26"/>
          <w:szCs w:val="26"/>
        </w:rPr>
        <w:t>,</w:t>
      </w:r>
      <w:r w:rsidR="00AE1A8A" w:rsidRPr="0000744F">
        <w:rPr>
          <w:sz w:val="26"/>
          <w:szCs w:val="26"/>
        </w:rPr>
        <w:t xml:space="preserve"> </w:t>
      </w:r>
      <w:r w:rsidRPr="0000744F">
        <w:rPr>
          <w:sz w:val="26"/>
          <w:szCs w:val="26"/>
        </w:rPr>
        <w:t>предоставляющего государственную услугу,</w:t>
      </w:r>
      <w:r w:rsidR="00AE1A8A" w:rsidRPr="0000744F">
        <w:rPr>
          <w:sz w:val="26"/>
          <w:szCs w:val="26"/>
        </w:rPr>
        <w:t xml:space="preserve"> </w:t>
      </w:r>
      <w:r w:rsidRPr="0000744F">
        <w:rPr>
          <w:sz w:val="26"/>
          <w:szCs w:val="26"/>
        </w:rPr>
        <w:t>а также наименования всех иных организаций,</w:t>
      </w:r>
    </w:p>
    <w:p w:rsidR="00B67D10" w:rsidRPr="0000744F" w:rsidRDefault="00B67D10" w:rsidP="0000744F">
      <w:pPr>
        <w:pStyle w:val="20"/>
        <w:shd w:val="clear" w:color="auto" w:fill="auto"/>
        <w:tabs>
          <w:tab w:val="left" w:pos="993"/>
        </w:tabs>
        <w:spacing w:before="0" w:after="0" w:line="240" w:lineRule="auto"/>
        <w:ind w:firstLine="567"/>
        <w:jc w:val="center"/>
        <w:rPr>
          <w:sz w:val="26"/>
          <w:szCs w:val="26"/>
        </w:rPr>
      </w:pPr>
      <w:r w:rsidRPr="0000744F">
        <w:rPr>
          <w:sz w:val="26"/>
          <w:szCs w:val="26"/>
        </w:rPr>
        <w:t>участвующих в предоставлении государственной услуги,</w:t>
      </w:r>
      <w:r w:rsidR="00AE1A8A" w:rsidRPr="0000744F">
        <w:rPr>
          <w:sz w:val="26"/>
          <w:szCs w:val="26"/>
        </w:rPr>
        <w:t xml:space="preserve"> </w:t>
      </w:r>
      <w:r w:rsidRPr="0000744F">
        <w:rPr>
          <w:sz w:val="26"/>
          <w:szCs w:val="26"/>
        </w:rPr>
        <w:t>обращение в которые необходимо для предоставления</w:t>
      </w:r>
      <w:r w:rsidR="00AE1A8A" w:rsidRPr="0000744F">
        <w:rPr>
          <w:sz w:val="26"/>
          <w:szCs w:val="26"/>
        </w:rPr>
        <w:t xml:space="preserve"> </w:t>
      </w:r>
      <w:r w:rsidRPr="0000744F">
        <w:rPr>
          <w:sz w:val="26"/>
          <w:szCs w:val="26"/>
        </w:rPr>
        <w:t>государственной услуги</w:t>
      </w:r>
    </w:p>
    <w:p w:rsidR="00B67D10" w:rsidRPr="0000744F" w:rsidRDefault="00B67D10" w:rsidP="0000744F">
      <w:pPr>
        <w:pStyle w:val="20"/>
        <w:shd w:val="clear" w:color="auto" w:fill="auto"/>
        <w:tabs>
          <w:tab w:val="left" w:pos="993"/>
        </w:tabs>
        <w:spacing w:before="0" w:after="0" w:line="240" w:lineRule="auto"/>
        <w:ind w:firstLine="567"/>
        <w:jc w:val="center"/>
        <w:rPr>
          <w:sz w:val="26"/>
          <w:szCs w:val="26"/>
        </w:rPr>
      </w:pPr>
    </w:p>
    <w:p w:rsidR="00B67D10" w:rsidRPr="0000744F" w:rsidRDefault="00B67D10" w:rsidP="0000744F">
      <w:pPr>
        <w:pStyle w:val="20"/>
        <w:numPr>
          <w:ilvl w:val="0"/>
          <w:numId w:val="7"/>
        </w:numPr>
        <w:shd w:val="clear" w:color="auto" w:fill="auto"/>
        <w:tabs>
          <w:tab w:val="left" w:pos="993"/>
          <w:tab w:val="left" w:pos="1320"/>
        </w:tabs>
        <w:spacing w:before="0" w:after="0" w:line="240" w:lineRule="auto"/>
        <w:ind w:left="0" w:firstLine="567"/>
        <w:rPr>
          <w:sz w:val="26"/>
          <w:szCs w:val="26"/>
        </w:rPr>
      </w:pPr>
      <w:r w:rsidRPr="0000744F">
        <w:rPr>
          <w:sz w:val="26"/>
          <w:szCs w:val="26"/>
        </w:rPr>
        <w:t>Государственная услуга предоставляется Ком</w:t>
      </w:r>
      <w:r w:rsidR="006378EA">
        <w:rPr>
          <w:sz w:val="26"/>
          <w:szCs w:val="26"/>
        </w:rPr>
        <w:t xml:space="preserve">итетом Чеченской Республики по </w:t>
      </w:r>
      <w:r w:rsidRPr="0000744F">
        <w:rPr>
          <w:sz w:val="26"/>
          <w:szCs w:val="26"/>
        </w:rPr>
        <w:t>охран</w:t>
      </w:r>
      <w:r w:rsidR="006378EA">
        <w:rPr>
          <w:sz w:val="26"/>
          <w:szCs w:val="26"/>
        </w:rPr>
        <w:t>е и использованию</w:t>
      </w:r>
      <w:r w:rsidRPr="0000744F">
        <w:rPr>
          <w:sz w:val="26"/>
          <w:szCs w:val="26"/>
        </w:rPr>
        <w:t xml:space="preserve"> объектов культурного наследия.</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Органы и организации, с которыми осуществляется взаимодействие при предоставлении государственной услуги:</w:t>
      </w:r>
    </w:p>
    <w:p w:rsidR="00B67D10" w:rsidRPr="0000744F" w:rsidRDefault="00B67D10" w:rsidP="0000744F">
      <w:pPr>
        <w:pStyle w:val="20"/>
        <w:shd w:val="clear" w:color="auto" w:fill="auto"/>
        <w:tabs>
          <w:tab w:val="left" w:pos="993"/>
        </w:tabs>
        <w:spacing w:before="0" w:after="0" w:line="240" w:lineRule="auto"/>
        <w:ind w:firstLine="567"/>
        <w:rPr>
          <w:sz w:val="26"/>
          <w:szCs w:val="26"/>
        </w:rPr>
      </w:pPr>
      <w:r w:rsidRPr="0000744F">
        <w:rPr>
          <w:sz w:val="26"/>
          <w:szCs w:val="26"/>
        </w:rPr>
        <w:t>Министерство культуры Российской Федерации.</w:t>
      </w:r>
    </w:p>
    <w:p w:rsidR="00B67D10" w:rsidRPr="0000744F" w:rsidRDefault="00B67D10" w:rsidP="0000744F">
      <w:pPr>
        <w:pStyle w:val="20"/>
        <w:numPr>
          <w:ilvl w:val="0"/>
          <w:numId w:val="7"/>
        </w:numPr>
        <w:shd w:val="clear" w:color="auto" w:fill="auto"/>
        <w:tabs>
          <w:tab w:val="left" w:pos="909"/>
          <w:tab w:val="left" w:pos="993"/>
        </w:tabs>
        <w:spacing w:before="0" w:after="0" w:line="240" w:lineRule="auto"/>
        <w:ind w:left="0" w:firstLine="567"/>
        <w:rPr>
          <w:sz w:val="26"/>
          <w:szCs w:val="26"/>
        </w:rPr>
      </w:pPr>
      <w:r w:rsidRPr="0000744F">
        <w:rPr>
          <w:sz w:val="26"/>
          <w:szCs w:val="26"/>
        </w:rPr>
        <w:t xml:space="preserve"> При предоставлении государственной услуги </w:t>
      </w:r>
      <w:r w:rsidR="00AE1A8A" w:rsidRPr="0000744F">
        <w:rPr>
          <w:sz w:val="26"/>
          <w:szCs w:val="26"/>
        </w:rPr>
        <w:t>Комитет</w:t>
      </w:r>
      <w:r w:rsidRPr="0000744F">
        <w:rPr>
          <w:sz w:val="26"/>
          <w:szCs w:val="26"/>
        </w:rPr>
        <w:t xml:space="preserve"> не вправе требовать от </w:t>
      </w:r>
      <w:r w:rsidRPr="0000744F">
        <w:rPr>
          <w:sz w:val="26"/>
          <w:szCs w:val="26"/>
        </w:rPr>
        <w:lastRenderedPageBreak/>
        <w:t>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B67D10" w:rsidRPr="0000744F" w:rsidRDefault="00B67D10" w:rsidP="0000744F">
      <w:pPr>
        <w:pStyle w:val="20"/>
        <w:shd w:val="clear" w:color="auto" w:fill="auto"/>
        <w:tabs>
          <w:tab w:val="left" w:pos="993"/>
        </w:tabs>
        <w:spacing w:before="0" w:after="0" w:line="240" w:lineRule="auto"/>
        <w:ind w:firstLine="567"/>
        <w:jc w:val="center"/>
        <w:rPr>
          <w:sz w:val="26"/>
          <w:szCs w:val="26"/>
        </w:rPr>
      </w:pPr>
    </w:p>
    <w:p w:rsidR="00B67D10" w:rsidRPr="0000744F" w:rsidRDefault="00B67D10" w:rsidP="0000744F">
      <w:pPr>
        <w:pStyle w:val="20"/>
        <w:shd w:val="clear" w:color="auto" w:fill="auto"/>
        <w:tabs>
          <w:tab w:val="left" w:pos="993"/>
        </w:tabs>
        <w:spacing w:before="0" w:after="0" w:line="240" w:lineRule="auto"/>
        <w:ind w:firstLine="567"/>
        <w:jc w:val="center"/>
        <w:rPr>
          <w:sz w:val="26"/>
          <w:szCs w:val="26"/>
        </w:rPr>
      </w:pPr>
      <w:r w:rsidRPr="0000744F">
        <w:rPr>
          <w:sz w:val="26"/>
          <w:szCs w:val="26"/>
        </w:rPr>
        <w:t>Описание результата предоставления государственной услуги</w:t>
      </w:r>
    </w:p>
    <w:p w:rsidR="00B67D10" w:rsidRPr="0000744F" w:rsidRDefault="00B67D10" w:rsidP="0000744F">
      <w:pPr>
        <w:pStyle w:val="20"/>
        <w:shd w:val="clear" w:color="auto" w:fill="auto"/>
        <w:tabs>
          <w:tab w:val="left" w:pos="993"/>
        </w:tabs>
        <w:spacing w:before="0" w:after="0" w:line="240" w:lineRule="auto"/>
        <w:ind w:firstLine="567"/>
        <w:jc w:val="center"/>
        <w:rPr>
          <w:sz w:val="26"/>
          <w:szCs w:val="26"/>
        </w:rPr>
      </w:pPr>
    </w:p>
    <w:p w:rsidR="00B67D10" w:rsidRPr="0000744F" w:rsidRDefault="00B67D10" w:rsidP="0000744F">
      <w:pPr>
        <w:pStyle w:val="20"/>
        <w:numPr>
          <w:ilvl w:val="0"/>
          <w:numId w:val="7"/>
        </w:numPr>
        <w:shd w:val="clear" w:color="auto" w:fill="auto"/>
        <w:tabs>
          <w:tab w:val="left" w:pos="909"/>
          <w:tab w:val="left" w:pos="993"/>
        </w:tabs>
        <w:spacing w:before="0" w:after="0" w:line="240" w:lineRule="auto"/>
        <w:ind w:left="0" w:firstLine="567"/>
        <w:rPr>
          <w:sz w:val="26"/>
          <w:szCs w:val="26"/>
        </w:rPr>
      </w:pPr>
      <w:r w:rsidRPr="0000744F">
        <w:rPr>
          <w:sz w:val="26"/>
          <w:szCs w:val="26"/>
        </w:rPr>
        <w:t xml:space="preserve"> Результатом предоставления государственной услуги является:</w:t>
      </w:r>
    </w:p>
    <w:p w:rsidR="00B67D10" w:rsidRPr="0000744F" w:rsidRDefault="00B67D10" w:rsidP="0000744F">
      <w:pPr>
        <w:pStyle w:val="20"/>
        <w:numPr>
          <w:ilvl w:val="0"/>
          <w:numId w:val="8"/>
        </w:numPr>
        <w:shd w:val="clear" w:color="auto" w:fill="auto"/>
        <w:tabs>
          <w:tab w:val="left" w:pos="909"/>
          <w:tab w:val="left" w:pos="993"/>
        </w:tabs>
        <w:spacing w:before="0" w:after="0" w:line="240" w:lineRule="auto"/>
        <w:ind w:firstLine="567"/>
        <w:rPr>
          <w:sz w:val="26"/>
          <w:szCs w:val="26"/>
        </w:rPr>
      </w:pPr>
      <w:r w:rsidRPr="0000744F">
        <w:rPr>
          <w:sz w:val="26"/>
          <w:szCs w:val="26"/>
        </w:rPr>
        <w:t>выдача или отказ в выдаче задания на проведение работ по сохранению объекта культурного наследия;</w:t>
      </w:r>
    </w:p>
    <w:p w:rsidR="00B67D10" w:rsidRPr="0000744F" w:rsidRDefault="00B67D10" w:rsidP="0000744F">
      <w:pPr>
        <w:pStyle w:val="20"/>
        <w:numPr>
          <w:ilvl w:val="0"/>
          <w:numId w:val="8"/>
        </w:numPr>
        <w:shd w:val="clear" w:color="auto" w:fill="auto"/>
        <w:tabs>
          <w:tab w:val="left" w:pos="909"/>
          <w:tab w:val="left" w:pos="993"/>
        </w:tabs>
        <w:spacing w:before="0" w:after="0" w:line="240" w:lineRule="auto"/>
        <w:ind w:firstLine="567"/>
        <w:rPr>
          <w:sz w:val="26"/>
          <w:szCs w:val="26"/>
        </w:rPr>
      </w:pPr>
      <w:r w:rsidRPr="0000744F">
        <w:rPr>
          <w:sz w:val="26"/>
          <w:szCs w:val="26"/>
        </w:rPr>
        <w:t>выдача или отказ в выдаче разрешения на проведение работ по сохранению объекта культурного наследия;</w:t>
      </w:r>
    </w:p>
    <w:p w:rsidR="00B67D10" w:rsidRPr="0000744F" w:rsidRDefault="00B67D10" w:rsidP="0000744F">
      <w:pPr>
        <w:pStyle w:val="20"/>
        <w:numPr>
          <w:ilvl w:val="0"/>
          <w:numId w:val="8"/>
        </w:numPr>
        <w:shd w:val="clear" w:color="auto" w:fill="auto"/>
        <w:tabs>
          <w:tab w:val="left" w:pos="909"/>
          <w:tab w:val="left" w:pos="993"/>
        </w:tabs>
        <w:spacing w:before="0" w:after="0" w:line="240" w:lineRule="auto"/>
        <w:ind w:firstLine="567"/>
        <w:rPr>
          <w:sz w:val="26"/>
          <w:szCs w:val="26"/>
        </w:rPr>
      </w:pPr>
      <w:r w:rsidRPr="0000744F">
        <w:rPr>
          <w:sz w:val="26"/>
          <w:szCs w:val="26"/>
        </w:rPr>
        <w:t>предоставление дубликата задания или разрешения по сохранению объекта культурного наследия (далее - задания или разрешения);</w:t>
      </w:r>
    </w:p>
    <w:p w:rsidR="00B67D10" w:rsidRPr="0000744F" w:rsidRDefault="00B67D10" w:rsidP="0000744F">
      <w:pPr>
        <w:pStyle w:val="20"/>
        <w:shd w:val="clear" w:color="auto" w:fill="auto"/>
        <w:tabs>
          <w:tab w:val="left" w:pos="3143"/>
        </w:tabs>
        <w:spacing w:before="0" w:after="0" w:line="240" w:lineRule="auto"/>
        <w:ind w:firstLine="567"/>
        <w:rPr>
          <w:sz w:val="26"/>
          <w:szCs w:val="26"/>
        </w:rPr>
      </w:pPr>
      <w:r w:rsidRPr="0000744F">
        <w:rPr>
          <w:sz w:val="26"/>
          <w:szCs w:val="26"/>
        </w:rPr>
        <w:tab/>
      </w:r>
    </w:p>
    <w:p w:rsidR="00AE1A8A" w:rsidRPr="0000744F" w:rsidRDefault="00B67D10" w:rsidP="0000744F">
      <w:pPr>
        <w:pStyle w:val="20"/>
        <w:shd w:val="clear" w:color="auto" w:fill="auto"/>
        <w:spacing w:before="0" w:after="0" w:line="240" w:lineRule="auto"/>
        <w:ind w:firstLine="567"/>
        <w:jc w:val="center"/>
        <w:rPr>
          <w:sz w:val="26"/>
          <w:szCs w:val="26"/>
        </w:rPr>
      </w:pPr>
      <w:r w:rsidRPr="0000744F">
        <w:rPr>
          <w:sz w:val="26"/>
          <w:szCs w:val="26"/>
        </w:rPr>
        <w:t>Срок предоставления государственной услуги,</w:t>
      </w:r>
      <w:r w:rsidR="00AE1A8A" w:rsidRPr="0000744F">
        <w:rPr>
          <w:sz w:val="26"/>
          <w:szCs w:val="26"/>
        </w:rPr>
        <w:t xml:space="preserve"> </w:t>
      </w:r>
      <w:r w:rsidRPr="0000744F">
        <w:rPr>
          <w:sz w:val="26"/>
          <w:szCs w:val="26"/>
        </w:rPr>
        <w:t xml:space="preserve">в том числе с учетом </w:t>
      </w:r>
    </w:p>
    <w:p w:rsidR="00B67D10" w:rsidRPr="0000744F" w:rsidRDefault="00B67D10" w:rsidP="0000744F">
      <w:pPr>
        <w:pStyle w:val="20"/>
        <w:shd w:val="clear" w:color="auto" w:fill="auto"/>
        <w:spacing w:before="0" w:after="0" w:line="240" w:lineRule="auto"/>
        <w:ind w:firstLine="567"/>
        <w:jc w:val="center"/>
        <w:rPr>
          <w:sz w:val="26"/>
          <w:szCs w:val="26"/>
        </w:rPr>
      </w:pPr>
      <w:r w:rsidRPr="0000744F">
        <w:rPr>
          <w:sz w:val="26"/>
          <w:szCs w:val="26"/>
        </w:rPr>
        <w:t>необходимости обращения</w:t>
      </w:r>
      <w:r w:rsidR="00AE1A8A" w:rsidRPr="0000744F">
        <w:rPr>
          <w:sz w:val="26"/>
          <w:szCs w:val="26"/>
        </w:rPr>
        <w:t xml:space="preserve"> </w:t>
      </w:r>
      <w:r w:rsidRPr="0000744F">
        <w:rPr>
          <w:sz w:val="26"/>
          <w:szCs w:val="26"/>
        </w:rPr>
        <w:t>в иные организации, участвующие в предоставлении</w:t>
      </w:r>
      <w:r w:rsidR="00AE1A8A" w:rsidRPr="0000744F">
        <w:rPr>
          <w:sz w:val="26"/>
          <w:szCs w:val="26"/>
        </w:rPr>
        <w:t xml:space="preserve"> </w:t>
      </w:r>
      <w:r w:rsidRPr="0000744F">
        <w:rPr>
          <w:sz w:val="26"/>
          <w:szCs w:val="26"/>
        </w:rPr>
        <w:t>государственной услуги, срок приостановления предоставления</w:t>
      </w:r>
      <w:r w:rsidR="00AE1A8A" w:rsidRPr="0000744F">
        <w:rPr>
          <w:sz w:val="26"/>
          <w:szCs w:val="26"/>
        </w:rPr>
        <w:t xml:space="preserve"> </w:t>
      </w:r>
      <w:r w:rsidRPr="0000744F">
        <w:rPr>
          <w:sz w:val="26"/>
          <w:szCs w:val="26"/>
        </w:rPr>
        <w:t>государственной услуги в случае, если возможность</w:t>
      </w:r>
      <w:r w:rsidR="00AE1A8A" w:rsidRPr="0000744F">
        <w:rPr>
          <w:sz w:val="26"/>
          <w:szCs w:val="26"/>
        </w:rPr>
        <w:t xml:space="preserve"> </w:t>
      </w:r>
      <w:r w:rsidRPr="0000744F">
        <w:rPr>
          <w:sz w:val="26"/>
          <w:szCs w:val="26"/>
        </w:rPr>
        <w:t>приостановления предусмотрена нормативными правовыми</w:t>
      </w:r>
      <w:r w:rsidR="00AE1A8A" w:rsidRPr="0000744F">
        <w:rPr>
          <w:sz w:val="26"/>
          <w:szCs w:val="26"/>
        </w:rPr>
        <w:t xml:space="preserve"> </w:t>
      </w:r>
      <w:r w:rsidRPr="0000744F">
        <w:rPr>
          <w:sz w:val="26"/>
          <w:szCs w:val="26"/>
        </w:rPr>
        <w:t>актами Российской Федерации, нормативными правовыми актами</w:t>
      </w:r>
      <w:r w:rsidR="00AE1A8A" w:rsidRPr="0000744F">
        <w:rPr>
          <w:sz w:val="26"/>
          <w:szCs w:val="26"/>
        </w:rPr>
        <w:t xml:space="preserve"> </w:t>
      </w:r>
      <w:r w:rsidRPr="0000744F">
        <w:rPr>
          <w:sz w:val="26"/>
          <w:szCs w:val="26"/>
        </w:rPr>
        <w:t>Чеченской Республики, сроки выдачи (направления) документов,</w:t>
      </w:r>
      <w:r w:rsidR="00AE1A8A" w:rsidRPr="0000744F">
        <w:rPr>
          <w:sz w:val="26"/>
          <w:szCs w:val="26"/>
        </w:rPr>
        <w:t xml:space="preserve"> </w:t>
      </w:r>
      <w:r w:rsidRPr="0000744F">
        <w:rPr>
          <w:sz w:val="26"/>
          <w:szCs w:val="26"/>
        </w:rPr>
        <w:t>являющихся результатом предоставления государственной услуги</w:t>
      </w:r>
    </w:p>
    <w:p w:rsidR="00B67D10" w:rsidRPr="0000744F" w:rsidRDefault="00B67D10" w:rsidP="0000744F">
      <w:pPr>
        <w:pStyle w:val="20"/>
        <w:shd w:val="clear" w:color="auto" w:fill="auto"/>
        <w:tabs>
          <w:tab w:val="left" w:pos="2742"/>
          <w:tab w:val="left" w:pos="4608"/>
        </w:tabs>
        <w:spacing w:before="0" w:after="0" w:line="240" w:lineRule="auto"/>
        <w:ind w:firstLine="567"/>
        <w:rPr>
          <w:sz w:val="26"/>
          <w:szCs w:val="26"/>
        </w:rPr>
      </w:pPr>
      <w:r w:rsidRPr="0000744F">
        <w:rPr>
          <w:sz w:val="26"/>
          <w:szCs w:val="26"/>
        </w:rPr>
        <w:tab/>
      </w:r>
      <w:r w:rsidR="00631E2E" w:rsidRPr="0000744F">
        <w:rPr>
          <w:sz w:val="26"/>
          <w:szCs w:val="26"/>
        </w:rPr>
        <w:tab/>
      </w:r>
    </w:p>
    <w:p w:rsidR="00631E2E" w:rsidRPr="0000744F" w:rsidRDefault="00631E2E" w:rsidP="0000744F">
      <w:pPr>
        <w:pStyle w:val="20"/>
        <w:numPr>
          <w:ilvl w:val="0"/>
          <w:numId w:val="7"/>
        </w:numPr>
        <w:shd w:val="clear" w:color="auto" w:fill="auto"/>
        <w:tabs>
          <w:tab w:val="left" w:pos="898"/>
        </w:tabs>
        <w:spacing w:before="0" w:after="0" w:line="240" w:lineRule="auto"/>
        <w:ind w:left="0" w:firstLine="567"/>
        <w:rPr>
          <w:sz w:val="26"/>
          <w:szCs w:val="26"/>
        </w:rPr>
      </w:pPr>
      <w:r w:rsidRPr="0000744F">
        <w:rPr>
          <w:sz w:val="26"/>
          <w:szCs w:val="26"/>
        </w:rPr>
        <w:t>Сроки предоставления государственной услуги:</w:t>
      </w:r>
    </w:p>
    <w:p w:rsidR="00631E2E" w:rsidRPr="0000744F" w:rsidRDefault="00631E2E" w:rsidP="0000744F">
      <w:pPr>
        <w:pStyle w:val="20"/>
        <w:numPr>
          <w:ilvl w:val="0"/>
          <w:numId w:val="9"/>
        </w:numPr>
        <w:shd w:val="clear" w:color="auto" w:fill="auto"/>
        <w:tabs>
          <w:tab w:val="left" w:pos="894"/>
        </w:tabs>
        <w:spacing w:before="0" w:after="0" w:line="240" w:lineRule="auto"/>
        <w:ind w:firstLine="567"/>
        <w:rPr>
          <w:sz w:val="26"/>
          <w:szCs w:val="26"/>
        </w:rPr>
      </w:pPr>
      <w:r w:rsidRPr="0000744F">
        <w:rPr>
          <w:sz w:val="26"/>
          <w:szCs w:val="26"/>
        </w:rPr>
        <w:t>выдача задания или разрешения - не более 30 рабочих дней</w:t>
      </w:r>
      <w:r w:rsidR="006378EA">
        <w:rPr>
          <w:sz w:val="26"/>
          <w:szCs w:val="26"/>
        </w:rPr>
        <w:t xml:space="preserve"> </w:t>
      </w:r>
      <w:r w:rsidRPr="0000744F">
        <w:rPr>
          <w:sz w:val="26"/>
          <w:szCs w:val="26"/>
        </w:rPr>
        <w:t xml:space="preserve">с даты регистрации документов (присвоения входящего номера) в </w:t>
      </w:r>
      <w:r w:rsidR="00AE1A8A" w:rsidRPr="0000744F">
        <w:rPr>
          <w:sz w:val="26"/>
          <w:szCs w:val="26"/>
        </w:rPr>
        <w:t>Комитете</w:t>
      </w:r>
      <w:r w:rsidRPr="0000744F">
        <w:rPr>
          <w:sz w:val="26"/>
          <w:szCs w:val="26"/>
        </w:rPr>
        <w:t>;</w:t>
      </w:r>
    </w:p>
    <w:p w:rsidR="00631E2E" w:rsidRPr="0000744F" w:rsidRDefault="00631E2E" w:rsidP="0000744F">
      <w:pPr>
        <w:pStyle w:val="20"/>
        <w:numPr>
          <w:ilvl w:val="0"/>
          <w:numId w:val="9"/>
        </w:numPr>
        <w:shd w:val="clear" w:color="auto" w:fill="auto"/>
        <w:tabs>
          <w:tab w:val="left" w:pos="894"/>
        </w:tabs>
        <w:spacing w:before="0" w:after="0" w:line="240" w:lineRule="auto"/>
        <w:ind w:firstLine="567"/>
        <w:rPr>
          <w:sz w:val="26"/>
          <w:szCs w:val="26"/>
        </w:rPr>
      </w:pPr>
      <w:r w:rsidRPr="0000744F">
        <w:rPr>
          <w:sz w:val="26"/>
          <w:szCs w:val="26"/>
        </w:rPr>
        <w:t xml:space="preserve">выдача дубликата задания или разрешения - в течение 5 рабочих дней с даты регистрации обращения о предоставлении дубликата задания или разрешения (присвоения входящего номера) в </w:t>
      </w:r>
      <w:r w:rsidR="00AE1A8A" w:rsidRPr="0000744F">
        <w:rPr>
          <w:sz w:val="26"/>
          <w:szCs w:val="26"/>
        </w:rPr>
        <w:t>Комитете</w:t>
      </w:r>
      <w:r w:rsidRPr="0000744F">
        <w:rPr>
          <w:sz w:val="26"/>
          <w:szCs w:val="26"/>
        </w:rPr>
        <w:t>;</w:t>
      </w:r>
    </w:p>
    <w:p w:rsidR="00631E2E" w:rsidRPr="0000744F" w:rsidRDefault="00631E2E" w:rsidP="0000744F">
      <w:pPr>
        <w:pStyle w:val="20"/>
        <w:numPr>
          <w:ilvl w:val="0"/>
          <w:numId w:val="9"/>
        </w:numPr>
        <w:shd w:val="clear" w:color="auto" w:fill="auto"/>
        <w:tabs>
          <w:tab w:val="left" w:pos="898"/>
        </w:tabs>
        <w:spacing w:before="0" w:after="0" w:line="240" w:lineRule="auto"/>
        <w:ind w:firstLine="567"/>
        <w:rPr>
          <w:sz w:val="26"/>
          <w:szCs w:val="26"/>
        </w:rPr>
      </w:pPr>
      <w:r w:rsidRPr="0000744F">
        <w:rPr>
          <w:sz w:val="26"/>
          <w:szCs w:val="26"/>
        </w:rPr>
        <w:t xml:space="preserve">выдача заверенной копии задания или разрешения - в течение 5 рабочих дней с даты регистрации обращения о предоставлении заверенной копии задания или разрешения (присвоения входящего номера) в </w:t>
      </w:r>
      <w:r w:rsidR="00AE1A8A" w:rsidRPr="0000744F">
        <w:rPr>
          <w:sz w:val="26"/>
          <w:szCs w:val="26"/>
        </w:rPr>
        <w:t>Комитете</w:t>
      </w:r>
      <w:r w:rsidRPr="0000744F">
        <w:rPr>
          <w:sz w:val="26"/>
          <w:szCs w:val="26"/>
        </w:rPr>
        <w:t>.</w:t>
      </w:r>
    </w:p>
    <w:p w:rsidR="00631E2E" w:rsidRPr="0000744F" w:rsidRDefault="00631E2E" w:rsidP="0000744F">
      <w:pPr>
        <w:pStyle w:val="20"/>
        <w:shd w:val="clear" w:color="auto" w:fill="auto"/>
        <w:spacing w:before="0" w:after="0" w:line="240" w:lineRule="auto"/>
        <w:ind w:firstLine="567"/>
        <w:rPr>
          <w:sz w:val="26"/>
          <w:szCs w:val="26"/>
        </w:rPr>
      </w:pPr>
      <w:r w:rsidRPr="0000744F">
        <w:rPr>
          <w:sz w:val="26"/>
          <w:szCs w:val="26"/>
        </w:rPr>
        <w:t>Основания для приостановления государственной услуги законодательством Российской Федерации и законодательством Чеченской Республики не предусмотрены.</w:t>
      </w:r>
    </w:p>
    <w:p w:rsidR="00631E2E" w:rsidRPr="0000744F" w:rsidRDefault="00631E2E" w:rsidP="0000744F">
      <w:pPr>
        <w:pStyle w:val="20"/>
        <w:shd w:val="clear" w:color="auto" w:fill="auto"/>
        <w:spacing w:before="0" w:after="0" w:line="240" w:lineRule="auto"/>
        <w:ind w:firstLine="567"/>
        <w:rPr>
          <w:sz w:val="26"/>
          <w:szCs w:val="26"/>
        </w:rPr>
      </w:pPr>
      <w:r w:rsidRPr="0000744F">
        <w:rPr>
          <w:sz w:val="26"/>
          <w:szCs w:val="26"/>
        </w:rPr>
        <w:t>Выдача (направление) результата предоставления государственной услуги осуществляется лично заявителю или по адресу (адресам) электронной почты (при наличии) и почтовому адресу в течение 1 рабочего дня, со дня принятия решения о предоставлении государственной услуги.</w:t>
      </w:r>
    </w:p>
    <w:p w:rsidR="00631E2E" w:rsidRPr="0000744F" w:rsidRDefault="00631E2E" w:rsidP="0000744F">
      <w:pPr>
        <w:pStyle w:val="20"/>
        <w:shd w:val="clear" w:color="auto" w:fill="auto"/>
        <w:tabs>
          <w:tab w:val="left" w:pos="2742"/>
          <w:tab w:val="left" w:pos="4608"/>
        </w:tabs>
        <w:spacing w:before="0" w:after="0" w:line="240" w:lineRule="auto"/>
        <w:ind w:firstLine="567"/>
        <w:rPr>
          <w:sz w:val="26"/>
          <w:szCs w:val="26"/>
        </w:rPr>
      </w:pPr>
    </w:p>
    <w:p w:rsidR="00364B3C" w:rsidRPr="0000744F" w:rsidRDefault="00631E2E" w:rsidP="0000744F">
      <w:pPr>
        <w:pStyle w:val="20"/>
        <w:shd w:val="clear" w:color="auto" w:fill="auto"/>
        <w:spacing w:before="0" w:after="0" w:line="240" w:lineRule="auto"/>
        <w:ind w:firstLine="567"/>
        <w:jc w:val="center"/>
        <w:rPr>
          <w:sz w:val="26"/>
          <w:szCs w:val="26"/>
        </w:rPr>
      </w:pPr>
      <w:r w:rsidRPr="0000744F">
        <w:rPr>
          <w:sz w:val="26"/>
          <w:szCs w:val="26"/>
        </w:rPr>
        <w:t>Перечень нормативных правовых актов Российской Федерации</w:t>
      </w:r>
      <w:r w:rsidR="00364B3C" w:rsidRPr="0000744F">
        <w:rPr>
          <w:sz w:val="26"/>
          <w:szCs w:val="26"/>
        </w:rPr>
        <w:t xml:space="preserve"> </w:t>
      </w:r>
    </w:p>
    <w:p w:rsidR="00364B3C" w:rsidRPr="0000744F" w:rsidRDefault="00631E2E" w:rsidP="0000744F">
      <w:pPr>
        <w:pStyle w:val="20"/>
        <w:shd w:val="clear" w:color="auto" w:fill="auto"/>
        <w:spacing w:before="0" w:after="0" w:line="240" w:lineRule="auto"/>
        <w:ind w:firstLine="567"/>
        <w:jc w:val="center"/>
        <w:rPr>
          <w:sz w:val="26"/>
          <w:szCs w:val="26"/>
        </w:rPr>
      </w:pPr>
      <w:r w:rsidRPr="0000744F">
        <w:rPr>
          <w:sz w:val="26"/>
          <w:szCs w:val="26"/>
        </w:rPr>
        <w:t>и нормативных правовых актов Чеченской Республики,</w:t>
      </w:r>
      <w:r w:rsidR="00364B3C" w:rsidRPr="0000744F">
        <w:rPr>
          <w:sz w:val="26"/>
          <w:szCs w:val="26"/>
        </w:rPr>
        <w:t xml:space="preserve"> </w:t>
      </w:r>
    </w:p>
    <w:p w:rsidR="00364B3C" w:rsidRPr="0000744F" w:rsidRDefault="00631E2E" w:rsidP="0000744F">
      <w:pPr>
        <w:pStyle w:val="20"/>
        <w:shd w:val="clear" w:color="auto" w:fill="auto"/>
        <w:spacing w:before="0" w:after="0" w:line="240" w:lineRule="auto"/>
        <w:ind w:firstLine="567"/>
        <w:jc w:val="center"/>
        <w:rPr>
          <w:sz w:val="26"/>
          <w:szCs w:val="26"/>
        </w:rPr>
      </w:pPr>
      <w:r w:rsidRPr="0000744F">
        <w:rPr>
          <w:sz w:val="26"/>
          <w:szCs w:val="26"/>
        </w:rPr>
        <w:t>регулирующих предоставление государственной услуги,</w:t>
      </w:r>
      <w:r w:rsidR="00364B3C" w:rsidRPr="0000744F">
        <w:rPr>
          <w:sz w:val="26"/>
          <w:szCs w:val="26"/>
        </w:rPr>
        <w:t xml:space="preserve"> </w:t>
      </w:r>
      <w:r w:rsidRPr="0000744F">
        <w:rPr>
          <w:sz w:val="26"/>
          <w:szCs w:val="26"/>
        </w:rPr>
        <w:t xml:space="preserve">с указанием </w:t>
      </w:r>
    </w:p>
    <w:p w:rsidR="00B67D10" w:rsidRPr="0000744F" w:rsidRDefault="00631E2E" w:rsidP="0000744F">
      <w:pPr>
        <w:pStyle w:val="20"/>
        <w:shd w:val="clear" w:color="auto" w:fill="auto"/>
        <w:spacing w:before="0" w:after="0" w:line="240" w:lineRule="auto"/>
        <w:ind w:firstLine="567"/>
        <w:jc w:val="center"/>
        <w:rPr>
          <w:sz w:val="26"/>
          <w:szCs w:val="26"/>
        </w:rPr>
      </w:pPr>
      <w:r w:rsidRPr="0000744F">
        <w:rPr>
          <w:sz w:val="26"/>
          <w:szCs w:val="26"/>
        </w:rPr>
        <w:t>их реквизитов и источников</w:t>
      </w:r>
      <w:r w:rsidR="00364B3C" w:rsidRPr="0000744F">
        <w:rPr>
          <w:sz w:val="26"/>
          <w:szCs w:val="26"/>
        </w:rPr>
        <w:t xml:space="preserve"> </w:t>
      </w:r>
      <w:r w:rsidRPr="0000744F">
        <w:rPr>
          <w:sz w:val="26"/>
          <w:szCs w:val="26"/>
        </w:rPr>
        <w:t>официального опубликования</w:t>
      </w:r>
    </w:p>
    <w:p w:rsidR="00B67D10" w:rsidRPr="0000744F" w:rsidRDefault="00B67D10" w:rsidP="0000744F">
      <w:pPr>
        <w:pStyle w:val="20"/>
        <w:shd w:val="clear" w:color="auto" w:fill="auto"/>
        <w:spacing w:before="0" w:after="0" w:line="240" w:lineRule="auto"/>
        <w:ind w:firstLine="567"/>
        <w:rPr>
          <w:sz w:val="26"/>
          <w:szCs w:val="26"/>
        </w:rPr>
      </w:pPr>
    </w:p>
    <w:p w:rsidR="00B67D10" w:rsidRPr="0000744F" w:rsidRDefault="00631E2E" w:rsidP="0000744F">
      <w:pPr>
        <w:pStyle w:val="20"/>
        <w:numPr>
          <w:ilvl w:val="0"/>
          <w:numId w:val="7"/>
        </w:numPr>
        <w:shd w:val="clear" w:color="auto" w:fill="auto"/>
        <w:tabs>
          <w:tab w:val="left" w:pos="284"/>
          <w:tab w:val="left" w:pos="851"/>
          <w:tab w:val="left" w:pos="993"/>
        </w:tabs>
        <w:spacing w:before="0" w:after="0" w:line="240" w:lineRule="auto"/>
        <w:ind w:left="0" w:firstLine="567"/>
        <w:rPr>
          <w:sz w:val="26"/>
          <w:szCs w:val="26"/>
        </w:rPr>
      </w:pPr>
      <w:r w:rsidRPr="0000744F">
        <w:rPr>
          <w:sz w:val="26"/>
          <w:szCs w:val="26"/>
        </w:rPr>
        <w:t>Предоставление государственной услуги осуществляется в соответствии с:</w:t>
      </w:r>
    </w:p>
    <w:p w:rsidR="00364B3C" w:rsidRPr="0000744F" w:rsidRDefault="00631E2E" w:rsidP="0000744F">
      <w:pPr>
        <w:pStyle w:val="20"/>
        <w:numPr>
          <w:ilvl w:val="0"/>
          <w:numId w:val="11"/>
        </w:numPr>
        <w:shd w:val="clear" w:color="auto" w:fill="auto"/>
        <w:tabs>
          <w:tab w:val="left" w:pos="851"/>
        </w:tabs>
        <w:spacing w:before="0" w:after="0" w:line="240" w:lineRule="auto"/>
        <w:ind w:firstLine="567"/>
        <w:rPr>
          <w:sz w:val="26"/>
          <w:szCs w:val="26"/>
        </w:rPr>
      </w:pPr>
      <w:r w:rsidRPr="0000744F">
        <w:rPr>
          <w:sz w:val="26"/>
          <w:szCs w:val="26"/>
        </w:rPr>
        <w:t xml:space="preserve">Градостроительным кодексом Российской Федерации от 29 декабря 2004 г. № 190-ФЗ (Собрание законодательства Российской Федерации, 2005, </w:t>
      </w:r>
      <w:r w:rsidRPr="0000744F">
        <w:rPr>
          <w:rStyle w:val="216pt80"/>
          <w:w w:val="100"/>
          <w:sz w:val="26"/>
          <w:szCs w:val="26"/>
        </w:rPr>
        <w:t xml:space="preserve">№ </w:t>
      </w:r>
      <w:r w:rsidRPr="0000744F">
        <w:rPr>
          <w:sz w:val="26"/>
          <w:szCs w:val="26"/>
        </w:rPr>
        <w:t xml:space="preserve">1 </w:t>
      </w:r>
      <w:r w:rsidRPr="0000744F">
        <w:rPr>
          <w:rStyle w:val="216pt80"/>
          <w:w w:val="100"/>
          <w:sz w:val="26"/>
          <w:szCs w:val="26"/>
        </w:rPr>
        <w:t xml:space="preserve">(ч. I), ст. </w:t>
      </w:r>
      <w:r w:rsidRPr="0000744F">
        <w:rPr>
          <w:sz w:val="26"/>
          <w:szCs w:val="26"/>
        </w:rPr>
        <w:t xml:space="preserve">16; № 30 </w:t>
      </w:r>
      <w:r w:rsidRPr="0000744F">
        <w:rPr>
          <w:rStyle w:val="216pt80"/>
          <w:w w:val="100"/>
          <w:sz w:val="26"/>
          <w:szCs w:val="26"/>
        </w:rPr>
        <w:t xml:space="preserve">(ч. </w:t>
      </w:r>
      <w:r w:rsidRPr="0000744F">
        <w:rPr>
          <w:rStyle w:val="216pt80"/>
          <w:w w:val="100"/>
          <w:sz w:val="26"/>
          <w:szCs w:val="26"/>
        </w:rPr>
        <w:lastRenderedPageBreak/>
        <w:t xml:space="preserve">И), ст. </w:t>
      </w:r>
      <w:r w:rsidRPr="0000744F">
        <w:rPr>
          <w:sz w:val="26"/>
          <w:szCs w:val="26"/>
        </w:rPr>
        <w:t xml:space="preserve">3128; 2006, № 1, </w:t>
      </w:r>
      <w:r w:rsidRPr="0000744F">
        <w:rPr>
          <w:rStyle w:val="216pt80"/>
          <w:w w:val="100"/>
          <w:sz w:val="26"/>
          <w:szCs w:val="26"/>
        </w:rPr>
        <w:t xml:space="preserve">ст. </w:t>
      </w:r>
      <w:r w:rsidRPr="0000744F">
        <w:rPr>
          <w:sz w:val="26"/>
          <w:szCs w:val="26"/>
        </w:rPr>
        <w:t xml:space="preserve">10, </w:t>
      </w:r>
      <w:r w:rsidRPr="0000744F">
        <w:rPr>
          <w:rStyle w:val="216pt80"/>
          <w:w w:val="100"/>
          <w:sz w:val="26"/>
          <w:szCs w:val="26"/>
        </w:rPr>
        <w:t xml:space="preserve">ст. </w:t>
      </w:r>
      <w:r w:rsidRPr="0000744F">
        <w:rPr>
          <w:sz w:val="26"/>
          <w:szCs w:val="26"/>
        </w:rPr>
        <w:t xml:space="preserve">21; № 23, </w:t>
      </w:r>
      <w:r w:rsidRPr="0000744F">
        <w:rPr>
          <w:rStyle w:val="216pt80"/>
          <w:w w:val="100"/>
          <w:sz w:val="26"/>
          <w:szCs w:val="26"/>
        </w:rPr>
        <w:t xml:space="preserve">ст. </w:t>
      </w:r>
      <w:r w:rsidRPr="0000744F">
        <w:rPr>
          <w:sz w:val="26"/>
          <w:szCs w:val="26"/>
        </w:rPr>
        <w:t>2380;</w:t>
      </w:r>
      <w:r w:rsidR="00364B3C" w:rsidRPr="0000744F">
        <w:rPr>
          <w:sz w:val="26"/>
          <w:szCs w:val="26"/>
        </w:rPr>
        <w:t xml:space="preserve"> № 31 (ч. I), ст. 3442; № 50, ст. 5279; № 52 (ч. I), ст. 5498; 2007, № 1 (ч.1), , ст. </w:t>
      </w:r>
      <w:r w:rsidR="00364B3C" w:rsidRPr="0000744F">
        <w:rPr>
          <w:sz w:val="26"/>
          <w:szCs w:val="26"/>
          <w:lang w:bidi="en-US"/>
        </w:rPr>
        <w:t xml:space="preserve">21; № 21, </w:t>
      </w:r>
      <w:r w:rsidR="00364B3C" w:rsidRPr="0000744F">
        <w:rPr>
          <w:sz w:val="26"/>
          <w:szCs w:val="26"/>
        </w:rPr>
        <w:t xml:space="preserve">ст. 2455; № 31, ст. 4012; № 45, ст. 5417; № 46, ст. 5533; № 50, ст. 6237; 2008, № 20, ст. 2251, ст. 2260; № 29 (ч. I), ст. 3418; № 30 (ч. I), ст. 3604, (ч. II), ст. 3616; № 52 (ч. I), ст. 6236; 2009, № 1, ст. 17; № 29, ст. 3601; № 48, ст. 5711; № 52 (ч. I), ст. 6419; 2010, № 31, ст. 4195, ст. 4209; № 48, ст. 6246; № 49, ст. 6410; № 31, ст. 4195; 2011, № и, </w:t>
      </w:r>
      <w:r w:rsidR="00364B3C" w:rsidRPr="0000744F">
        <w:rPr>
          <w:sz w:val="26"/>
          <w:szCs w:val="26"/>
          <w:vertAlign w:val="subscript"/>
        </w:rPr>
        <w:t>С</w:t>
      </w:r>
      <w:r w:rsidR="00364B3C" w:rsidRPr="0000744F">
        <w:rPr>
          <w:sz w:val="26"/>
          <w:szCs w:val="26"/>
        </w:rPr>
        <w:t>т. 1688; № 17, ст. 2310; № 27, ст. 3880; № 29, ст. 4281, ст. 4291; № 30 (ч. I), ст. 4563, ст. 4572, ст. 4590, ст. 4591, ст. 4594, ст. 4605; № 49 (ч. I), ст. 7042, ст. 7051; № 50, ст. 7343; 2012, № 26, ст. 3446; № 30, ст. 4171; № 31, ст. 4322; № 47, ст. 6390; № 53 (ч. I), ст. 7614, ст. 7643; 2013, № 9, ст. 873, ст. 874; № 14, ст. 1651);</w:t>
      </w:r>
    </w:p>
    <w:p w:rsidR="00B67D10" w:rsidRPr="0000744F" w:rsidRDefault="00364B3C" w:rsidP="0000744F">
      <w:pPr>
        <w:pStyle w:val="20"/>
        <w:numPr>
          <w:ilvl w:val="6"/>
          <w:numId w:val="6"/>
        </w:numPr>
        <w:shd w:val="clear" w:color="auto" w:fill="auto"/>
        <w:spacing w:before="0" w:after="0" w:line="240" w:lineRule="auto"/>
        <w:ind w:firstLine="567"/>
        <w:rPr>
          <w:sz w:val="26"/>
          <w:szCs w:val="26"/>
        </w:rPr>
      </w:pPr>
      <w:r w:rsidRPr="0000744F">
        <w:rPr>
          <w:sz w:val="26"/>
          <w:szCs w:val="26"/>
        </w:rPr>
        <w:t xml:space="preserve">2) Федеральным законом от 25 июня 2002 г. № 73-ФЗ «Об объектах культурного наследия (памятниках истории и культуры) народов Российской Федерации» (далее - Закон № 73-ФЗ) (Собрание законодательства Российской Федерации, 2002, № 26, ст. 2519; 2003, № 9, ст. 805; 2004, № 35, ст. 3607; 2005, № 23, ст. 2203; 2006, № 1, ст. 10; </w:t>
      </w:r>
      <w:r w:rsidRPr="0000744F">
        <w:rPr>
          <w:rStyle w:val="212pt1pt"/>
          <w:spacing w:val="0"/>
          <w:sz w:val="26"/>
          <w:szCs w:val="26"/>
        </w:rPr>
        <w:t>№</w:t>
      </w:r>
      <w:r w:rsidRPr="0000744F">
        <w:rPr>
          <w:sz w:val="26"/>
          <w:szCs w:val="26"/>
        </w:rPr>
        <w:t xml:space="preserve"> 52 (ч. I), ст. 5498; 2007, № 1 (ч. I), ст. 21; № 27, ст. 3213; № 43, ст. 5084; № 46, ст. 5554; 2008, № 20, ст. 2251; № 29 (ч. I), ст. 3418; № 30 (ч. II), ст. 3616; 2009, № 51, ст. 6150; 2010, № 43, ст. 5450, № 49, ст. 6424; № 51 (ч. III), ст. 6810; 2011, № 30 (ч. I), ст. 4563; № 45, ст. 6331; № 47, ст. 6606; № 49 (ч. I), ст. 7015, ст. 7026; 2012, № 31, ст. 4322; № 47, ст. 6390, № 50 (ч. V), ст. 6960; 2013, № 17, ст. 2030, № 19, ст. 2331, № 30 (Часть I), ст. 4078);</w:t>
      </w:r>
    </w:p>
    <w:p w:rsidR="00B67D10" w:rsidRPr="0000744F" w:rsidRDefault="00364B3C" w:rsidP="0000744F">
      <w:pPr>
        <w:pStyle w:val="ConsPlusNormal"/>
        <w:numPr>
          <w:ilvl w:val="0"/>
          <w:numId w:val="6"/>
        </w:numPr>
        <w:tabs>
          <w:tab w:val="left" w:pos="1134"/>
        </w:tabs>
        <w:ind w:firstLine="567"/>
        <w:jc w:val="both"/>
        <w:rPr>
          <w:rFonts w:ascii="Times New Roman" w:hAnsi="Times New Roman" w:cs="Times New Roman"/>
          <w:sz w:val="26"/>
          <w:szCs w:val="26"/>
        </w:rPr>
      </w:pPr>
      <w:r w:rsidRPr="0000744F">
        <w:rPr>
          <w:rFonts w:ascii="Times New Roman" w:hAnsi="Times New Roman" w:cs="Times New Roman"/>
          <w:sz w:val="26"/>
          <w:szCs w:val="26"/>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w:t>
      </w:r>
    </w:p>
    <w:p w:rsidR="00B67D10" w:rsidRPr="0000744F" w:rsidRDefault="00364B3C" w:rsidP="0000744F">
      <w:pPr>
        <w:pStyle w:val="ConsPlusNormal"/>
        <w:numPr>
          <w:ilvl w:val="0"/>
          <w:numId w:val="6"/>
        </w:numPr>
        <w:ind w:firstLine="567"/>
        <w:jc w:val="both"/>
        <w:rPr>
          <w:rFonts w:ascii="Times New Roman" w:hAnsi="Times New Roman" w:cs="Times New Roman"/>
          <w:sz w:val="26"/>
          <w:szCs w:val="26"/>
        </w:rPr>
      </w:pPr>
      <w:r w:rsidRPr="0000744F">
        <w:rPr>
          <w:rFonts w:ascii="Times New Roman" w:hAnsi="Times New Roman" w:cs="Times New Roman"/>
          <w:sz w:val="26"/>
          <w:szCs w:val="26"/>
        </w:rPr>
        <w:t xml:space="preserve">Федеральным законом от 27 июля 2010 </w:t>
      </w:r>
      <w:r w:rsidRPr="0000744F">
        <w:rPr>
          <w:rStyle w:val="216pt80"/>
          <w:w w:val="100"/>
          <w:sz w:val="26"/>
          <w:szCs w:val="26"/>
        </w:rPr>
        <w:t xml:space="preserve">г. </w:t>
      </w:r>
      <w:r w:rsidRPr="0000744F">
        <w:rPr>
          <w:rFonts w:ascii="Times New Roman" w:hAnsi="Times New Roman" w:cs="Times New Roman"/>
          <w:sz w:val="26"/>
          <w:szCs w:val="26"/>
        </w:rPr>
        <w:t>№ 210-ФЗ «Об организации предоставления государственных и муниципальных услуг» (далее - Закон № 210-ФЗ) (Собрание законодательства Российской Федерации, 2010, № 31, ст. 4179; 2011, № 15, ст. 2038; № 27, ст. 3873, ст. 3880; № 29, ст. 4291; № 30 (ч., ст. 4587; № 49 (ч. V), ст. 7061; 2012, № 31, ст. 4322; 2013, № 14, ст. 1651, № 27, ст. 3477, ст. 3480, № 30 (Часть I), ст. 4084);</w:t>
      </w:r>
    </w:p>
    <w:p w:rsidR="00364B3C" w:rsidRPr="0000744F" w:rsidRDefault="00C76A27" w:rsidP="0000744F">
      <w:pPr>
        <w:pStyle w:val="ConsPlusNormal"/>
        <w:numPr>
          <w:ilvl w:val="0"/>
          <w:numId w:val="6"/>
        </w:numPr>
        <w:ind w:firstLine="567"/>
        <w:jc w:val="both"/>
        <w:rPr>
          <w:rFonts w:ascii="Times New Roman" w:hAnsi="Times New Roman" w:cs="Times New Roman"/>
          <w:sz w:val="26"/>
          <w:szCs w:val="26"/>
        </w:rPr>
      </w:pPr>
      <w:r w:rsidRPr="0000744F">
        <w:rPr>
          <w:rFonts w:ascii="Times New Roman" w:hAnsi="Times New Roman" w:cs="Times New Roman"/>
          <w:sz w:val="26"/>
          <w:szCs w:val="26"/>
        </w:rPr>
        <w:t xml:space="preserve">постановлением Правительства Российской Федерации от 15 июля 2009 г. </w:t>
      </w:r>
      <w:r w:rsidR="00AF3FCE" w:rsidRPr="0000744F">
        <w:rPr>
          <w:rFonts w:ascii="Times New Roman" w:hAnsi="Times New Roman" w:cs="Times New Roman"/>
          <w:sz w:val="26"/>
          <w:szCs w:val="26"/>
        </w:rPr>
        <w:t xml:space="preserve">     </w:t>
      </w:r>
      <w:r w:rsidRPr="0000744F">
        <w:rPr>
          <w:rFonts w:ascii="Times New Roman" w:hAnsi="Times New Roman" w:cs="Times New Roman"/>
          <w:sz w:val="26"/>
          <w:szCs w:val="26"/>
        </w:rPr>
        <w:t>№ 569 «Об утверждении Положе</w:t>
      </w:r>
      <w:r w:rsidR="00AF3FCE" w:rsidRPr="0000744F">
        <w:rPr>
          <w:rFonts w:ascii="Times New Roman" w:hAnsi="Times New Roman" w:cs="Times New Roman"/>
          <w:sz w:val="26"/>
          <w:szCs w:val="26"/>
        </w:rPr>
        <w:t>ния о государственной историко-</w:t>
      </w:r>
      <w:r w:rsidRPr="0000744F">
        <w:rPr>
          <w:rFonts w:ascii="Times New Roman" w:hAnsi="Times New Roman" w:cs="Times New Roman"/>
          <w:sz w:val="26"/>
          <w:szCs w:val="26"/>
        </w:rPr>
        <w:t>культурной экспертизе» (Собрание законодательства Российской Федерации, 2009, № 30, ст. 3812; 2011, № 22, ст. 3173; 2012, № 37, ст. 5000);</w:t>
      </w:r>
    </w:p>
    <w:p w:rsidR="00C76A27" w:rsidRPr="0000744F" w:rsidRDefault="00C76A27" w:rsidP="0000744F">
      <w:pPr>
        <w:pStyle w:val="20"/>
        <w:numPr>
          <w:ilvl w:val="0"/>
          <w:numId w:val="6"/>
        </w:numPr>
        <w:shd w:val="clear" w:color="auto" w:fill="auto"/>
        <w:tabs>
          <w:tab w:val="left" w:pos="894"/>
        </w:tabs>
        <w:spacing w:before="0" w:after="0" w:line="240" w:lineRule="auto"/>
        <w:ind w:firstLine="567"/>
        <w:rPr>
          <w:sz w:val="26"/>
          <w:szCs w:val="26"/>
        </w:rPr>
      </w:pPr>
      <w:r w:rsidRPr="0000744F">
        <w:rPr>
          <w:sz w:val="26"/>
          <w:szCs w:val="26"/>
        </w:rPr>
        <w:t>постановлением Правительства Российской Федерации от 6 мая 2011 г.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 20, ст. 2829; 2012, № 14, ст. 1655; № 36, ст. 4922; 2013, № 33, ст. 4382);</w:t>
      </w:r>
    </w:p>
    <w:p w:rsidR="00364B3C" w:rsidRPr="0000744F" w:rsidRDefault="00C76A27" w:rsidP="0000744F">
      <w:pPr>
        <w:pStyle w:val="ConsPlusNormal"/>
        <w:numPr>
          <w:ilvl w:val="0"/>
          <w:numId w:val="6"/>
        </w:numPr>
        <w:ind w:firstLine="567"/>
        <w:jc w:val="both"/>
        <w:rPr>
          <w:rFonts w:ascii="Times New Roman" w:hAnsi="Times New Roman" w:cs="Times New Roman"/>
          <w:sz w:val="26"/>
          <w:szCs w:val="26"/>
        </w:rPr>
      </w:pPr>
      <w:r w:rsidRPr="0000744F">
        <w:rPr>
          <w:rFonts w:ascii="Times New Roman" w:hAnsi="Times New Roman" w:cs="Times New Roman"/>
          <w:sz w:val="26"/>
          <w:szCs w:val="26"/>
        </w:rPr>
        <w:t xml:space="preserve">постановлением Правительства Российской Федерации от 7 июля 2011 г. </w:t>
      </w:r>
      <w:r w:rsidR="00AF3FCE" w:rsidRPr="0000744F">
        <w:rPr>
          <w:rFonts w:ascii="Times New Roman" w:hAnsi="Times New Roman" w:cs="Times New Roman"/>
          <w:sz w:val="26"/>
          <w:szCs w:val="26"/>
        </w:rPr>
        <w:t xml:space="preserve">       </w:t>
      </w:r>
      <w:r w:rsidRPr="0000744F">
        <w:rPr>
          <w:rFonts w:ascii="Times New Roman" w:hAnsi="Times New Roman" w:cs="Times New Roman"/>
          <w:sz w:val="26"/>
          <w:szCs w:val="26"/>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C76A27" w:rsidRPr="0000744F" w:rsidRDefault="00C76A27" w:rsidP="0000744F">
      <w:pPr>
        <w:pStyle w:val="20"/>
        <w:numPr>
          <w:ilvl w:val="0"/>
          <w:numId w:val="6"/>
        </w:numPr>
        <w:shd w:val="clear" w:color="auto" w:fill="auto"/>
        <w:tabs>
          <w:tab w:val="left" w:pos="993"/>
        </w:tabs>
        <w:spacing w:before="0" w:after="0" w:line="240" w:lineRule="auto"/>
        <w:ind w:firstLine="567"/>
        <w:rPr>
          <w:sz w:val="26"/>
          <w:szCs w:val="26"/>
        </w:rPr>
      </w:pPr>
      <w:r w:rsidRPr="0000744F">
        <w:rPr>
          <w:sz w:val="26"/>
          <w:szCs w:val="26"/>
        </w:rPr>
        <w:t>постановлением Правительства Российской Федерации от 24 октября</w:t>
      </w:r>
      <w:r w:rsidR="00AE1A8A" w:rsidRPr="0000744F">
        <w:rPr>
          <w:sz w:val="26"/>
          <w:szCs w:val="26"/>
        </w:rPr>
        <w:t xml:space="preserve"> </w:t>
      </w:r>
      <w:r w:rsidR="00AF3FCE" w:rsidRPr="0000744F">
        <w:rPr>
          <w:sz w:val="26"/>
          <w:szCs w:val="26"/>
        </w:rPr>
        <w:t xml:space="preserve">2011 </w:t>
      </w:r>
      <w:r w:rsidRPr="0000744F">
        <w:rPr>
          <w:sz w:val="26"/>
          <w:szCs w:val="26"/>
        </w:rPr>
        <w:t xml:space="preserve">г. </w:t>
      </w:r>
      <w:r w:rsidR="00AF3FCE" w:rsidRPr="0000744F">
        <w:rPr>
          <w:sz w:val="26"/>
          <w:szCs w:val="26"/>
        </w:rPr>
        <w:t xml:space="preserve">      </w:t>
      </w:r>
      <w:r w:rsidRPr="0000744F">
        <w:rPr>
          <w:sz w:val="26"/>
          <w:szCs w:val="26"/>
        </w:rP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w:t>
      </w:r>
      <w:r w:rsidR="00AF3FCE" w:rsidRPr="0000744F">
        <w:rPr>
          <w:sz w:val="26"/>
          <w:szCs w:val="26"/>
        </w:rPr>
        <w:t>,</w:t>
      </w:r>
      <w:r w:rsidRPr="0000744F">
        <w:rPr>
          <w:sz w:val="26"/>
          <w:szCs w:val="26"/>
        </w:rPr>
        <w:t xml:space="preserve"> № 49 (ч. V), ст. 7284);</w:t>
      </w:r>
    </w:p>
    <w:p w:rsidR="00C76A27" w:rsidRPr="0000744F" w:rsidRDefault="00C76A27" w:rsidP="0000744F">
      <w:pPr>
        <w:pStyle w:val="20"/>
        <w:numPr>
          <w:ilvl w:val="0"/>
          <w:numId w:val="6"/>
        </w:numPr>
        <w:shd w:val="clear" w:color="auto" w:fill="auto"/>
        <w:tabs>
          <w:tab w:val="left" w:pos="1062"/>
        </w:tabs>
        <w:spacing w:before="0" w:after="0" w:line="240" w:lineRule="auto"/>
        <w:ind w:firstLine="567"/>
        <w:rPr>
          <w:sz w:val="26"/>
          <w:szCs w:val="26"/>
        </w:rPr>
      </w:pPr>
      <w:r w:rsidRPr="0000744F">
        <w:rPr>
          <w:sz w:val="26"/>
          <w:szCs w:val="26"/>
        </w:rPr>
        <w:t>постановлением Правительства Российской Федерации от 25 июня</w:t>
      </w:r>
      <w:r w:rsidR="00AE1A8A" w:rsidRPr="0000744F">
        <w:rPr>
          <w:sz w:val="26"/>
          <w:szCs w:val="26"/>
        </w:rPr>
        <w:t xml:space="preserve"> </w:t>
      </w:r>
      <w:r w:rsidR="00AF3FCE" w:rsidRPr="0000744F">
        <w:rPr>
          <w:sz w:val="26"/>
          <w:szCs w:val="26"/>
        </w:rPr>
        <w:t xml:space="preserve">2012 </w:t>
      </w:r>
      <w:r w:rsidRPr="0000744F">
        <w:rPr>
          <w:sz w:val="26"/>
          <w:szCs w:val="26"/>
        </w:rPr>
        <w:t xml:space="preserve">г. № 634 </w:t>
      </w:r>
      <w:r w:rsidRPr="0000744F">
        <w:rPr>
          <w:sz w:val="26"/>
          <w:szCs w:val="26"/>
        </w:rPr>
        <w:lastRenderedPageBreak/>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№27, ст. 3744);</w:t>
      </w:r>
    </w:p>
    <w:p w:rsidR="00C76A27" w:rsidRPr="0000744F" w:rsidRDefault="00C76A27" w:rsidP="0000744F">
      <w:pPr>
        <w:pStyle w:val="20"/>
        <w:numPr>
          <w:ilvl w:val="0"/>
          <w:numId w:val="6"/>
        </w:numPr>
        <w:shd w:val="clear" w:color="auto" w:fill="auto"/>
        <w:tabs>
          <w:tab w:val="left" w:pos="1038"/>
        </w:tabs>
        <w:spacing w:before="0" w:after="0" w:line="240" w:lineRule="auto"/>
        <w:ind w:firstLine="567"/>
        <w:rPr>
          <w:sz w:val="26"/>
          <w:szCs w:val="26"/>
        </w:rPr>
      </w:pPr>
      <w:r w:rsidRPr="0000744F">
        <w:rPr>
          <w:sz w:val="26"/>
          <w:szCs w:val="26"/>
        </w:rPr>
        <w:tab/>
        <w:t>приказ Министерства культуры Российской Федерации от 08 декабря 2011 г. № 1128 «Об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w:t>
      </w:r>
      <w:r w:rsidR="00580FFD" w:rsidRPr="0000744F">
        <w:rPr>
          <w:sz w:val="26"/>
          <w:szCs w:val="26"/>
        </w:rPr>
        <w:t>;</w:t>
      </w:r>
    </w:p>
    <w:p w:rsidR="00B67D10" w:rsidRPr="0000744F" w:rsidRDefault="00C76A27" w:rsidP="0000744F">
      <w:pPr>
        <w:pStyle w:val="a8"/>
        <w:numPr>
          <w:ilvl w:val="0"/>
          <w:numId w:val="6"/>
        </w:numPr>
        <w:tabs>
          <w:tab w:val="left" w:pos="0"/>
        </w:tabs>
        <w:autoSpaceDE w:val="0"/>
        <w:autoSpaceDN w:val="0"/>
        <w:adjustRightInd w:val="0"/>
        <w:ind w:left="0" w:firstLine="567"/>
        <w:jc w:val="both"/>
        <w:rPr>
          <w:sz w:val="26"/>
          <w:szCs w:val="26"/>
        </w:rPr>
      </w:pPr>
      <w:r w:rsidRPr="0000744F">
        <w:rPr>
          <w:rFonts w:eastAsiaTheme="minorHAnsi"/>
          <w:sz w:val="26"/>
          <w:szCs w:val="26"/>
          <w:lang w:eastAsia="en-US"/>
        </w:rPr>
        <w:t>Закон Чеченской Республики от 14 июля 2017 года № 29-РЗ «Об объектах культурного наследия (памятниках истории и культуры) в Чеченской Республике» (газета «Вести республики», 2017, 19 июля; 2018, 25 июля)</w:t>
      </w:r>
      <w:r w:rsidR="009A3A22" w:rsidRPr="0000744F">
        <w:rPr>
          <w:rFonts w:eastAsiaTheme="minorHAnsi"/>
          <w:sz w:val="26"/>
          <w:szCs w:val="26"/>
          <w:lang w:eastAsia="en-US"/>
        </w:rPr>
        <w:t>;</w:t>
      </w:r>
      <w:r w:rsidRPr="0000744F">
        <w:rPr>
          <w:rFonts w:eastAsiaTheme="minorHAnsi"/>
          <w:sz w:val="26"/>
          <w:szCs w:val="26"/>
          <w:lang w:eastAsia="en-US"/>
        </w:rPr>
        <w:t xml:space="preserve"> </w:t>
      </w:r>
    </w:p>
    <w:p w:rsidR="00A87312" w:rsidRPr="0000744F" w:rsidRDefault="009A3A22" w:rsidP="0000744F">
      <w:pPr>
        <w:pStyle w:val="ConsPlusNormal"/>
        <w:ind w:firstLine="567"/>
        <w:jc w:val="both"/>
        <w:rPr>
          <w:rFonts w:ascii="Times New Roman" w:hAnsi="Times New Roman" w:cs="Times New Roman"/>
          <w:sz w:val="26"/>
          <w:szCs w:val="26"/>
        </w:rPr>
      </w:pPr>
      <w:r w:rsidRPr="0000744F">
        <w:rPr>
          <w:rFonts w:ascii="Times New Roman" w:hAnsi="Times New Roman" w:cs="Times New Roman"/>
          <w:sz w:val="26"/>
          <w:szCs w:val="26"/>
        </w:rPr>
        <w:t>14)</w:t>
      </w:r>
      <w:r w:rsidR="00FE4C4B" w:rsidRPr="0000744F">
        <w:rPr>
          <w:rFonts w:ascii="Times New Roman" w:hAnsi="Times New Roman" w:cs="Times New Roman"/>
          <w:sz w:val="26"/>
          <w:szCs w:val="26"/>
        </w:rPr>
        <w:t> </w:t>
      </w:r>
      <w:r w:rsidR="00200F14" w:rsidRPr="0000744F">
        <w:rPr>
          <w:rFonts w:ascii="Times New Roman" w:hAnsi="Times New Roman" w:cs="Times New Roman"/>
          <w:sz w:val="26"/>
          <w:szCs w:val="26"/>
        </w:rPr>
        <w:t xml:space="preserve">Перечень нормативных правовых актов Российской Федерации, регулирующих осуществление федерального государственного надзора, размещен на официальном </w:t>
      </w:r>
      <w:r w:rsidR="00357902" w:rsidRPr="0000744F">
        <w:rPr>
          <w:rFonts w:ascii="Times New Roman" w:hAnsi="Times New Roman" w:cs="Times New Roman"/>
          <w:sz w:val="26"/>
          <w:szCs w:val="26"/>
        </w:rPr>
        <w:t>и</w:t>
      </w:r>
      <w:r w:rsidR="00200F14" w:rsidRPr="0000744F">
        <w:rPr>
          <w:rFonts w:ascii="Times New Roman" w:hAnsi="Times New Roman" w:cs="Times New Roman"/>
          <w:sz w:val="26"/>
          <w:szCs w:val="26"/>
        </w:rPr>
        <w:t xml:space="preserve">нтернет-сайте </w:t>
      </w:r>
      <w:r w:rsidR="005F2D7B" w:rsidRPr="0000744F">
        <w:rPr>
          <w:rFonts w:ascii="Times New Roman" w:hAnsi="Times New Roman" w:cs="Times New Roman"/>
          <w:sz w:val="26"/>
          <w:szCs w:val="26"/>
        </w:rPr>
        <w:t>Комитета</w:t>
      </w:r>
      <w:r w:rsidR="00200F14" w:rsidRPr="0000744F">
        <w:rPr>
          <w:rFonts w:ascii="Times New Roman" w:hAnsi="Times New Roman" w:cs="Times New Roman"/>
          <w:sz w:val="26"/>
          <w:szCs w:val="26"/>
        </w:rPr>
        <w:t xml:space="preserve"> http://</w:t>
      </w:r>
      <w:hyperlink r:id="rId15" w:history="1">
        <w:r w:rsidR="00994BD0" w:rsidRPr="0000744F">
          <w:rPr>
            <w:rStyle w:val="a3"/>
            <w:rFonts w:ascii="Times New Roman" w:hAnsi="Times New Roman" w:cs="Times New Roman"/>
            <w:sz w:val="26"/>
            <w:szCs w:val="26"/>
            <w:lang w:val="en-US"/>
          </w:rPr>
          <w:t>nasledie</w:t>
        </w:r>
        <w:r w:rsidR="00994BD0" w:rsidRPr="0000744F">
          <w:rPr>
            <w:rStyle w:val="a3"/>
            <w:rFonts w:ascii="Times New Roman" w:hAnsi="Times New Roman" w:cs="Times New Roman"/>
            <w:sz w:val="26"/>
            <w:szCs w:val="26"/>
          </w:rPr>
          <w:t>chr.</w:t>
        </w:r>
        <w:r w:rsidR="00994BD0" w:rsidRPr="0000744F">
          <w:rPr>
            <w:rStyle w:val="a3"/>
            <w:rFonts w:ascii="Times New Roman" w:hAnsi="Times New Roman" w:cs="Times New Roman"/>
            <w:sz w:val="26"/>
            <w:szCs w:val="26"/>
            <w:lang w:val="en-US"/>
          </w:rPr>
          <w:t>ru</w:t>
        </w:r>
      </w:hyperlink>
      <w:r w:rsidR="00994BD0" w:rsidRPr="0000744F">
        <w:rPr>
          <w:rFonts w:ascii="Times New Roman" w:hAnsi="Times New Roman" w:cs="Times New Roman"/>
          <w:sz w:val="26"/>
          <w:szCs w:val="26"/>
        </w:rPr>
        <w:t xml:space="preserve"> </w:t>
      </w:r>
      <w:r w:rsidR="00200F14" w:rsidRPr="0000744F">
        <w:rPr>
          <w:rFonts w:ascii="Times New Roman" w:hAnsi="Times New Roman" w:cs="Times New Roman"/>
          <w:sz w:val="26"/>
          <w:szCs w:val="26"/>
        </w:rPr>
        <w:t>в информационно-телекоммуникационной сети «Интернет»</w:t>
      </w:r>
      <w:r w:rsidR="00D10898" w:rsidRPr="0000744F">
        <w:rPr>
          <w:rFonts w:ascii="Times New Roman" w:hAnsi="Times New Roman" w:cs="Times New Roman"/>
          <w:sz w:val="26"/>
          <w:szCs w:val="26"/>
        </w:rPr>
        <w:t xml:space="preserve"> (далее – официальный сайт)</w:t>
      </w:r>
      <w:r w:rsidR="00200F14" w:rsidRPr="0000744F">
        <w:rPr>
          <w:rFonts w:ascii="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(далее </w:t>
      </w:r>
      <w:r w:rsidR="00357902" w:rsidRPr="0000744F">
        <w:rPr>
          <w:rFonts w:ascii="Times New Roman" w:hAnsi="Times New Roman" w:cs="Times New Roman"/>
          <w:sz w:val="26"/>
          <w:szCs w:val="26"/>
        </w:rPr>
        <w:t>–</w:t>
      </w:r>
      <w:r w:rsidR="00200F14" w:rsidRPr="0000744F">
        <w:rPr>
          <w:rFonts w:ascii="Times New Roman" w:hAnsi="Times New Roman" w:cs="Times New Roman"/>
          <w:sz w:val="26"/>
          <w:szCs w:val="26"/>
        </w:rPr>
        <w:t xml:space="preserve"> Единый портал) и государственной информационной системе «Региональный портал государственных и муниципальных услуг (функция) </w:t>
      </w:r>
      <w:r w:rsidR="005F2D7B" w:rsidRPr="0000744F">
        <w:rPr>
          <w:rFonts w:ascii="Times New Roman" w:hAnsi="Times New Roman" w:cs="Times New Roman"/>
          <w:sz w:val="26"/>
          <w:szCs w:val="26"/>
        </w:rPr>
        <w:t>Чеченской Республики</w:t>
      </w:r>
      <w:r w:rsidR="00200F14" w:rsidRPr="0000744F">
        <w:rPr>
          <w:rFonts w:ascii="Times New Roman" w:hAnsi="Times New Roman" w:cs="Times New Roman"/>
          <w:sz w:val="26"/>
          <w:szCs w:val="26"/>
        </w:rPr>
        <w:t>» (далее - Региональный портал).</w:t>
      </w:r>
    </w:p>
    <w:p w:rsidR="00A87312" w:rsidRPr="0000744F" w:rsidRDefault="00A87312" w:rsidP="0000744F">
      <w:pPr>
        <w:pStyle w:val="ConsPlusNormal"/>
        <w:ind w:firstLine="567"/>
        <w:jc w:val="both"/>
        <w:rPr>
          <w:rFonts w:ascii="Times New Roman" w:hAnsi="Times New Roman" w:cs="Times New Roman"/>
          <w:sz w:val="26"/>
          <w:szCs w:val="26"/>
        </w:rPr>
      </w:pPr>
    </w:p>
    <w:p w:rsidR="009A3A22" w:rsidRPr="0000744F" w:rsidRDefault="009A3A22" w:rsidP="0000744F">
      <w:pPr>
        <w:pStyle w:val="ConsPlusTitle"/>
        <w:ind w:firstLine="567"/>
        <w:jc w:val="center"/>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Исчерпывающий перечень документов, необходимых в соответствии с</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нормативными правовыми актами Российской Федерации и нормативными</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правовыми актами Чеченской Республики для предоставления</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государственной услуги и услуг, необходимых и обязательных для</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предоставления государственной услуги, подлежащих представлению</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заявителем, способы их получения заявителем, в том числе в электронной</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форме, порядок их представления (бланки, формы обращений, заявления и</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иных документов, подаваемых заявителем в связи с предоставлением</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государственной услуги, приводятся в качестве приложений к</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административному регламенту, за исключением случаев, когда формы</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указанных документов установлены нормативными правовыми актами</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Президента Российской Федерации или Правительства Российской</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Федерации, нормативными правовыми актами Чеченской Республики, а также</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случаев, когда законодательством Российской Федерации, законодательством</w:t>
      </w:r>
      <w:r w:rsidR="00AF3FC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Чеченской Республики прямо предусмотрена свободная Форма подачи этих документов)</w:t>
      </w:r>
    </w:p>
    <w:p w:rsidR="009A3A22" w:rsidRPr="0000744F" w:rsidRDefault="009A3A22" w:rsidP="0000744F">
      <w:pPr>
        <w:pStyle w:val="ConsPlusTitle"/>
        <w:ind w:firstLine="567"/>
        <w:jc w:val="center"/>
        <w:outlineLvl w:val="2"/>
        <w:rPr>
          <w:rFonts w:ascii="Times New Roman" w:eastAsiaTheme="minorHAnsi" w:hAnsi="Times New Roman" w:cs="Times New Roman"/>
          <w:b w:val="0"/>
          <w:sz w:val="26"/>
          <w:szCs w:val="26"/>
          <w:lang w:eastAsia="en-US"/>
        </w:rPr>
      </w:pPr>
    </w:p>
    <w:p w:rsidR="009A3A22" w:rsidRPr="0000744F" w:rsidRDefault="009A3A22" w:rsidP="0000744F">
      <w:pPr>
        <w:pStyle w:val="ConsPlusTitle"/>
        <w:numPr>
          <w:ilvl w:val="0"/>
          <w:numId w:val="7"/>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 xml:space="preserve">Для предоставления государственной услуги в </w:t>
      </w:r>
      <w:r w:rsidR="002B534E" w:rsidRPr="0000744F">
        <w:rPr>
          <w:rFonts w:ascii="Times New Roman" w:hAnsi="Times New Roman" w:cs="Times New Roman"/>
          <w:b w:val="0"/>
          <w:sz w:val="26"/>
          <w:szCs w:val="26"/>
        </w:rPr>
        <w:t>Комитет</w:t>
      </w:r>
      <w:r w:rsidRPr="0000744F">
        <w:rPr>
          <w:rFonts w:ascii="Times New Roman" w:hAnsi="Times New Roman" w:cs="Times New Roman"/>
          <w:b w:val="0"/>
          <w:sz w:val="26"/>
          <w:szCs w:val="26"/>
        </w:rPr>
        <w:t xml:space="preserve"> представляются следующие документы:</w:t>
      </w:r>
    </w:p>
    <w:p w:rsidR="009A3A22" w:rsidRPr="0000744F" w:rsidRDefault="009A3A22" w:rsidP="0000744F">
      <w:pPr>
        <w:pStyle w:val="ConsPlusTitle"/>
        <w:ind w:firstLine="567"/>
        <w:jc w:val="both"/>
        <w:outlineLvl w:val="2"/>
        <w:rPr>
          <w:rFonts w:ascii="Times New Roman" w:hAnsi="Times New Roman" w:cs="Times New Roman"/>
          <w:b w:val="0"/>
          <w:sz w:val="26"/>
          <w:szCs w:val="26"/>
        </w:rPr>
      </w:pPr>
      <w:r w:rsidRPr="0000744F">
        <w:rPr>
          <w:rFonts w:ascii="Times New Roman" w:eastAsiaTheme="minorHAnsi" w:hAnsi="Times New Roman" w:cs="Times New Roman"/>
          <w:b w:val="0"/>
          <w:sz w:val="26"/>
          <w:szCs w:val="26"/>
          <w:lang w:eastAsia="en-US"/>
        </w:rPr>
        <w:t xml:space="preserve">11.1. </w:t>
      </w:r>
      <w:r w:rsidRPr="0000744F">
        <w:rPr>
          <w:rFonts w:ascii="Times New Roman" w:hAnsi="Times New Roman" w:cs="Times New Roman"/>
          <w:b w:val="0"/>
          <w:sz w:val="26"/>
          <w:szCs w:val="26"/>
        </w:rPr>
        <w:t>для получения задания на проведение работ по сохранению объекта культурного наследия;</w:t>
      </w:r>
    </w:p>
    <w:p w:rsidR="009A3A22" w:rsidRPr="0000744F" w:rsidRDefault="009A3A22" w:rsidP="0000744F">
      <w:pPr>
        <w:pStyle w:val="ConsPlusTitle"/>
        <w:ind w:firstLine="567"/>
        <w:jc w:val="both"/>
        <w:outlineLvl w:val="2"/>
        <w:rPr>
          <w:rFonts w:ascii="Times New Roman" w:hAnsi="Times New Roman" w:cs="Times New Roman"/>
          <w:b w:val="0"/>
          <w:sz w:val="26"/>
          <w:szCs w:val="26"/>
        </w:rPr>
      </w:pPr>
      <w:r w:rsidRPr="0000744F">
        <w:rPr>
          <w:rFonts w:ascii="Times New Roman" w:eastAsiaTheme="minorHAnsi" w:hAnsi="Times New Roman" w:cs="Times New Roman"/>
          <w:b w:val="0"/>
          <w:sz w:val="26"/>
          <w:szCs w:val="26"/>
          <w:lang w:eastAsia="en-US"/>
        </w:rPr>
        <w:t xml:space="preserve">1) </w:t>
      </w:r>
      <w:r w:rsidRPr="0000744F">
        <w:rPr>
          <w:rFonts w:ascii="Times New Roman" w:hAnsi="Times New Roman" w:cs="Times New Roman"/>
          <w:b w:val="0"/>
          <w:sz w:val="26"/>
          <w:szCs w:val="26"/>
        </w:rPr>
        <w:t>заявление о выдаче задания (Приложение №</w:t>
      </w:r>
      <w:r w:rsidR="002B534E" w:rsidRPr="0000744F">
        <w:rPr>
          <w:rFonts w:ascii="Times New Roman" w:hAnsi="Times New Roman" w:cs="Times New Roman"/>
          <w:b w:val="0"/>
          <w:sz w:val="26"/>
          <w:szCs w:val="26"/>
        </w:rPr>
        <w:t xml:space="preserve"> </w:t>
      </w:r>
      <w:r w:rsidRPr="0000744F">
        <w:rPr>
          <w:rFonts w:ascii="Times New Roman" w:hAnsi="Times New Roman" w:cs="Times New Roman"/>
          <w:b w:val="0"/>
          <w:sz w:val="26"/>
          <w:szCs w:val="26"/>
        </w:rPr>
        <w:t>2 к административному регламенту), подписанное уполномоченным лицом, подлинник в 1 экземпляре и копия в 1 экземпляре (в случае предоставления лично);</w:t>
      </w:r>
    </w:p>
    <w:p w:rsidR="009A3A22" w:rsidRPr="0000744F" w:rsidRDefault="009A3A22" w:rsidP="0000744F">
      <w:pPr>
        <w:pStyle w:val="20"/>
        <w:numPr>
          <w:ilvl w:val="0"/>
          <w:numId w:val="16"/>
        </w:numPr>
        <w:shd w:val="clear" w:color="auto" w:fill="auto"/>
        <w:tabs>
          <w:tab w:val="left" w:pos="1101"/>
        </w:tabs>
        <w:spacing w:before="0" w:after="0" w:line="240" w:lineRule="auto"/>
        <w:ind w:left="0" w:firstLine="567"/>
        <w:rPr>
          <w:sz w:val="26"/>
          <w:szCs w:val="26"/>
        </w:rPr>
      </w:pPr>
      <w:r w:rsidRPr="0000744F">
        <w:rPr>
          <w:sz w:val="26"/>
          <w:szCs w:val="26"/>
        </w:rPr>
        <w:t>документ, подтверждающий полномочия лица, подписавшего заявление о выдаче задания, копия документа, подтверждающего право собственности или владения.</w:t>
      </w:r>
    </w:p>
    <w:p w:rsidR="009A3A22" w:rsidRPr="0000744F" w:rsidRDefault="009A3A22" w:rsidP="0000744F">
      <w:pPr>
        <w:pStyle w:val="20"/>
        <w:numPr>
          <w:ilvl w:val="1"/>
          <w:numId w:val="17"/>
        </w:numPr>
        <w:shd w:val="clear" w:color="auto" w:fill="auto"/>
        <w:tabs>
          <w:tab w:val="left" w:pos="1228"/>
        </w:tabs>
        <w:spacing w:before="0" w:after="0" w:line="240" w:lineRule="auto"/>
        <w:ind w:left="0" w:firstLine="567"/>
        <w:rPr>
          <w:sz w:val="26"/>
          <w:szCs w:val="26"/>
        </w:rPr>
      </w:pPr>
      <w:r w:rsidRPr="0000744F">
        <w:rPr>
          <w:sz w:val="26"/>
          <w:szCs w:val="26"/>
        </w:rPr>
        <w:t>Для получения разрешения на проведение работ по сохранению объекта культурного наследия:</w:t>
      </w:r>
    </w:p>
    <w:p w:rsidR="009A3A22" w:rsidRPr="0000744F" w:rsidRDefault="009A3A22" w:rsidP="0000744F">
      <w:pPr>
        <w:pStyle w:val="20"/>
        <w:numPr>
          <w:ilvl w:val="2"/>
          <w:numId w:val="17"/>
        </w:numPr>
        <w:shd w:val="clear" w:color="auto" w:fill="auto"/>
        <w:tabs>
          <w:tab w:val="left" w:pos="1449"/>
        </w:tabs>
        <w:spacing w:before="0" w:after="0" w:line="240" w:lineRule="auto"/>
        <w:ind w:left="0" w:firstLine="567"/>
        <w:rPr>
          <w:sz w:val="26"/>
          <w:szCs w:val="26"/>
        </w:rPr>
      </w:pPr>
      <w:r w:rsidRPr="0000744F">
        <w:rPr>
          <w:sz w:val="26"/>
          <w:szCs w:val="26"/>
        </w:rPr>
        <w:t>В случае проведения научно-исследовательских и изыскательских работ на объекте культурного наследия прилагаются:</w:t>
      </w:r>
    </w:p>
    <w:p w:rsidR="009A3A22" w:rsidRPr="0000744F" w:rsidRDefault="009A3A22" w:rsidP="0000744F">
      <w:pPr>
        <w:pStyle w:val="20"/>
        <w:numPr>
          <w:ilvl w:val="0"/>
          <w:numId w:val="15"/>
        </w:numPr>
        <w:shd w:val="clear" w:color="auto" w:fill="auto"/>
        <w:tabs>
          <w:tab w:val="left" w:pos="1101"/>
        </w:tabs>
        <w:spacing w:before="0" w:after="0" w:line="240" w:lineRule="auto"/>
        <w:ind w:firstLine="567"/>
        <w:rPr>
          <w:sz w:val="26"/>
          <w:szCs w:val="26"/>
        </w:rPr>
      </w:pPr>
      <w:r w:rsidRPr="0000744F">
        <w:rPr>
          <w:sz w:val="26"/>
          <w:szCs w:val="26"/>
        </w:rPr>
        <w:t>заявление о выдаче разрешения (Приложение № 3 к административному регламенту), подписанное уполномоченным лицом, подлинник, в 1 экземпляре &lt;1&gt;;</w:t>
      </w:r>
    </w:p>
    <w:p w:rsidR="009A3A22" w:rsidRPr="0000744F" w:rsidRDefault="00580FFD" w:rsidP="0000744F">
      <w:pPr>
        <w:pStyle w:val="ConsPlusTitle"/>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 xml:space="preserve">&lt;1&gt; Предоставляется отдельно на каждую организацию, осуществляющую работы по </w:t>
      </w:r>
      <w:r w:rsidRPr="0000744F">
        <w:rPr>
          <w:rFonts w:ascii="Times New Roman" w:hAnsi="Times New Roman" w:cs="Times New Roman"/>
          <w:b w:val="0"/>
          <w:sz w:val="26"/>
          <w:szCs w:val="26"/>
        </w:rPr>
        <w:lastRenderedPageBreak/>
        <w:t>сохранению объектов культурного наследия.</w:t>
      </w:r>
    </w:p>
    <w:p w:rsidR="00580FFD" w:rsidRPr="0000744F" w:rsidRDefault="00580FFD" w:rsidP="0000744F">
      <w:pPr>
        <w:pStyle w:val="20"/>
        <w:numPr>
          <w:ilvl w:val="0"/>
          <w:numId w:val="15"/>
        </w:numPr>
        <w:shd w:val="clear" w:color="auto" w:fill="auto"/>
        <w:spacing w:before="0" w:after="0" w:line="240" w:lineRule="auto"/>
        <w:ind w:firstLine="567"/>
        <w:rPr>
          <w:sz w:val="26"/>
          <w:szCs w:val="26"/>
        </w:rPr>
      </w:pPr>
      <w:r w:rsidRPr="0000744F">
        <w:rPr>
          <w:sz w:val="26"/>
          <w:szCs w:val="26"/>
        </w:rPr>
        <w:t>копия договора на разработку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580FFD" w:rsidRPr="0000744F" w:rsidRDefault="00580FFD" w:rsidP="0000744F">
      <w:pPr>
        <w:pStyle w:val="20"/>
        <w:numPr>
          <w:ilvl w:val="0"/>
          <w:numId w:val="15"/>
        </w:numPr>
        <w:shd w:val="clear" w:color="auto" w:fill="auto"/>
        <w:spacing w:before="0" w:after="0" w:line="240" w:lineRule="auto"/>
        <w:ind w:firstLine="567"/>
        <w:rPr>
          <w:sz w:val="26"/>
          <w:szCs w:val="26"/>
        </w:rPr>
      </w:pPr>
      <w:r w:rsidRPr="0000744F">
        <w:rPr>
          <w:sz w:val="26"/>
          <w:szCs w:val="26"/>
        </w:rPr>
        <w:t xml:space="preserve"> схемы (графический план), изображающие места проведения натурных исследований в виде шурфов и зондажей, подлинник, в 1 экземпляре &lt;1&gt;;</w:t>
      </w:r>
    </w:p>
    <w:p w:rsidR="00580FFD" w:rsidRPr="0000744F" w:rsidRDefault="00580FFD" w:rsidP="0000744F">
      <w:pPr>
        <w:pStyle w:val="20"/>
        <w:shd w:val="clear" w:color="auto" w:fill="auto"/>
        <w:spacing w:before="0" w:after="0" w:line="240" w:lineRule="auto"/>
        <w:ind w:firstLine="567"/>
        <w:rPr>
          <w:sz w:val="26"/>
          <w:szCs w:val="26"/>
        </w:rPr>
      </w:pPr>
      <w:r w:rsidRPr="0000744F">
        <w:rPr>
          <w:sz w:val="26"/>
          <w:szCs w:val="26"/>
        </w:rPr>
        <w:t>&lt;1&gt; Выполняется заявителем в произвольной форме.</w:t>
      </w:r>
    </w:p>
    <w:p w:rsidR="00580FFD" w:rsidRPr="0000744F" w:rsidRDefault="00580FFD" w:rsidP="0000744F">
      <w:pPr>
        <w:pStyle w:val="ConsPlusTitle"/>
        <w:numPr>
          <w:ilvl w:val="2"/>
          <w:numId w:val="17"/>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eastAsiaTheme="minorHAnsi" w:hAnsi="Times New Roman" w:cs="Times New Roman"/>
          <w:b w:val="0"/>
          <w:sz w:val="26"/>
          <w:szCs w:val="26"/>
          <w:lang w:eastAsia="en-US"/>
        </w:rPr>
        <w:t xml:space="preserve"> </w:t>
      </w:r>
      <w:r w:rsidRPr="0000744F">
        <w:rPr>
          <w:rFonts w:ascii="Times New Roman" w:hAnsi="Times New Roman" w:cs="Times New Roman"/>
          <w:b w:val="0"/>
          <w:sz w:val="26"/>
          <w:szCs w:val="26"/>
        </w:rPr>
        <w:t>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580FFD" w:rsidRPr="0000744F" w:rsidRDefault="00580FFD" w:rsidP="0000744F">
      <w:pPr>
        <w:pStyle w:val="ConsPlusTitle"/>
        <w:numPr>
          <w:ilvl w:val="0"/>
          <w:numId w:val="18"/>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заявление о выдаче разрешения (Приложение № 4 к административному регламенту), подлинник, в 1 экземпляре;</w:t>
      </w:r>
    </w:p>
    <w:p w:rsidR="00580FFD" w:rsidRPr="0000744F" w:rsidRDefault="00580FFD" w:rsidP="0000744F">
      <w:pPr>
        <w:pStyle w:val="ConsPlusTitle"/>
        <w:numPr>
          <w:ilvl w:val="0"/>
          <w:numId w:val="18"/>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копии титульных листов проектной документации на проведение работ по сохранению объекта культурного наследия &lt;1&gt;,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w:t>
      </w:r>
    </w:p>
    <w:p w:rsidR="00580FFD" w:rsidRPr="0000744F" w:rsidRDefault="00580FFD" w:rsidP="0000744F">
      <w:pPr>
        <w:pStyle w:val="ConsPlusTitle"/>
        <w:numPr>
          <w:ilvl w:val="0"/>
          <w:numId w:val="18"/>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копия договора на проведение авторского надзора и (или) копия приказа о назначении ответственного лица за проведением авторского надзора &lt;1&gt;, прошитая, пронумерованная, заверенная в установленном порядке, в 1 экземпляре;</w:t>
      </w:r>
    </w:p>
    <w:p w:rsidR="00580FFD" w:rsidRPr="0000744F" w:rsidRDefault="00580FFD" w:rsidP="0000744F">
      <w:pPr>
        <w:pStyle w:val="ConsPlusTitle"/>
        <w:numPr>
          <w:ilvl w:val="0"/>
          <w:numId w:val="18"/>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копия договора на проведение технического надзора и (или) копия приказа о назначении ответственного лица за проведением технического надзора &lt;1&gt;, прошитая, пронумерованная, заверенная в установленном порядке, в 1 экземпляре;</w:t>
      </w:r>
    </w:p>
    <w:p w:rsidR="00580FFD" w:rsidRPr="0000744F" w:rsidRDefault="00580FFD" w:rsidP="0000744F">
      <w:pPr>
        <w:pStyle w:val="ConsPlusTitle"/>
        <w:numPr>
          <w:ilvl w:val="0"/>
          <w:numId w:val="18"/>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копия приказа о назначении ответственного лица за проведение научного руководства &lt;1&gt;, заверенная в установленном порядке, в 1 экземпляре;</w:t>
      </w:r>
    </w:p>
    <w:p w:rsidR="00580FFD" w:rsidRPr="0000744F" w:rsidRDefault="00580FFD" w:rsidP="0000744F">
      <w:pPr>
        <w:pStyle w:val="ConsPlusTitle"/>
        <w:ind w:firstLine="567"/>
        <w:jc w:val="both"/>
        <w:outlineLvl w:val="2"/>
        <w:rPr>
          <w:rFonts w:ascii="Times New Roman" w:hAnsi="Times New Roman" w:cs="Times New Roman"/>
          <w:b w:val="0"/>
          <w:sz w:val="26"/>
          <w:szCs w:val="26"/>
        </w:rPr>
      </w:pPr>
      <w:r w:rsidRPr="0000744F">
        <w:rPr>
          <w:rFonts w:ascii="Times New Roman" w:hAnsi="Times New Roman" w:cs="Times New Roman"/>
          <w:b w:val="0"/>
          <w:sz w:val="26"/>
          <w:szCs w:val="26"/>
        </w:rPr>
        <w:t>&lt;1&gt; Не предоставляется, если заявитель является субподрядчиком и ранее документ был представлен генподрядчиком.</w:t>
      </w:r>
    </w:p>
    <w:p w:rsidR="00580FFD" w:rsidRPr="0000744F" w:rsidRDefault="00580FFD" w:rsidP="0000744F">
      <w:pPr>
        <w:pStyle w:val="ConsPlusTitle"/>
        <w:numPr>
          <w:ilvl w:val="0"/>
          <w:numId w:val="18"/>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копия договора подряда на выполнение работ по сохранению объекта культурного наследия, прошитая, пронумерованная, заверенная в установленном порядке, в 1 экземпляре.</w:t>
      </w:r>
    </w:p>
    <w:p w:rsidR="00580FFD" w:rsidRPr="0000744F" w:rsidRDefault="00580FFD" w:rsidP="0000744F">
      <w:pPr>
        <w:pStyle w:val="ConsPlusTitle"/>
        <w:ind w:firstLine="567"/>
        <w:jc w:val="both"/>
        <w:outlineLvl w:val="2"/>
        <w:rPr>
          <w:rFonts w:ascii="Times New Roman" w:eastAsiaTheme="minorHAnsi" w:hAnsi="Times New Roman" w:cs="Times New Roman"/>
          <w:b w:val="0"/>
          <w:sz w:val="26"/>
          <w:szCs w:val="26"/>
          <w:lang w:eastAsia="en-US"/>
        </w:rPr>
      </w:pPr>
    </w:p>
    <w:p w:rsidR="009A3A22" w:rsidRPr="0000744F" w:rsidRDefault="00580FFD" w:rsidP="0000744F">
      <w:pPr>
        <w:pStyle w:val="ConsPlusTitle"/>
        <w:numPr>
          <w:ilvl w:val="2"/>
          <w:numId w:val="17"/>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9A3A22" w:rsidRPr="0000744F" w:rsidRDefault="00580FFD" w:rsidP="0000744F">
      <w:pPr>
        <w:pStyle w:val="ConsPlusTitle"/>
        <w:numPr>
          <w:ilvl w:val="0"/>
          <w:numId w:val="19"/>
        </w:numPr>
        <w:tabs>
          <w:tab w:val="left" w:pos="851"/>
        </w:tabs>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Заявление о выдаче  разрешения (Приложение № 5 к административному регламенту), подлинник, в 1 экземпляре;</w:t>
      </w:r>
    </w:p>
    <w:p w:rsidR="00580FFD" w:rsidRPr="0000744F" w:rsidRDefault="00580FFD" w:rsidP="0000744F">
      <w:pPr>
        <w:pStyle w:val="ConsPlusTitle"/>
        <w:numPr>
          <w:ilvl w:val="0"/>
          <w:numId w:val="19"/>
        </w:numPr>
        <w:tabs>
          <w:tab w:val="left" w:pos="709"/>
          <w:tab w:val="left" w:pos="851"/>
        </w:tabs>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документы, указанные в подпунктах 3-6 пункта 11.2.2 Административного регламента;</w:t>
      </w:r>
    </w:p>
    <w:p w:rsidR="00580FFD" w:rsidRPr="0000744F" w:rsidRDefault="00580FFD" w:rsidP="0000744F">
      <w:pPr>
        <w:pStyle w:val="20"/>
        <w:numPr>
          <w:ilvl w:val="0"/>
          <w:numId w:val="19"/>
        </w:numPr>
        <w:shd w:val="clear" w:color="auto" w:fill="auto"/>
        <w:tabs>
          <w:tab w:val="left" w:pos="915"/>
        </w:tabs>
        <w:spacing w:before="0" w:after="0" w:line="240" w:lineRule="auto"/>
        <w:ind w:left="0" w:firstLine="567"/>
        <w:rPr>
          <w:sz w:val="26"/>
          <w:szCs w:val="26"/>
        </w:rPr>
      </w:pPr>
      <w:r w:rsidRPr="0000744F">
        <w:rPr>
          <w:sz w:val="26"/>
          <w:szCs w:val="26"/>
        </w:rPr>
        <w:t>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&lt;1&gt;.</w:t>
      </w:r>
    </w:p>
    <w:p w:rsidR="009A3A22" w:rsidRPr="0000744F" w:rsidRDefault="00AF3FCE" w:rsidP="0000744F">
      <w:pPr>
        <w:pStyle w:val="ConsPlusTitle"/>
        <w:ind w:firstLine="567"/>
        <w:jc w:val="both"/>
        <w:outlineLvl w:val="2"/>
        <w:rPr>
          <w:rFonts w:ascii="Times New Roman" w:hAnsi="Times New Roman" w:cs="Times New Roman"/>
          <w:b w:val="0"/>
          <w:sz w:val="26"/>
          <w:szCs w:val="26"/>
        </w:rPr>
      </w:pPr>
      <w:r w:rsidRPr="0000744F">
        <w:rPr>
          <w:rFonts w:ascii="Times New Roman" w:hAnsi="Times New Roman" w:cs="Times New Roman"/>
          <w:b w:val="0"/>
          <w:sz w:val="26"/>
          <w:szCs w:val="26"/>
        </w:rPr>
        <w:t xml:space="preserve"> </w:t>
      </w:r>
      <w:r w:rsidR="00580FFD" w:rsidRPr="0000744F">
        <w:rPr>
          <w:rFonts w:ascii="Times New Roman" w:hAnsi="Times New Roman" w:cs="Times New Roman"/>
          <w:b w:val="0"/>
          <w:sz w:val="26"/>
          <w:szCs w:val="26"/>
        </w:rPr>
        <w:t>&lt;1&gt; Не предоставляется, если заявитель является субподрядчиком и ранее документ был представлен генподрядчиком.</w:t>
      </w:r>
    </w:p>
    <w:p w:rsidR="00426AC9" w:rsidRPr="0000744F" w:rsidRDefault="00426AC9" w:rsidP="0000744F">
      <w:pPr>
        <w:pStyle w:val="ConsPlusTitle"/>
        <w:numPr>
          <w:ilvl w:val="2"/>
          <w:numId w:val="17"/>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 xml:space="preserve">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w:t>
      </w:r>
      <w:r w:rsidRPr="0000744F">
        <w:rPr>
          <w:rFonts w:ascii="Times New Roman" w:hAnsi="Times New Roman" w:cs="Times New Roman"/>
          <w:b w:val="0"/>
          <w:sz w:val="26"/>
          <w:szCs w:val="26"/>
        </w:rPr>
        <w:lastRenderedPageBreak/>
        <w:t>изменения его особенностей, составляющих предмет охраны:</w:t>
      </w:r>
    </w:p>
    <w:p w:rsidR="00580FFD" w:rsidRPr="0000744F" w:rsidRDefault="00426AC9" w:rsidP="0000744F">
      <w:pPr>
        <w:pStyle w:val="ConsPlusTitle"/>
        <w:numPr>
          <w:ilvl w:val="0"/>
          <w:numId w:val="21"/>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заявление о выдаче разрешения (Приложение № 6 к административному регламенту), подлинник, в 1 экземпляре;</w:t>
      </w:r>
    </w:p>
    <w:p w:rsidR="00426AC9" w:rsidRPr="0000744F" w:rsidRDefault="00426AC9" w:rsidP="0000744F">
      <w:pPr>
        <w:pStyle w:val="ConsPlusTitle"/>
        <w:numPr>
          <w:ilvl w:val="0"/>
          <w:numId w:val="21"/>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документы, указанные в подпунктах 3, 5 и 6 пункта 11.2.2 административного регламента:</w:t>
      </w:r>
    </w:p>
    <w:p w:rsidR="00426AC9" w:rsidRPr="0000744F" w:rsidRDefault="00426AC9" w:rsidP="0000744F">
      <w:pPr>
        <w:pStyle w:val="ConsPlusTitle"/>
        <w:numPr>
          <w:ilvl w:val="0"/>
          <w:numId w:val="21"/>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&lt;1&gt;.</w:t>
      </w:r>
    </w:p>
    <w:p w:rsidR="00580FFD" w:rsidRPr="0000744F" w:rsidRDefault="00426AC9" w:rsidP="0000744F">
      <w:pPr>
        <w:pStyle w:val="ConsPlusTitle"/>
        <w:tabs>
          <w:tab w:val="left" w:pos="676"/>
        </w:tabs>
        <w:ind w:firstLine="567"/>
        <w:outlineLvl w:val="2"/>
        <w:rPr>
          <w:rFonts w:ascii="Times New Roman" w:eastAsiaTheme="minorHAnsi" w:hAnsi="Times New Roman" w:cs="Times New Roman"/>
          <w:b w:val="0"/>
          <w:sz w:val="26"/>
          <w:szCs w:val="26"/>
          <w:lang w:eastAsia="en-US"/>
        </w:rPr>
      </w:pPr>
      <w:r w:rsidRPr="0000744F">
        <w:rPr>
          <w:rFonts w:ascii="Times New Roman" w:eastAsiaTheme="minorHAnsi" w:hAnsi="Times New Roman" w:cs="Times New Roman"/>
          <w:b w:val="0"/>
          <w:sz w:val="26"/>
          <w:szCs w:val="26"/>
          <w:lang w:eastAsia="en-US"/>
        </w:rPr>
        <w:tab/>
      </w:r>
      <w:r w:rsidRPr="0000744F">
        <w:rPr>
          <w:rFonts w:ascii="Times New Roman" w:hAnsi="Times New Roman" w:cs="Times New Roman"/>
          <w:b w:val="0"/>
          <w:sz w:val="26"/>
          <w:szCs w:val="26"/>
        </w:rPr>
        <w:t>&lt;1&gt; Не предоставляется, если заявитель является субподрядчиком и ранее документ был представлен генподрядчиком.</w:t>
      </w:r>
    </w:p>
    <w:p w:rsidR="00426AC9" w:rsidRPr="0000744F" w:rsidRDefault="00426AC9" w:rsidP="0000744F">
      <w:pPr>
        <w:pStyle w:val="20"/>
        <w:numPr>
          <w:ilvl w:val="1"/>
          <w:numId w:val="17"/>
        </w:numPr>
        <w:shd w:val="clear" w:color="auto" w:fill="auto"/>
        <w:tabs>
          <w:tab w:val="left" w:pos="1206"/>
        </w:tabs>
        <w:spacing w:before="0" w:after="0" w:line="240" w:lineRule="auto"/>
        <w:ind w:left="0" w:firstLine="567"/>
        <w:rPr>
          <w:sz w:val="26"/>
          <w:szCs w:val="26"/>
        </w:rPr>
      </w:pPr>
      <w:r w:rsidRPr="0000744F">
        <w:rPr>
          <w:sz w:val="26"/>
          <w:szCs w:val="26"/>
        </w:rPr>
        <w:t xml:space="preserve">В случае изменения одного или нескольких документов, указанных в пунктах 11.2.1 - 11.2.4 административного регламента, и послуживших основанием для выдачи разрешения, в </w:t>
      </w:r>
      <w:r w:rsidR="00AF3FCE" w:rsidRPr="0000744F">
        <w:rPr>
          <w:sz w:val="26"/>
          <w:szCs w:val="26"/>
        </w:rPr>
        <w:t>Комитет</w:t>
      </w:r>
      <w:r w:rsidRPr="0000744F">
        <w:rPr>
          <w:sz w:val="26"/>
          <w:szCs w:val="26"/>
        </w:rPr>
        <w:t xml:space="preserve"> представляются заявление для выдачи соответствующего разрешения и измененные документы.</w:t>
      </w:r>
    </w:p>
    <w:p w:rsidR="00426AC9" w:rsidRPr="0000744F" w:rsidRDefault="00426AC9" w:rsidP="0000744F">
      <w:pPr>
        <w:pStyle w:val="20"/>
        <w:numPr>
          <w:ilvl w:val="1"/>
          <w:numId w:val="17"/>
        </w:numPr>
        <w:shd w:val="clear" w:color="auto" w:fill="auto"/>
        <w:tabs>
          <w:tab w:val="left" w:pos="1219"/>
        </w:tabs>
        <w:spacing w:before="0" w:after="0" w:line="240" w:lineRule="auto"/>
        <w:ind w:left="0" w:firstLine="567"/>
        <w:rPr>
          <w:sz w:val="26"/>
          <w:szCs w:val="26"/>
        </w:rPr>
      </w:pPr>
      <w:r w:rsidRPr="0000744F">
        <w:rPr>
          <w:sz w:val="26"/>
          <w:szCs w:val="26"/>
        </w:rPr>
        <w:t>для предоставления дубликата задания или разрешения:</w:t>
      </w:r>
    </w:p>
    <w:p w:rsidR="00426AC9" w:rsidRPr="0000744F" w:rsidRDefault="00426AC9" w:rsidP="0000744F">
      <w:pPr>
        <w:pStyle w:val="20"/>
        <w:numPr>
          <w:ilvl w:val="0"/>
          <w:numId w:val="23"/>
        </w:numPr>
        <w:shd w:val="clear" w:color="auto" w:fill="auto"/>
        <w:tabs>
          <w:tab w:val="left" w:pos="894"/>
        </w:tabs>
        <w:spacing w:before="0" w:after="0" w:line="240" w:lineRule="auto"/>
        <w:ind w:firstLine="567"/>
        <w:rPr>
          <w:sz w:val="26"/>
          <w:szCs w:val="26"/>
        </w:rPr>
      </w:pPr>
      <w:r w:rsidRPr="0000744F">
        <w:rPr>
          <w:sz w:val="26"/>
          <w:szCs w:val="26"/>
        </w:rPr>
        <w:t>заявление о выдаче дубликата задания или разрешения (Приложение № 7 к административному регламенту), подписанное уполномоченным лицом, подлинник, в 1 экземпляре и 1 экземпляре копия (в случае предоставления лично);</w:t>
      </w:r>
    </w:p>
    <w:p w:rsidR="00426AC9" w:rsidRPr="0000744F" w:rsidRDefault="00426AC9" w:rsidP="0000744F">
      <w:pPr>
        <w:pStyle w:val="20"/>
        <w:numPr>
          <w:ilvl w:val="0"/>
          <w:numId w:val="23"/>
        </w:numPr>
        <w:shd w:val="clear" w:color="auto" w:fill="auto"/>
        <w:tabs>
          <w:tab w:val="left" w:pos="889"/>
        </w:tabs>
        <w:spacing w:before="0" w:after="0" w:line="240" w:lineRule="auto"/>
        <w:ind w:firstLine="567"/>
        <w:rPr>
          <w:sz w:val="26"/>
          <w:szCs w:val="26"/>
        </w:rPr>
      </w:pPr>
      <w:r w:rsidRPr="0000744F">
        <w:rPr>
          <w:sz w:val="26"/>
          <w:szCs w:val="26"/>
        </w:rPr>
        <w:t>испорченный бланк задания или разрешения (в случае порчи задания или разрешения);</w:t>
      </w:r>
    </w:p>
    <w:p w:rsidR="00426AC9" w:rsidRPr="0000744F" w:rsidRDefault="00426AC9" w:rsidP="0000744F">
      <w:pPr>
        <w:pStyle w:val="20"/>
        <w:numPr>
          <w:ilvl w:val="1"/>
          <w:numId w:val="17"/>
        </w:numPr>
        <w:shd w:val="clear" w:color="auto" w:fill="auto"/>
        <w:tabs>
          <w:tab w:val="left" w:pos="1224"/>
        </w:tabs>
        <w:spacing w:before="0" w:after="0" w:line="240" w:lineRule="auto"/>
        <w:ind w:left="0" w:firstLine="567"/>
        <w:rPr>
          <w:sz w:val="26"/>
          <w:szCs w:val="26"/>
        </w:rPr>
      </w:pPr>
      <w:r w:rsidRPr="0000744F">
        <w:rPr>
          <w:sz w:val="26"/>
          <w:szCs w:val="26"/>
        </w:rPr>
        <w:t>для предоставления заверенной копии задания или разрешения:</w:t>
      </w:r>
    </w:p>
    <w:p w:rsidR="00426AC9" w:rsidRPr="0000744F" w:rsidRDefault="00426AC9" w:rsidP="0000744F">
      <w:pPr>
        <w:pStyle w:val="20"/>
        <w:shd w:val="clear" w:color="auto" w:fill="auto"/>
        <w:spacing w:before="0" w:after="0" w:line="240" w:lineRule="auto"/>
        <w:ind w:firstLine="567"/>
        <w:rPr>
          <w:sz w:val="26"/>
          <w:szCs w:val="26"/>
        </w:rPr>
      </w:pPr>
      <w:r w:rsidRPr="0000744F">
        <w:rPr>
          <w:sz w:val="26"/>
          <w:szCs w:val="26"/>
        </w:rPr>
        <w:t>заявление о выдаче заверенной копии задания или разрешения (Приложение № 8 к Регламенту), подписанное уполномоченным лицом, подлинник, в 1 экземпляре и 1 экземпляре копия (в случае предоставления лично).</w:t>
      </w:r>
    </w:p>
    <w:p w:rsidR="00AF3FCE" w:rsidRPr="0000744F" w:rsidRDefault="00AF3FCE" w:rsidP="0000744F">
      <w:pPr>
        <w:pStyle w:val="20"/>
        <w:shd w:val="clear" w:color="auto" w:fill="auto"/>
        <w:spacing w:before="0" w:after="0" w:line="240" w:lineRule="auto"/>
        <w:ind w:firstLine="567"/>
        <w:rPr>
          <w:sz w:val="26"/>
          <w:szCs w:val="26"/>
        </w:rPr>
      </w:pPr>
    </w:p>
    <w:p w:rsidR="00AF3FCE" w:rsidRPr="0000744F" w:rsidRDefault="00426AC9" w:rsidP="0000744F">
      <w:pPr>
        <w:pStyle w:val="20"/>
        <w:shd w:val="clear" w:color="auto" w:fill="auto"/>
        <w:spacing w:before="0" w:after="0" w:line="240" w:lineRule="auto"/>
        <w:ind w:firstLine="567"/>
        <w:jc w:val="center"/>
        <w:rPr>
          <w:sz w:val="26"/>
          <w:szCs w:val="26"/>
        </w:rPr>
      </w:pPr>
      <w:r w:rsidRPr="0000744F">
        <w:rPr>
          <w:sz w:val="26"/>
          <w:szCs w:val="26"/>
        </w:rPr>
        <w:t xml:space="preserve">Исчерпывающий перечень документов, </w:t>
      </w:r>
      <w:r w:rsidRPr="0000744F">
        <w:rPr>
          <w:rStyle w:val="216pt80"/>
          <w:w w:val="100"/>
          <w:sz w:val="26"/>
          <w:szCs w:val="26"/>
        </w:rPr>
        <w:t xml:space="preserve">необходимых </w:t>
      </w:r>
      <w:r w:rsidRPr="0000744F">
        <w:rPr>
          <w:sz w:val="26"/>
          <w:szCs w:val="26"/>
        </w:rPr>
        <w:t xml:space="preserve">в соответствии с </w:t>
      </w:r>
    </w:p>
    <w:p w:rsidR="00506C36" w:rsidRPr="0000744F" w:rsidRDefault="00426AC9" w:rsidP="0000744F">
      <w:pPr>
        <w:pStyle w:val="20"/>
        <w:shd w:val="clear" w:color="auto" w:fill="auto"/>
        <w:spacing w:before="0" w:after="0" w:line="240" w:lineRule="auto"/>
        <w:ind w:firstLine="567"/>
        <w:jc w:val="center"/>
        <w:rPr>
          <w:sz w:val="26"/>
          <w:szCs w:val="26"/>
        </w:rPr>
      </w:pPr>
      <w:r w:rsidRPr="0000744F">
        <w:rPr>
          <w:sz w:val="26"/>
          <w:szCs w:val="26"/>
        </w:rPr>
        <w:t xml:space="preserve">нормативными правовыми актами Российской Федерации и нормативными правовыми актами Чеченской Республики для предоставления государственной услуги, которые находятся в распоряжении иных </w:t>
      </w:r>
      <w:r w:rsidRPr="0000744F">
        <w:rPr>
          <w:rStyle w:val="216pt80"/>
          <w:w w:val="100"/>
          <w:sz w:val="26"/>
          <w:szCs w:val="26"/>
        </w:rPr>
        <w:t xml:space="preserve">организаций, участвующих </w:t>
      </w:r>
      <w:r w:rsidRPr="0000744F">
        <w:rPr>
          <w:sz w:val="26"/>
          <w:szCs w:val="26"/>
        </w:rPr>
        <w:t xml:space="preserve">в предоставлении </w:t>
      </w:r>
      <w:r w:rsidRPr="0000744F">
        <w:rPr>
          <w:rStyle w:val="216pt80"/>
          <w:w w:val="100"/>
          <w:sz w:val="26"/>
          <w:szCs w:val="26"/>
        </w:rPr>
        <w:t xml:space="preserve">государственной услуги, и </w:t>
      </w:r>
      <w:r w:rsidRPr="0000744F">
        <w:rPr>
          <w:sz w:val="26"/>
          <w:szCs w:val="26"/>
        </w:rPr>
        <w:t xml:space="preserve">которые заявитель вправе </w:t>
      </w:r>
      <w:r w:rsidRPr="0000744F">
        <w:rPr>
          <w:rStyle w:val="216pt80"/>
          <w:w w:val="100"/>
          <w:sz w:val="26"/>
          <w:szCs w:val="26"/>
        </w:rPr>
        <w:t xml:space="preserve">представить, а также способы их получения </w:t>
      </w:r>
      <w:r w:rsidRPr="0000744F">
        <w:rPr>
          <w:sz w:val="26"/>
          <w:szCs w:val="26"/>
        </w:rPr>
        <w:t>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нормативными правовы</w:t>
      </w:r>
      <w:r w:rsidR="00506C36" w:rsidRPr="0000744F">
        <w:rPr>
          <w:sz w:val="26"/>
          <w:szCs w:val="26"/>
        </w:rPr>
        <w:t>ми актами Чеченской Республики</w:t>
      </w:r>
      <w:r w:rsidRPr="0000744F">
        <w:rPr>
          <w:sz w:val="26"/>
          <w:szCs w:val="26"/>
        </w:rPr>
        <w:t xml:space="preserve">, а также случаев, когда законодательством Российской </w:t>
      </w:r>
    </w:p>
    <w:p w:rsidR="00426AC9" w:rsidRPr="0000744F" w:rsidRDefault="00426AC9" w:rsidP="0000744F">
      <w:pPr>
        <w:pStyle w:val="20"/>
        <w:shd w:val="clear" w:color="auto" w:fill="auto"/>
        <w:spacing w:before="0" w:after="0" w:line="240" w:lineRule="auto"/>
        <w:ind w:firstLine="567"/>
        <w:jc w:val="center"/>
        <w:rPr>
          <w:sz w:val="26"/>
          <w:szCs w:val="26"/>
        </w:rPr>
      </w:pPr>
      <w:r w:rsidRPr="0000744F">
        <w:rPr>
          <w:sz w:val="26"/>
          <w:szCs w:val="26"/>
        </w:rPr>
        <w:t>Федерации, законода</w:t>
      </w:r>
      <w:r w:rsidR="00506C36" w:rsidRPr="0000744F">
        <w:rPr>
          <w:sz w:val="26"/>
          <w:szCs w:val="26"/>
        </w:rPr>
        <w:t xml:space="preserve">тельством Чеченской Республики </w:t>
      </w:r>
      <w:r w:rsidRPr="0000744F">
        <w:rPr>
          <w:sz w:val="26"/>
          <w:szCs w:val="26"/>
        </w:rPr>
        <w:t>прямо предусмотрена свободная форма подачи этих документов)</w:t>
      </w:r>
    </w:p>
    <w:p w:rsidR="00426AC9" w:rsidRPr="0000744F" w:rsidRDefault="00426AC9" w:rsidP="0000744F">
      <w:pPr>
        <w:pStyle w:val="20"/>
        <w:shd w:val="clear" w:color="auto" w:fill="auto"/>
        <w:spacing w:before="0" w:after="0" w:line="240" w:lineRule="auto"/>
        <w:ind w:firstLine="567"/>
        <w:jc w:val="center"/>
        <w:rPr>
          <w:sz w:val="26"/>
          <w:szCs w:val="26"/>
        </w:rPr>
      </w:pPr>
    </w:p>
    <w:p w:rsidR="00580FFD" w:rsidRPr="0000744F" w:rsidRDefault="00426AC9" w:rsidP="0000744F">
      <w:pPr>
        <w:pStyle w:val="ConsPlusTitle"/>
        <w:numPr>
          <w:ilvl w:val="0"/>
          <w:numId w:val="17"/>
        </w:numPr>
        <w:tabs>
          <w:tab w:val="left" w:pos="851"/>
          <w:tab w:val="left" w:pos="1134"/>
          <w:tab w:val="left" w:pos="3731"/>
        </w:tabs>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К заявлению заявитель вправе приложить лицензию на осуществление деятельности по сохранению объекта культурного наследия (далее – Лицензия).</w:t>
      </w:r>
    </w:p>
    <w:p w:rsidR="00426AC9" w:rsidRPr="0000744F" w:rsidRDefault="00426AC9" w:rsidP="0000744F">
      <w:pPr>
        <w:pStyle w:val="ConsPlusTitle"/>
        <w:tabs>
          <w:tab w:val="left" w:pos="3731"/>
        </w:tabs>
        <w:ind w:firstLine="567"/>
        <w:jc w:val="both"/>
        <w:outlineLvl w:val="2"/>
        <w:rPr>
          <w:rFonts w:ascii="Times New Roman" w:hAnsi="Times New Roman" w:cs="Times New Roman"/>
          <w:b w:val="0"/>
          <w:sz w:val="26"/>
          <w:szCs w:val="26"/>
        </w:rPr>
      </w:pPr>
      <w:r w:rsidRPr="0000744F">
        <w:rPr>
          <w:rFonts w:ascii="Times New Roman" w:hAnsi="Times New Roman" w:cs="Times New Roman"/>
          <w:b w:val="0"/>
          <w:sz w:val="26"/>
          <w:szCs w:val="26"/>
        </w:rPr>
        <w:t>В случае непредставления заявителем Лицензии по с</w:t>
      </w:r>
      <w:r w:rsidR="00143D41">
        <w:rPr>
          <w:rFonts w:ascii="Times New Roman" w:hAnsi="Times New Roman" w:cs="Times New Roman"/>
          <w:b w:val="0"/>
          <w:sz w:val="26"/>
          <w:szCs w:val="26"/>
        </w:rPr>
        <w:t>обственной инициативе Комитет</w:t>
      </w:r>
      <w:r w:rsidRPr="0000744F">
        <w:rPr>
          <w:rFonts w:ascii="Times New Roman" w:hAnsi="Times New Roman" w:cs="Times New Roman"/>
          <w:b w:val="0"/>
          <w:sz w:val="26"/>
          <w:szCs w:val="26"/>
        </w:rPr>
        <w:t xml:space="preserve"> получает данный документ (сведения) посредством системы межведомственного электронного взаимодействия с Министерством культуры Российской Федерации.</w:t>
      </w:r>
    </w:p>
    <w:p w:rsidR="00426AC9" w:rsidRPr="0000744F" w:rsidRDefault="00426AC9" w:rsidP="0000744F">
      <w:pPr>
        <w:pStyle w:val="ConsPlusTitle"/>
        <w:tabs>
          <w:tab w:val="left" w:pos="3731"/>
        </w:tabs>
        <w:ind w:firstLine="567"/>
        <w:jc w:val="both"/>
        <w:outlineLvl w:val="2"/>
        <w:rPr>
          <w:rFonts w:ascii="Times New Roman" w:hAnsi="Times New Roman" w:cs="Times New Roman"/>
          <w:b w:val="0"/>
          <w:sz w:val="26"/>
          <w:szCs w:val="26"/>
        </w:rPr>
      </w:pPr>
      <w:r w:rsidRPr="0000744F">
        <w:rPr>
          <w:rFonts w:ascii="Times New Roman" w:hAnsi="Times New Roman" w:cs="Times New Roman"/>
          <w:b w:val="0"/>
          <w:sz w:val="26"/>
          <w:szCs w:val="26"/>
        </w:rPr>
        <w:t>Непредставление заявителем Лицензии не является основанием для отказа в предоставлении заявителю государственной услуги</w:t>
      </w:r>
      <w:r w:rsidR="00B83A13" w:rsidRPr="0000744F">
        <w:rPr>
          <w:rFonts w:ascii="Times New Roman" w:hAnsi="Times New Roman" w:cs="Times New Roman"/>
          <w:b w:val="0"/>
          <w:sz w:val="26"/>
          <w:szCs w:val="26"/>
        </w:rPr>
        <w:t>.</w:t>
      </w:r>
    </w:p>
    <w:p w:rsidR="00B83A13" w:rsidRPr="0000744F" w:rsidRDefault="00B83A13" w:rsidP="0000744F">
      <w:pPr>
        <w:pStyle w:val="ConsPlusTitle"/>
        <w:numPr>
          <w:ilvl w:val="0"/>
          <w:numId w:val="17"/>
        </w:numPr>
        <w:tabs>
          <w:tab w:val="left" w:pos="993"/>
          <w:tab w:val="left" w:pos="3731"/>
        </w:tabs>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При предоставлении государственной услуги запрещается истребование от заявителя:</w:t>
      </w:r>
    </w:p>
    <w:p w:rsidR="00B83A13" w:rsidRPr="0000744F" w:rsidRDefault="00B83A13" w:rsidP="0000744F">
      <w:pPr>
        <w:pStyle w:val="ConsPlusTitle"/>
        <w:numPr>
          <w:ilvl w:val="0"/>
          <w:numId w:val="25"/>
        </w:numPr>
        <w:tabs>
          <w:tab w:val="left" w:pos="851"/>
          <w:tab w:val="left" w:pos="3731"/>
        </w:tabs>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83A13" w:rsidRPr="0000744F" w:rsidRDefault="00B83A13" w:rsidP="0000744F">
      <w:pPr>
        <w:pStyle w:val="ConsPlusTitle"/>
        <w:numPr>
          <w:ilvl w:val="0"/>
          <w:numId w:val="25"/>
        </w:numPr>
        <w:tabs>
          <w:tab w:val="left" w:pos="851"/>
          <w:tab w:val="left" w:pos="3731"/>
        </w:tabs>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или муниципальных услуг, за исключением документов, указанных в части 6 статьи 7 Закона № 210-ФЗ.</w:t>
      </w:r>
    </w:p>
    <w:p w:rsidR="00580FFD" w:rsidRPr="0000744F" w:rsidRDefault="00580FFD" w:rsidP="0000744F">
      <w:pPr>
        <w:pStyle w:val="ConsPlusTitle"/>
        <w:ind w:firstLine="567"/>
        <w:jc w:val="center"/>
        <w:outlineLvl w:val="2"/>
        <w:rPr>
          <w:rFonts w:ascii="Times New Roman" w:eastAsiaTheme="minorHAnsi" w:hAnsi="Times New Roman" w:cs="Times New Roman"/>
          <w:b w:val="0"/>
          <w:sz w:val="26"/>
          <w:szCs w:val="26"/>
          <w:lang w:eastAsia="en-US"/>
        </w:rPr>
      </w:pPr>
    </w:p>
    <w:p w:rsidR="00B83A13" w:rsidRPr="0000744F" w:rsidRDefault="00B83A13" w:rsidP="0000744F">
      <w:pPr>
        <w:pStyle w:val="20"/>
        <w:shd w:val="clear" w:color="auto" w:fill="auto"/>
        <w:spacing w:before="0" w:after="0" w:line="240" w:lineRule="auto"/>
        <w:ind w:firstLine="567"/>
        <w:jc w:val="center"/>
        <w:rPr>
          <w:sz w:val="26"/>
          <w:szCs w:val="26"/>
        </w:rPr>
      </w:pPr>
      <w:r w:rsidRPr="0000744F">
        <w:rPr>
          <w:sz w:val="26"/>
          <w:szCs w:val="26"/>
        </w:rPr>
        <w:t>Исчерпывающий перечень оснований для отказа</w:t>
      </w:r>
      <w:r w:rsidRPr="0000744F">
        <w:rPr>
          <w:sz w:val="26"/>
          <w:szCs w:val="26"/>
        </w:rPr>
        <w:br/>
        <w:t>в приеме документов, необходимых для предоставления</w:t>
      </w:r>
      <w:r w:rsidRPr="0000744F">
        <w:rPr>
          <w:sz w:val="26"/>
          <w:szCs w:val="26"/>
        </w:rPr>
        <w:br/>
      </w:r>
      <w:r w:rsidRPr="0000744F">
        <w:rPr>
          <w:rStyle w:val="216pt80"/>
          <w:w w:val="100"/>
          <w:sz w:val="26"/>
          <w:szCs w:val="26"/>
        </w:rPr>
        <w:t>государственной услуги</w:t>
      </w:r>
    </w:p>
    <w:p w:rsidR="00426AC9" w:rsidRPr="0000744F" w:rsidRDefault="00426AC9" w:rsidP="0000744F">
      <w:pPr>
        <w:pStyle w:val="ConsPlusTitle"/>
        <w:ind w:firstLine="567"/>
        <w:jc w:val="center"/>
        <w:outlineLvl w:val="2"/>
        <w:rPr>
          <w:rFonts w:ascii="Times New Roman" w:eastAsiaTheme="minorHAnsi" w:hAnsi="Times New Roman" w:cs="Times New Roman"/>
          <w:b w:val="0"/>
          <w:sz w:val="26"/>
          <w:szCs w:val="26"/>
          <w:lang w:eastAsia="en-US"/>
        </w:rPr>
      </w:pPr>
    </w:p>
    <w:p w:rsidR="00B83A13" w:rsidRPr="0000744F" w:rsidRDefault="00B83A13" w:rsidP="0000744F">
      <w:pPr>
        <w:pStyle w:val="ConsPlusTitle"/>
        <w:numPr>
          <w:ilvl w:val="0"/>
          <w:numId w:val="17"/>
        </w:numPr>
        <w:ind w:left="0" w:firstLine="567"/>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Оснований для отказа в приеме документов, необходимых для предоставления государственной услуги, не имеется.</w:t>
      </w:r>
    </w:p>
    <w:p w:rsidR="00B83A13" w:rsidRPr="0000744F" w:rsidRDefault="00B83A13" w:rsidP="0000744F">
      <w:pPr>
        <w:pStyle w:val="ConsPlusTitle"/>
        <w:ind w:firstLine="567"/>
        <w:outlineLvl w:val="2"/>
        <w:rPr>
          <w:rFonts w:ascii="Times New Roman" w:hAnsi="Times New Roman" w:cs="Times New Roman"/>
          <w:b w:val="0"/>
          <w:sz w:val="26"/>
          <w:szCs w:val="26"/>
        </w:rPr>
      </w:pPr>
    </w:p>
    <w:p w:rsidR="00B83A13" w:rsidRPr="0000744F" w:rsidRDefault="00B83A13" w:rsidP="0000744F">
      <w:pPr>
        <w:pStyle w:val="20"/>
        <w:shd w:val="clear" w:color="auto" w:fill="auto"/>
        <w:spacing w:before="0" w:after="0" w:line="240" w:lineRule="auto"/>
        <w:ind w:firstLine="567"/>
        <w:jc w:val="center"/>
        <w:rPr>
          <w:sz w:val="26"/>
          <w:szCs w:val="26"/>
        </w:rPr>
      </w:pPr>
      <w:r w:rsidRPr="0000744F">
        <w:rPr>
          <w:rFonts w:eastAsiaTheme="minorHAnsi"/>
          <w:sz w:val="26"/>
          <w:szCs w:val="26"/>
        </w:rPr>
        <w:tab/>
      </w:r>
      <w:r w:rsidRPr="0000744F">
        <w:rPr>
          <w:sz w:val="26"/>
          <w:szCs w:val="26"/>
        </w:rPr>
        <w:t xml:space="preserve">Исчерпывающий перечень оснований для приостановления </w:t>
      </w:r>
    </w:p>
    <w:p w:rsidR="00B83A13" w:rsidRPr="0000744F" w:rsidRDefault="00B83A13" w:rsidP="0000744F">
      <w:pPr>
        <w:pStyle w:val="20"/>
        <w:shd w:val="clear" w:color="auto" w:fill="auto"/>
        <w:spacing w:before="0" w:after="0" w:line="240" w:lineRule="auto"/>
        <w:ind w:firstLine="567"/>
        <w:jc w:val="center"/>
        <w:rPr>
          <w:sz w:val="26"/>
          <w:szCs w:val="26"/>
        </w:rPr>
      </w:pPr>
      <w:r w:rsidRPr="0000744F">
        <w:rPr>
          <w:sz w:val="26"/>
          <w:szCs w:val="26"/>
        </w:rPr>
        <w:t>предоставления государственной услуги или отказа в предоставлении государственной услуги</w:t>
      </w:r>
    </w:p>
    <w:p w:rsidR="00506C36" w:rsidRPr="0000744F" w:rsidRDefault="00506C36" w:rsidP="0000744F">
      <w:pPr>
        <w:pStyle w:val="20"/>
        <w:shd w:val="clear" w:color="auto" w:fill="auto"/>
        <w:spacing w:before="0" w:after="0" w:line="240" w:lineRule="auto"/>
        <w:ind w:firstLine="567"/>
        <w:jc w:val="center"/>
        <w:rPr>
          <w:sz w:val="26"/>
          <w:szCs w:val="26"/>
        </w:rPr>
      </w:pPr>
    </w:p>
    <w:p w:rsidR="00B83A13" w:rsidRPr="0000744F" w:rsidRDefault="00B83A13" w:rsidP="0000744F">
      <w:pPr>
        <w:pStyle w:val="ConsPlusTitle"/>
        <w:numPr>
          <w:ilvl w:val="0"/>
          <w:numId w:val="17"/>
        </w:numPr>
        <w:ind w:left="0" w:firstLine="567"/>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В предоставлении государственной услуги отказывается в следующих случаях:</w:t>
      </w:r>
    </w:p>
    <w:p w:rsidR="00B83A13" w:rsidRPr="0000744F" w:rsidRDefault="00506C36" w:rsidP="0000744F">
      <w:pPr>
        <w:pStyle w:val="20"/>
        <w:shd w:val="clear" w:color="auto" w:fill="auto"/>
        <w:tabs>
          <w:tab w:val="left" w:pos="1258"/>
        </w:tabs>
        <w:spacing w:before="0" w:after="0" w:line="240" w:lineRule="auto"/>
        <w:ind w:firstLine="567"/>
        <w:rPr>
          <w:sz w:val="26"/>
          <w:szCs w:val="26"/>
        </w:rPr>
      </w:pPr>
      <w:r w:rsidRPr="0000744F">
        <w:rPr>
          <w:rFonts w:eastAsiaTheme="minorHAnsi"/>
          <w:sz w:val="26"/>
          <w:szCs w:val="26"/>
        </w:rPr>
        <w:t xml:space="preserve">15.1. </w:t>
      </w:r>
      <w:r w:rsidR="00B83A13" w:rsidRPr="0000744F">
        <w:rPr>
          <w:rFonts w:eastAsiaTheme="minorHAnsi"/>
          <w:sz w:val="26"/>
          <w:szCs w:val="26"/>
        </w:rPr>
        <w:t xml:space="preserve"> </w:t>
      </w:r>
      <w:r w:rsidR="00B83A13" w:rsidRPr="0000744F">
        <w:rPr>
          <w:sz w:val="26"/>
          <w:szCs w:val="26"/>
        </w:rPr>
        <w:t>Отказ в выдаче задания осуществляется в следующих случаях:</w:t>
      </w:r>
    </w:p>
    <w:p w:rsidR="00B83A13" w:rsidRPr="0000744F" w:rsidRDefault="00B83A13" w:rsidP="0000744F">
      <w:pPr>
        <w:pStyle w:val="20"/>
        <w:numPr>
          <w:ilvl w:val="0"/>
          <w:numId w:val="26"/>
        </w:numPr>
        <w:shd w:val="clear" w:color="auto" w:fill="auto"/>
        <w:tabs>
          <w:tab w:val="left" w:pos="1083"/>
        </w:tabs>
        <w:spacing w:before="0" w:after="0" w:line="240" w:lineRule="auto"/>
        <w:ind w:firstLine="567"/>
        <w:rPr>
          <w:sz w:val="26"/>
          <w:szCs w:val="26"/>
        </w:rPr>
      </w:pPr>
      <w:r w:rsidRPr="0000744F">
        <w:rPr>
          <w:sz w:val="26"/>
          <w:szCs w:val="26"/>
        </w:rPr>
        <w:t>указанные в заявлении работы не соответствуют требованиям законодательства Российской Федерации и правовых актов субъектов Российской Федерации в области сохранения объектов культурного наследия, а также требованиям охранного обязательства собственника или иного законного владельца объекта культурного наследия;</w:t>
      </w:r>
    </w:p>
    <w:p w:rsidR="00B83A13" w:rsidRPr="0000744F" w:rsidRDefault="00B83A13" w:rsidP="0000744F">
      <w:pPr>
        <w:pStyle w:val="20"/>
        <w:numPr>
          <w:ilvl w:val="0"/>
          <w:numId w:val="26"/>
        </w:numPr>
        <w:shd w:val="clear" w:color="auto" w:fill="auto"/>
        <w:tabs>
          <w:tab w:val="left" w:pos="957"/>
        </w:tabs>
        <w:spacing w:before="0" w:after="0" w:line="240" w:lineRule="auto"/>
        <w:ind w:firstLine="567"/>
        <w:rPr>
          <w:sz w:val="26"/>
          <w:szCs w:val="26"/>
        </w:rPr>
      </w:pPr>
      <w:r w:rsidRPr="0000744F">
        <w:rPr>
          <w:sz w:val="26"/>
          <w:szCs w:val="26"/>
        </w:rPr>
        <w:t>заявление о выдаче задания подписано неуполномоченным лицом;</w:t>
      </w:r>
    </w:p>
    <w:p w:rsidR="00B83A13" w:rsidRPr="0000744F" w:rsidRDefault="00B83A13" w:rsidP="0000744F">
      <w:pPr>
        <w:pStyle w:val="20"/>
        <w:numPr>
          <w:ilvl w:val="0"/>
          <w:numId w:val="26"/>
        </w:numPr>
        <w:shd w:val="clear" w:color="auto" w:fill="auto"/>
        <w:tabs>
          <w:tab w:val="left" w:pos="910"/>
        </w:tabs>
        <w:spacing w:before="0" w:after="0" w:line="240" w:lineRule="auto"/>
        <w:ind w:firstLine="567"/>
        <w:rPr>
          <w:sz w:val="26"/>
          <w:szCs w:val="26"/>
        </w:rPr>
      </w:pPr>
      <w:r w:rsidRPr="0000744F">
        <w:rPr>
          <w:sz w:val="26"/>
          <w:szCs w:val="26"/>
        </w:rPr>
        <w:t>не представлены документы, указанные в подпункте 3 пункта 11.1 административного регламента.</w:t>
      </w:r>
    </w:p>
    <w:p w:rsidR="00B83A13" w:rsidRPr="0000744F" w:rsidRDefault="00B83A13" w:rsidP="0000744F">
      <w:pPr>
        <w:pStyle w:val="20"/>
        <w:numPr>
          <w:ilvl w:val="1"/>
          <w:numId w:val="17"/>
        </w:numPr>
        <w:shd w:val="clear" w:color="auto" w:fill="auto"/>
        <w:tabs>
          <w:tab w:val="left" w:pos="1258"/>
        </w:tabs>
        <w:spacing w:before="0" w:after="0" w:line="240" w:lineRule="auto"/>
        <w:ind w:left="0" w:firstLine="567"/>
        <w:rPr>
          <w:sz w:val="26"/>
          <w:szCs w:val="26"/>
        </w:rPr>
      </w:pPr>
      <w:r w:rsidRPr="0000744F">
        <w:rPr>
          <w:sz w:val="26"/>
          <w:szCs w:val="26"/>
        </w:rPr>
        <w:t>Отказ в выдаче разрешения осуществляется в следующих случаях:</w:t>
      </w:r>
    </w:p>
    <w:p w:rsidR="00B83A13" w:rsidRPr="0000744F" w:rsidRDefault="00B83A13" w:rsidP="0000744F">
      <w:pPr>
        <w:pStyle w:val="20"/>
        <w:numPr>
          <w:ilvl w:val="0"/>
          <w:numId w:val="27"/>
        </w:numPr>
        <w:shd w:val="clear" w:color="auto" w:fill="auto"/>
        <w:tabs>
          <w:tab w:val="left" w:pos="1083"/>
        </w:tabs>
        <w:spacing w:before="0" w:after="0" w:line="240" w:lineRule="auto"/>
        <w:ind w:firstLine="567"/>
        <w:rPr>
          <w:sz w:val="26"/>
          <w:szCs w:val="26"/>
        </w:rPr>
      </w:pPr>
      <w:r w:rsidRPr="0000744F">
        <w:rPr>
          <w:sz w:val="26"/>
          <w:szCs w:val="26"/>
        </w:rPr>
        <w:t>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B83A13" w:rsidRPr="0000744F" w:rsidRDefault="00B83A13" w:rsidP="0000744F">
      <w:pPr>
        <w:pStyle w:val="20"/>
        <w:numPr>
          <w:ilvl w:val="0"/>
          <w:numId w:val="27"/>
        </w:numPr>
        <w:shd w:val="clear" w:color="auto" w:fill="auto"/>
        <w:tabs>
          <w:tab w:val="left" w:pos="1083"/>
        </w:tabs>
        <w:spacing w:before="0" w:after="0" w:line="240" w:lineRule="auto"/>
        <w:ind w:firstLine="567"/>
        <w:rPr>
          <w:sz w:val="26"/>
          <w:szCs w:val="26"/>
        </w:rPr>
      </w:pPr>
      <w:r w:rsidRPr="0000744F">
        <w:rPr>
          <w:sz w:val="26"/>
          <w:szCs w:val="26"/>
        </w:rPr>
        <w:t>прекращение или приостановление действия одного или нескольких документов, служащих основанием для предоставления разрешения;</w:t>
      </w:r>
    </w:p>
    <w:p w:rsidR="00B83A13" w:rsidRPr="0000744F" w:rsidRDefault="00B83A13" w:rsidP="0000744F">
      <w:pPr>
        <w:pStyle w:val="20"/>
        <w:numPr>
          <w:ilvl w:val="0"/>
          <w:numId w:val="28"/>
        </w:numPr>
        <w:shd w:val="clear" w:color="auto" w:fill="auto"/>
        <w:spacing w:before="0" w:after="0" w:line="240" w:lineRule="auto"/>
        <w:ind w:firstLine="567"/>
        <w:rPr>
          <w:sz w:val="26"/>
          <w:szCs w:val="26"/>
        </w:rPr>
      </w:pPr>
      <w:r w:rsidRPr="0000744F">
        <w:rPr>
          <w:sz w:val="26"/>
          <w:szCs w:val="26"/>
        </w:rPr>
        <w:t>несоответствие представленных документов пунктам 11.2.3 и 11.2.4 административного регламента и требованиям статей 5.1, 36, 40, 41, 42, 45,</w:t>
      </w:r>
      <w:r w:rsidR="0082778B" w:rsidRPr="0000744F">
        <w:rPr>
          <w:sz w:val="26"/>
          <w:szCs w:val="26"/>
        </w:rPr>
        <w:t xml:space="preserve"> </w:t>
      </w:r>
      <w:r w:rsidRPr="0000744F">
        <w:rPr>
          <w:sz w:val="26"/>
          <w:szCs w:val="26"/>
        </w:rPr>
        <w:t>47.3 Федерального закона от 25.06.2002 № 73-ФЗ «Об объектах культурного наследия (памятниках истории и культуры) народов Российской Федерации»;</w:t>
      </w:r>
    </w:p>
    <w:p w:rsidR="00B83A13" w:rsidRPr="0000744F" w:rsidRDefault="00B83A13" w:rsidP="0000744F">
      <w:pPr>
        <w:pStyle w:val="20"/>
        <w:numPr>
          <w:ilvl w:val="0"/>
          <w:numId w:val="27"/>
        </w:numPr>
        <w:shd w:val="clear" w:color="auto" w:fill="auto"/>
        <w:tabs>
          <w:tab w:val="left" w:pos="1083"/>
        </w:tabs>
        <w:spacing w:before="0" w:after="0" w:line="240" w:lineRule="auto"/>
        <w:ind w:firstLine="567"/>
        <w:rPr>
          <w:sz w:val="26"/>
          <w:szCs w:val="26"/>
        </w:rPr>
      </w:pPr>
      <w:r w:rsidRPr="0000744F">
        <w:rPr>
          <w:sz w:val="26"/>
          <w:szCs w:val="26"/>
        </w:rPr>
        <w:t>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B83A13" w:rsidRPr="0000744F" w:rsidRDefault="00B83A13" w:rsidP="0000744F">
      <w:pPr>
        <w:pStyle w:val="20"/>
        <w:numPr>
          <w:ilvl w:val="0"/>
          <w:numId w:val="27"/>
        </w:numPr>
        <w:shd w:val="clear" w:color="auto" w:fill="auto"/>
        <w:tabs>
          <w:tab w:val="left" w:pos="1083"/>
        </w:tabs>
        <w:spacing w:before="0" w:after="0" w:line="240" w:lineRule="auto"/>
        <w:ind w:firstLine="567"/>
        <w:rPr>
          <w:sz w:val="26"/>
          <w:szCs w:val="26"/>
        </w:rPr>
      </w:pPr>
      <w:r w:rsidRPr="0000744F">
        <w:rPr>
          <w:sz w:val="26"/>
          <w:szCs w:val="26"/>
        </w:rPr>
        <w:t xml:space="preserve">выявлена некомплектность представленных документов, перечисленных в пунктах 1 1.2.1 - 11.2.4 административного регламента, или недостоверность указанных в </w:t>
      </w:r>
      <w:r w:rsidRPr="0000744F">
        <w:rPr>
          <w:sz w:val="26"/>
          <w:szCs w:val="26"/>
        </w:rPr>
        <w:lastRenderedPageBreak/>
        <w:t>них сведений;</w:t>
      </w:r>
    </w:p>
    <w:p w:rsidR="00C842E2" w:rsidRPr="0000744F" w:rsidRDefault="00C842E2" w:rsidP="0000744F">
      <w:pPr>
        <w:pStyle w:val="20"/>
        <w:numPr>
          <w:ilvl w:val="0"/>
          <w:numId w:val="27"/>
        </w:numPr>
        <w:shd w:val="clear" w:color="auto" w:fill="auto"/>
        <w:tabs>
          <w:tab w:val="left" w:pos="974"/>
        </w:tabs>
        <w:spacing w:before="0" w:after="0" w:line="240" w:lineRule="auto"/>
        <w:ind w:firstLine="567"/>
        <w:rPr>
          <w:sz w:val="26"/>
          <w:szCs w:val="26"/>
        </w:rPr>
      </w:pPr>
      <w:r w:rsidRPr="0000744F">
        <w:rPr>
          <w:sz w:val="26"/>
          <w:szCs w:val="26"/>
        </w:rPr>
        <w:t>приостановление деятельности (ликвидация) юридического лица - заявителя.</w:t>
      </w:r>
    </w:p>
    <w:p w:rsidR="00C842E2" w:rsidRPr="0000744F" w:rsidRDefault="00C842E2" w:rsidP="0000744F">
      <w:pPr>
        <w:pStyle w:val="20"/>
        <w:numPr>
          <w:ilvl w:val="1"/>
          <w:numId w:val="17"/>
        </w:numPr>
        <w:shd w:val="clear" w:color="auto" w:fill="auto"/>
        <w:tabs>
          <w:tab w:val="left" w:pos="1221"/>
        </w:tabs>
        <w:spacing w:before="0" w:after="0" w:line="240" w:lineRule="auto"/>
        <w:ind w:left="0" w:firstLine="567"/>
        <w:rPr>
          <w:sz w:val="26"/>
          <w:szCs w:val="26"/>
        </w:rPr>
      </w:pPr>
      <w:r w:rsidRPr="0000744F">
        <w:rPr>
          <w:sz w:val="26"/>
          <w:szCs w:val="26"/>
        </w:rPr>
        <w:t>Перечень оснований для отказа в предоставлении государственной услуги является исчерпывающим.</w:t>
      </w:r>
    </w:p>
    <w:p w:rsidR="00C842E2" w:rsidRPr="0000744F" w:rsidRDefault="00C842E2" w:rsidP="0000744F">
      <w:pPr>
        <w:pStyle w:val="20"/>
        <w:shd w:val="clear" w:color="auto" w:fill="auto"/>
        <w:spacing w:before="0" w:after="0" w:line="240" w:lineRule="auto"/>
        <w:ind w:firstLine="567"/>
        <w:rPr>
          <w:sz w:val="26"/>
          <w:szCs w:val="26"/>
        </w:rPr>
      </w:pPr>
      <w:r w:rsidRPr="0000744F">
        <w:rPr>
          <w:sz w:val="26"/>
          <w:szCs w:val="26"/>
        </w:rPr>
        <w:t xml:space="preserve">В случае отказа в предоставлении государственной услуги заявителю в течение 10 рабочих дней с даты поступления заявления в </w:t>
      </w:r>
      <w:r w:rsidR="0082778B" w:rsidRPr="0000744F">
        <w:rPr>
          <w:sz w:val="26"/>
          <w:szCs w:val="26"/>
        </w:rPr>
        <w:t>Комитет</w:t>
      </w:r>
      <w:r w:rsidRPr="0000744F">
        <w:rPr>
          <w:sz w:val="26"/>
          <w:szCs w:val="26"/>
        </w:rPr>
        <w:t xml:space="preserve"> направляется уведомление об отказе в выдаче задания (разрешения) за подписью руководителя </w:t>
      </w:r>
      <w:r w:rsidR="0082778B" w:rsidRPr="0000744F">
        <w:rPr>
          <w:sz w:val="26"/>
          <w:szCs w:val="26"/>
        </w:rPr>
        <w:t xml:space="preserve">Комитета </w:t>
      </w:r>
      <w:r w:rsidRPr="0000744F">
        <w:rPr>
          <w:sz w:val="26"/>
          <w:szCs w:val="26"/>
        </w:rPr>
        <w:t>или его заместителя, ответственного за предоставление государственной услуги, с указанием причин отказа и разъяснением положений нормативных правовых актов, регламентирующих порядок предоставления государственной услуги.</w:t>
      </w:r>
    </w:p>
    <w:p w:rsidR="00C842E2" w:rsidRPr="0000744F" w:rsidRDefault="00C842E2" w:rsidP="0000744F">
      <w:pPr>
        <w:pStyle w:val="20"/>
        <w:shd w:val="clear" w:color="auto" w:fill="auto"/>
        <w:spacing w:before="0" w:after="0" w:line="240" w:lineRule="auto"/>
        <w:ind w:firstLine="567"/>
        <w:rPr>
          <w:sz w:val="26"/>
          <w:szCs w:val="26"/>
        </w:rPr>
      </w:pPr>
      <w:r w:rsidRPr="0000744F">
        <w:rPr>
          <w:sz w:val="26"/>
          <w:szCs w:val="26"/>
        </w:rPr>
        <w:t>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w:t>
      </w:r>
    </w:p>
    <w:p w:rsidR="00C842E2" w:rsidRPr="0000744F" w:rsidRDefault="00C842E2" w:rsidP="0000744F">
      <w:pPr>
        <w:pStyle w:val="20"/>
        <w:numPr>
          <w:ilvl w:val="1"/>
          <w:numId w:val="17"/>
        </w:numPr>
        <w:shd w:val="clear" w:color="auto" w:fill="auto"/>
        <w:tabs>
          <w:tab w:val="left" w:pos="1250"/>
        </w:tabs>
        <w:spacing w:before="0" w:after="0" w:line="240" w:lineRule="auto"/>
        <w:ind w:left="0" w:firstLine="567"/>
        <w:rPr>
          <w:sz w:val="26"/>
          <w:szCs w:val="26"/>
        </w:rPr>
      </w:pPr>
      <w:r w:rsidRPr="0000744F">
        <w:rPr>
          <w:sz w:val="26"/>
          <w:szCs w:val="26"/>
        </w:rPr>
        <w:t>Приостановление государственной услуги не предусмотрено.</w:t>
      </w:r>
    </w:p>
    <w:p w:rsidR="00506C36" w:rsidRPr="0000744F" w:rsidRDefault="00506C36" w:rsidP="0000744F">
      <w:pPr>
        <w:pStyle w:val="20"/>
        <w:shd w:val="clear" w:color="auto" w:fill="auto"/>
        <w:spacing w:before="0" w:after="0" w:line="240" w:lineRule="auto"/>
        <w:ind w:firstLine="567"/>
        <w:jc w:val="center"/>
        <w:rPr>
          <w:sz w:val="26"/>
          <w:szCs w:val="26"/>
        </w:rPr>
      </w:pPr>
    </w:p>
    <w:p w:rsidR="00C842E2" w:rsidRPr="0000744F" w:rsidRDefault="00C842E2" w:rsidP="0000744F">
      <w:pPr>
        <w:pStyle w:val="20"/>
        <w:shd w:val="clear" w:color="auto" w:fill="auto"/>
        <w:spacing w:before="0" w:after="0" w:line="240" w:lineRule="auto"/>
        <w:ind w:firstLine="567"/>
        <w:jc w:val="center"/>
        <w:rPr>
          <w:sz w:val="26"/>
          <w:szCs w:val="26"/>
        </w:rPr>
      </w:pPr>
      <w:r w:rsidRPr="0000744F">
        <w:rPr>
          <w:sz w:val="26"/>
          <w:szCs w:val="26"/>
        </w:rPr>
        <w:t>Перечень услуг, необходимых и обязательных для предоставления</w:t>
      </w:r>
      <w:r w:rsidRPr="0000744F">
        <w:rPr>
          <w:sz w:val="26"/>
          <w:szCs w:val="26"/>
        </w:rPr>
        <w:br/>
        <w:t>государственной услуги, в том числе сведения о документе (документах),</w:t>
      </w:r>
    </w:p>
    <w:p w:rsidR="00506C36" w:rsidRPr="0000744F" w:rsidRDefault="00C842E2" w:rsidP="0000744F">
      <w:pPr>
        <w:pStyle w:val="20"/>
        <w:shd w:val="clear" w:color="auto" w:fill="auto"/>
        <w:spacing w:before="0" w:after="0" w:line="240" w:lineRule="auto"/>
        <w:ind w:firstLine="567"/>
        <w:jc w:val="center"/>
        <w:rPr>
          <w:sz w:val="26"/>
          <w:szCs w:val="26"/>
        </w:rPr>
      </w:pPr>
      <w:r w:rsidRPr="0000744F">
        <w:rPr>
          <w:sz w:val="26"/>
          <w:szCs w:val="26"/>
        </w:rPr>
        <w:t>выдаваемом (выдаваемых) иными организациями, участвующими в</w:t>
      </w:r>
    </w:p>
    <w:p w:rsidR="00C842E2" w:rsidRPr="0000744F" w:rsidRDefault="00C842E2" w:rsidP="0000744F">
      <w:pPr>
        <w:pStyle w:val="20"/>
        <w:shd w:val="clear" w:color="auto" w:fill="auto"/>
        <w:spacing w:before="0" w:after="0" w:line="240" w:lineRule="auto"/>
        <w:ind w:firstLine="567"/>
        <w:jc w:val="center"/>
        <w:rPr>
          <w:sz w:val="26"/>
          <w:szCs w:val="26"/>
        </w:rPr>
      </w:pPr>
      <w:r w:rsidRPr="0000744F">
        <w:rPr>
          <w:sz w:val="26"/>
          <w:szCs w:val="26"/>
        </w:rPr>
        <w:t>предоставлении государственной услуги</w:t>
      </w:r>
    </w:p>
    <w:p w:rsidR="00506C36" w:rsidRPr="0000744F" w:rsidRDefault="00506C36" w:rsidP="0000744F">
      <w:pPr>
        <w:pStyle w:val="20"/>
        <w:shd w:val="clear" w:color="auto" w:fill="auto"/>
        <w:spacing w:before="0" w:after="0" w:line="240" w:lineRule="auto"/>
        <w:ind w:firstLine="567"/>
        <w:jc w:val="center"/>
        <w:rPr>
          <w:sz w:val="26"/>
          <w:szCs w:val="26"/>
        </w:rPr>
      </w:pPr>
    </w:p>
    <w:p w:rsidR="00C842E2" w:rsidRPr="0000744F" w:rsidRDefault="00C842E2" w:rsidP="0000744F">
      <w:pPr>
        <w:pStyle w:val="20"/>
        <w:numPr>
          <w:ilvl w:val="0"/>
          <w:numId w:val="17"/>
        </w:numPr>
        <w:shd w:val="clear" w:color="auto" w:fill="auto"/>
        <w:tabs>
          <w:tab w:val="left" w:pos="1015"/>
        </w:tabs>
        <w:spacing w:before="0" w:after="0" w:line="240" w:lineRule="auto"/>
        <w:ind w:left="0" w:firstLine="567"/>
        <w:rPr>
          <w:sz w:val="26"/>
          <w:szCs w:val="26"/>
        </w:rPr>
      </w:pPr>
      <w:r w:rsidRPr="0000744F">
        <w:rPr>
          <w:sz w:val="26"/>
          <w:szCs w:val="26"/>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06C36" w:rsidRPr="0000744F" w:rsidRDefault="00C842E2" w:rsidP="0000744F">
      <w:pPr>
        <w:pStyle w:val="20"/>
        <w:shd w:val="clear" w:color="auto" w:fill="auto"/>
        <w:spacing w:before="0" w:after="0" w:line="240" w:lineRule="auto"/>
        <w:ind w:firstLine="567"/>
        <w:jc w:val="center"/>
        <w:rPr>
          <w:sz w:val="26"/>
          <w:szCs w:val="26"/>
        </w:rPr>
      </w:pPr>
      <w:r w:rsidRPr="0000744F">
        <w:rPr>
          <w:sz w:val="26"/>
          <w:szCs w:val="26"/>
        </w:rPr>
        <w:t>Порядок, размер и основания взимания</w:t>
      </w:r>
      <w:r w:rsidR="00506C36" w:rsidRPr="0000744F">
        <w:rPr>
          <w:sz w:val="26"/>
          <w:szCs w:val="26"/>
        </w:rPr>
        <w:t xml:space="preserve"> </w:t>
      </w:r>
    </w:p>
    <w:p w:rsidR="00506C36" w:rsidRPr="0000744F" w:rsidRDefault="00C842E2" w:rsidP="0000744F">
      <w:pPr>
        <w:pStyle w:val="20"/>
        <w:shd w:val="clear" w:color="auto" w:fill="auto"/>
        <w:spacing w:before="0" w:after="0" w:line="240" w:lineRule="auto"/>
        <w:ind w:firstLine="567"/>
        <w:jc w:val="center"/>
        <w:rPr>
          <w:sz w:val="26"/>
          <w:szCs w:val="26"/>
        </w:rPr>
      </w:pPr>
      <w:r w:rsidRPr="0000744F">
        <w:rPr>
          <w:sz w:val="26"/>
          <w:szCs w:val="26"/>
        </w:rPr>
        <w:t>государственной пошлины или иной платы, взимаемой</w:t>
      </w:r>
    </w:p>
    <w:p w:rsidR="00C842E2" w:rsidRPr="0000744F" w:rsidRDefault="00C842E2" w:rsidP="0000744F">
      <w:pPr>
        <w:pStyle w:val="20"/>
        <w:shd w:val="clear" w:color="auto" w:fill="auto"/>
        <w:spacing w:before="0" w:after="0" w:line="240" w:lineRule="auto"/>
        <w:ind w:firstLine="567"/>
        <w:jc w:val="center"/>
        <w:rPr>
          <w:sz w:val="26"/>
          <w:szCs w:val="26"/>
        </w:rPr>
      </w:pPr>
      <w:r w:rsidRPr="0000744F">
        <w:rPr>
          <w:sz w:val="26"/>
          <w:szCs w:val="26"/>
        </w:rPr>
        <w:t>за предоставление государственной услуги</w:t>
      </w:r>
    </w:p>
    <w:p w:rsidR="00506C36" w:rsidRPr="0000744F" w:rsidRDefault="00506C36" w:rsidP="0000744F">
      <w:pPr>
        <w:pStyle w:val="20"/>
        <w:shd w:val="clear" w:color="auto" w:fill="auto"/>
        <w:spacing w:before="0" w:after="0" w:line="240" w:lineRule="auto"/>
        <w:ind w:firstLine="567"/>
        <w:jc w:val="center"/>
        <w:rPr>
          <w:sz w:val="26"/>
          <w:szCs w:val="26"/>
        </w:rPr>
      </w:pPr>
    </w:p>
    <w:p w:rsidR="00C842E2" w:rsidRPr="0000744F" w:rsidRDefault="00C842E2" w:rsidP="0000744F">
      <w:pPr>
        <w:pStyle w:val="20"/>
        <w:numPr>
          <w:ilvl w:val="0"/>
          <w:numId w:val="17"/>
        </w:numPr>
        <w:shd w:val="clear" w:color="auto" w:fill="auto"/>
        <w:tabs>
          <w:tab w:val="left" w:pos="1358"/>
          <w:tab w:val="left" w:pos="3730"/>
          <w:tab w:val="left" w:pos="4963"/>
        </w:tabs>
        <w:spacing w:before="0" w:after="0" w:line="240" w:lineRule="auto"/>
        <w:ind w:left="0" w:firstLine="567"/>
        <w:rPr>
          <w:sz w:val="26"/>
          <w:szCs w:val="26"/>
        </w:rPr>
      </w:pPr>
      <w:r w:rsidRPr="0000744F">
        <w:rPr>
          <w:sz w:val="26"/>
          <w:szCs w:val="26"/>
        </w:rPr>
        <w:t>Государственная</w:t>
      </w:r>
      <w:r w:rsidR="00506C36" w:rsidRPr="0000744F">
        <w:rPr>
          <w:sz w:val="26"/>
          <w:szCs w:val="26"/>
        </w:rPr>
        <w:t xml:space="preserve"> </w:t>
      </w:r>
      <w:r w:rsidRPr="0000744F">
        <w:rPr>
          <w:sz w:val="26"/>
          <w:szCs w:val="26"/>
        </w:rPr>
        <w:t>услуга</w:t>
      </w:r>
      <w:r w:rsidR="00506C36" w:rsidRPr="0000744F">
        <w:rPr>
          <w:sz w:val="26"/>
          <w:szCs w:val="26"/>
        </w:rPr>
        <w:t xml:space="preserve"> </w:t>
      </w:r>
      <w:r w:rsidRPr="0000744F">
        <w:rPr>
          <w:sz w:val="26"/>
          <w:szCs w:val="26"/>
        </w:rPr>
        <w:t>предоставляется без взимания</w:t>
      </w:r>
      <w:r w:rsidR="00506C36" w:rsidRPr="0000744F">
        <w:rPr>
          <w:sz w:val="26"/>
          <w:szCs w:val="26"/>
        </w:rPr>
        <w:t xml:space="preserve"> </w:t>
      </w:r>
      <w:r w:rsidRPr="0000744F">
        <w:rPr>
          <w:sz w:val="26"/>
          <w:szCs w:val="26"/>
        </w:rPr>
        <w:t>государственной пошлины или иной платы.</w:t>
      </w:r>
    </w:p>
    <w:p w:rsidR="00C842E2" w:rsidRPr="0000744F" w:rsidRDefault="00C842E2" w:rsidP="0000744F">
      <w:pPr>
        <w:pStyle w:val="20"/>
        <w:shd w:val="clear" w:color="auto" w:fill="auto"/>
        <w:spacing w:before="0" w:after="0" w:line="240" w:lineRule="auto"/>
        <w:ind w:firstLine="567"/>
        <w:rPr>
          <w:sz w:val="26"/>
          <w:szCs w:val="26"/>
        </w:rPr>
      </w:pPr>
      <w:r w:rsidRPr="0000744F">
        <w:rPr>
          <w:sz w:val="26"/>
          <w:szCs w:val="26"/>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и (или) должностного лица, плата с заявителя не взимается.</w:t>
      </w:r>
    </w:p>
    <w:p w:rsidR="00506C36" w:rsidRPr="0000744F" w:rsidRDefault="00506C36" w:rsidP="0000744F">
      <w:pPr>
        <w:pStyle w:val="20"/>
        <w:shd w:val="clear" w:color="auto" w:fill="auto"/>
        <w:spacing w:before="0" w:after="0" w:line="240" w:lineRule="auto"/>
        <w:ind w:firstLine="567"/>
        <w:jc w:val="left"/>
        <w:rPr>
          <w:sz w:val="26"/>
          <w:szCs w:val="26"/>
        </w:rPr>
      </w:pPr>
    </w:p>
    <w:p w:rsidR="00C842E2" w:rsidRPr="0000744F" w:rsidRDefault="00C842E2" w:rsidP="0000744F">
      <w:pPr>
        <w:pStyle w:val="20"/>
        <w:shd w:val="clear" w:color="auto" w:fill="auto"/>
        <w:spacing w:before="0" w:after="0" w:line="240" w:lineRule="auto"/>
        <w:ind w:firstLine="567"/>
        <w:jc w:val="center"/>
        <w:rPr>
          <w:sz w:val="26"/>
          <w:szCs w:val="26"/>
        </w:rPr>
      </w:pPr>
      <w:r w:rsidRPr="0000744F">
        <w:rPr>
          <w:sz w:val="26"/>
          <w:szCs w:val="26"/>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6C36" w:rsidRPr="0000744F" w:rsidRDefault="00506C36" w:rsidP="0000744F">
      <w:pPr>
        <w:pStyle w:val="20"/>
        <w:shd w:val="clear" w:color="auto" w:fill="auto"/>
        <w:spacing w:before="0" w:after="0" w:line="240" w:lineRule="auto"/>
        <w:ind w:firstLine="567"/>
        <w:jc w:val="center"/>
        <w:rPr>
          <w:sz w:val="26"/>
          <w:szCs w:val="26"/>
        </w:rPr>
      </w:pPr>
    </w:p>
    <w:p w:rsidR="009C094E" w:rsidRPr="0000744F" w:rsidRDefault="00C842E2" w:rsidP="0000744F">
      <w:pPr>
        <w:pStyle w:val="20"/>
        <w:numPr>
          <w:ilvl w:val="0"/>
          <w:numId w:val="17"/>
        </w:numPr>
        <w:shd w:val="clear" w:color="auto" w:fill="auto"/>
        <w:spacing w:before="0" w:after="0" w:line="240" w:lineRule="auto"/>
        <w:ind w:left="0" w:firstLine="567"/>
        <w:rPr>
          <w:sz w:val="26"/>
          <w:szCs w:val="26"/>
        </w:rPr>
      </w:pPr>
      <w:r w:rsidRPr="0000744F">
        <w:rPr>
          <w:sz w:val="26"/>
          <w:szCs w:val="26"/>
        </w:rPr>
        <w:t>Государственная услуга предоставляется без взимания</w:t>
      </w:r>
      <w:r w:rsidR="009C094E" w:rsidRPr="0000744F">
        <w:rPr>
          <w:sz w:val="26"/>
          <w:szCs w:val="26"/>
        </w:rPr>
        <w:t xml:space="preserve"> государственной пошлины или иной платы.</w:t>
      </w:r>
    </w:p>
    <w:p w:rsidR="00506C36" w:rsidRPr="0000744F" w:rsidRDefault="00506C36" w:rsidP="0000744F">
      <w:pPr>
        <w:pStyle w:val="20"/>
        <w:shd w:val="clear" w:color="auto" w:fill="auto"/>
        <w:spacing w:before="0" w:after="0" w:line="240" w:lineRule="auto"/>
        <w:ind w:firstLine="0"/>
        <w:rPr>
          <w:sz w:val="26"/>
          <w:szCs w:val="26"/>
        </w:rPr>
      </w:pPr>
    </w:p>
    <w:p w:rsidR="00506C36"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Максимальный срок ожидания, в очереди при подаче запроса о</w:t>
      </w:r>
    </w:p>
    <w:p w:rsidR="00506C36"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предоставлении государственной услуги и услуг, необходимых и</w:t>
      </w: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обязательных для предоставления государственной услуги, и при получении</w:t>
      </w: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результата предоставления таких услуг</w:t>
      </w:r>
    </w:p>
    <w:p w:rsidR="00506C36" w:rsidRPr="0000744F" w:rsidRDefault="00506C36" w:rsidP="0000744F">
      <w:pPr>
        <w:pStyle w:val="20"/>
        <w:shd w:val="clear" w:color="auto" w:fill="auto"/>
        <w:spacing w:before="0" w:after="0" w:line="240" w:lineRule="auto"/>
        <w:ind w:firstLine="567"/>
        <w:jc w:val="center"/>
        <w:rPr>
          <w:sz w:val="26"/>
          <w:szCs w:val="26"/>
        </w:rPr>
      </w:pPr>
    </w:p>
    <w:p w:rsidR="009C094E" w:rsidRPr="0000744F" w:rsidRDefault="009C094E" w:rsidP="0000744F">
      <w:pPr>
        <w:pStyle w:val="20"/>
        <w:numPr>
          <w:ilvl w:val="0"/>
          <w:numId w:val="17"/>
        </w:numPr>
        <w:shd w:val="clear" w:color="auto" w:fill="auto"/>
        <w:tabs>
          <w:tab w:val="left" w:pos="1040"/>
        </w:tabs>
        <w:spacing w:before="0" w:after="0" w:line="240" w:lineRule="auto"/>
        <w:ind w:left="0" w:firstLine="567"/>
        <w:rPr>
          <w:sz w:val="26"/>
          <w:szCs w:val="26"/>
        </w:rPr>
      </w:pPr>
      <w:r w:rsidRPr="0000744F">
        <w:rPr>
          <w:sz w:val="26"/>
          <w:szCs w:val="26"/>
        </w:rPr>
        <w:t>Для запроса о предоставлении государственной услуги не требуются залы ожиданий и места для заполнения заявлений.</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 xml:space="preserve">Заявители представляют документы, перечисленные в пункте 11 Административного регламента, в </w:t>
      </w:r>
      <w:r w:rsidR="00506C36" w:rsidRPr="0000744F">
        <w:rPr>
          <w:sz w:val="26"/>
          <w:szCs w:val="26"/>
        </w:rPr>
        <w:t>Комитет</w:t>
      </w:r>
      <w:r w:rsidRPr="0000744F">
        <w:rPr>
          <w:sz w:val="26"/>
          <w:szCs w:val="26"/>
        </w:rPr>
        <w:t xml:space="preserve"> лично либо почтовым отправлением по адресу местонахождения </w:t>
      </w:r>
      <w:r w:rsidRPr="0000744F">
        <w:rPr>
          <w:sz w:val="26"/>
          <w:szCs w:val="26"/>
        </w:rPr>
        <w:lastRenderedPageBreak/>
        <w:t xml:space="preserve">управления, и в соответствии с графиком работы </w:t>
      </w:r>
      <w:r w:rsidR="00506C36" w:rsidRPr="0000744F">
        <w:rPr>
          <w:sz w:val="26"/>
          <w:szCs w:val="26"/>
        </w:rPr>
        <w:t>Комитета</w:t>
      </w:r>
      <w:r w:rsidRPr="0000744F">
        <w:rPr>
          <w:sz w:val="26"/>
          <w:szCs w:val="26"/>
        </w:rPr>
        <w:t>.</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В случае решения заявителя достави</w:t>
      </w:r>
      <w:r w:rsidR="00506C36" w:rsidRPr="0000744F">
        <w:rPr>
          <w:sz w:val="26"/>
          <w:szCs w:val="26"/>
        </w:rPr>
        <w:t>ть заявление непосредственно в Комитет</w:t>
      </w:r>
      <w:r w:rsidRPr="0000744F">
        <w:rPr>
          <w:sz w:val="26"/>
          <w:szCs w:val="26"/>
        </w:rPr>
        <w:t xml:space="preserve"> срок ожидания в очереди должен составить не более 15 минут.</w:t>
      </w:r>
    </w:p>
    <w:p w:rsidR="009C094E" w:rsidRPr="0000744F" w:rsidRDefault="009C094E" w:rsidP="0000744F">
      <w:pPr>
        <w:pStyle w:val="20"/>
        <w:numPr>
          <w:ilvl w:val="0"/>
          <w:numId w:val="17"/>
        </w:numPr>
        <w:shd w:val="clear" w:color="auto" w:fill="auto"/>
        <w:tabs>
          <w:tab w:val="left" w:pos="1040"/>
        </w:tabs>
        <w:spacing w:before="0" w:after="0" w:line="240" w:lineRule="auto"/>
        <w:ind w:left="0" w:firstLine="567"/>
        <w:rPr>
          <w:sz w:val="26"/>
          <w:szCs w:val="26"/>
        </w:rPr>
      </w:pPr>
      <w:r w:rsidRPr="0000744F">
        <w:rPr>
          <w:sz w:val="26"/>
          <w:szCs w:val="26"/>
        </w:rPr>
        <w:t>Срок ожидания заявителя в очереди при получении результата предоставления государственной услуги не должен превышать 15 минут.</w:t>
      </w:r>
    </w:p>
    <w:p w:rsidR="00506C36" w:rsidRPr="0000744F" w:rsidRDefault="00506C36" w:rsidP="0000744F">
      <w:pPr>
        <w:pStyle w:val="20"/>
        <w:shd w:val="clear" w:color="auto" w:fill="auto"/>
        <w:spacing w:before="0" w:after="0" w:line="240" w:lineRule="auto"/>
        <w:ind w:firstLine="567"/>
        <w:jc w:val="center"/>
        <w:rPr>
          <w:sz w:val="26"/>
          <w:szCs w:val="26"/>
        </w:rPr>
      </w:pP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Срок и порядок регистрации запроса заявителя о предоставлении</w:t>
      </w: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государственной услуги и услуг, необходимых и обязательных для предоставления государственной услуги, в том числе в электронной форме</w:t>
      </w:r>
    </w:p>
    <w:p w:rsidR="00506C36" w:rsidRPr="0000744F" w:rsidRDefault="00506C36" w:rsidP="0000744F">
      <w:pPr>
        <w:pStyle w:val="20"/>
        <w:shd w:val="clear" w:color="auto" w:fill="auto"/>
        <w:spacing w:before="0" w:after="0" w:line="240" w:lineRule="auto"/>
        <w:ind w:firstLine="567"/>
        <w:jc w:val="center"/>
        <w:rPr>
          <w:sz w:val="26"/>
          <w:szCs w:val="26"/>
        </w:rPr>
      </w:pPr>
    </w:p>
    <w:p w:rsidR="009C094E" w:rsidRPr="0000744F" w:rsidRDefault="009C094E" w:rsidP="0000744F">
      <w:pPr>
        <w:pStyle w:val="20"/>
        <w:numPr>
          <w:ilvl w:val="0"/>
          <w:numId w:val="17"/>
        </w:numPr>
        <w:shd w:val="clear" w:color="auto" w:fill="auto"/>
        <w:tabs>
          <w:tab w:val="left" w:pos="1040"/>
        </w:tabs>
        <w:spacing w:before="0" w:after="0" w:line="240" w:lineRule="auto"/>
        <w:ind w:left="0" w:firstLine="567"/>
        <w:rPr>
          <w:sz w:val="26"/>
          <w:szCs w:val="26"/>
        </w:rPr>
      </w:pPr>
      <w:r w:rsidRPr="0000744F">
        <w:rPr>
          <w:sz w:val="26"/>
          <w:szCs w:val="26"/>
        </w:rPr>
        <w:t xml:space="preserve">Запрос (заявление) регистрируется путем присвоения входящего номера </w:t>
      </w:r>
      <w:r w:rsidR="00506C36" w:rsidRPr="0000744F">
        <w:rPr>
          <w:sz w:val="26"/>
          <w:szCs w:val="26"/>
        </w:rPr>
        <w:t>Комитета</w:t>
      </w:r>
      <w:r w:rsidRPr="0000744F">
        <w:rPr>
          <w:sz w:val="26"/>
          <w:szCs w:val="26"/>
        </w:rPr>
        <w:t>, не позднее 1 рабочего дня, следующего за днем его получения. На втором экземпляре заявления проставляется регистрационный номер, а также штамп о принятии заявления.</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 xml:space="preserve">21.1. Запрос (заявление), направленное в электронном виде через Единый портал, регистрируется в автоматическом режиме и поступает в </w:t>
      </w:r>
      <w:r w:rsidR="00506C36" w:rsidRPr="0000744F">
        <w:rPr>
          <w:sz w:val="26"/>
          <w:szCs w:val="26"/>
        </w:rPr>
        <w:t>Комитет</w:t>
      </w:r>
      <w:r w:rsidRPr="0000744F">
        <w:rPr>
          <w:sz w:val="26"/>
          <w:szCs w:val="26"/>
        </w:rPr>
        <w:t>, ответственное за предоставление государственной услуги.</w:t>
      </w:r>
    </w:p>
    <w:p w:rsidR="00506C36" w:rsidRPr="0000744F" w:rsidRDefault="00506C36" w:rsidP="0000744F">
      <w:pPr>
        <w:pStyle w:val="20"/>
        <w:shd w:val="clear" w:color="auto" w:fill="auto"/>
        <w:spacing w:before="0" w:after="0" w:line="240" w:lineRule="auto"/>
        <w:ind w:firstLine="567"/>
        <w:rPr>
          <w:sz w:val="26"/>
          <w:szCs w:val="26"/>
        </w:rPr>
      </w:pP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 xml:space="preserve">Требования к помещениям, в которых предоставляется государственная </w:t>
      </w: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r w:rsidRPr="0000744F">
        <w:rPr>
          <w:sz w:val="26"/>
          <w:szCs w:val="26"/>
        </w:rPr>
        <w:br/>
        <w:t>о социальной защите инвалидов</w:t>
      </w:r>
    </w:p>
    <w:p w:rsidR="00C842E2" w:rsidRPr="0000744F" w:rsidRDefault="00C842E2" w:rsidP="0000744F">
      <w:pPr>
        <w:pStyle w:val="20"/>
        <w:shd w:val="clear" w:color="auto" w:fill="auto"/>
        <w:tabs>
          <w:tab w:val="left" w:pos="1540"/>
        </w:tabs>
        <w:spacing w:before="0" w:after="0" w:line="240" w:lineRule="auto"/>
        <w:ind w:firstLine="567"/>
        <w:rPr>
          <w:sz w:val="26"/>
          <w:szCs w:val="26"/>
        </w:rPr>
      </w:pPr>
    </w:p>
    <w:p w:rsidR="009C094E" w:rsidRPr="0000744F" w:rsidRDefault="009C094E" w:rsidP="0000744F">
      <w:pPr>
        <w:pStyle w:val="20"/>
        <w:numPr>
          <w:ilvl w:val="0"/>
          <w:numId w:val="17"/>
        </w:numPr>
        <w:shd w:val="clear" w:color="auto" w:fill="auto"/>
        <w:tabs>
          <w:tab w:val="left" w:pos="1540"/>
        </w:tabs>
        <w:spacing w:before="0" w:after="0" w:line="240" w:lineRule="auto"/>
        <w:ind w:left="0" w:firstLine="567"/>
        <w:rPr>
          <w:sz w:val="26"/>
          <w:szCs w:val="26"/>
        </w:rPr>
      </w:pPr>
      <w:r w:rsidRPr="0000744F">
        <w:rPr>
          <w:sz w:val="26"/>
          <w:szCs w:val="26"/>
        </w:rPr>
        <w:t xml:space="preserve">Вход в помещение </w:t>
      </w:r>
      <w:r w:rsidR="00506C36" w:rsidRPr="0000744F">
        <w:rPr>
          <w:sz w:val="26"/>
          <w:szCs w:val="26"/>
        </w:rPr>
        <w:t>Комитета</w:t>
      </w:r>
      <w:r w:rsidRPr="0000744F">
        <w:rPr>
          <w:sz w:val="26"/>
          <w:szCs w:val="26"/>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C094E" w:rsidRPr="0000744F" w:rsidRDefault="009C094E" w:rsidP="0000744F">
      <w:pPr>
        <w:pStyle w:val="20"/>
        <w:shd w:val="clear" w:color="auto" w:fill="auto"/>
        <w:tabs>
          <w:tab w:val="left" w:pos="1540"/>
        </w:tabs>
        <w:spacing w:before="0" w:after="0" w:line="240" w:lineRule="auto"/>
        <w:ind w:firstLine="567"/>
        <w:rPr>
          <w:sz w:val="26"/>
          <w:szCs w:val="26"/>
        </w:rPr>
      </w:pPr>
      <w:r w:rsidRPr="0000744F">
        <w:rPr>
          <w:sz w:val="26"/>
          <w:szCs w:val="26"/>
        </w:rPr>
        <w:t>Кабинеты для приема граждан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9C094E" w:rsidRPr="0000744F" w:rsidRDefault="009C094E" w:rsidP="0000744F">
      <w:pPr>
        <w:pStyle w:val="20"/>
        <w:shd w:val="clear" w:color="auto" w:fill="auto"/>
        <w:tabs>
          <w:tab w:val="left" w:pos="1540"/>
        </w:tabs>
        <w:spacing w:before="0" w:after="0" w:line="240" w:lineRule="auto"/>
        <w:ind w:firstLine="567"/>
        <w:rPr>
          <w:sz w:val="26"/>
          <w:szCs w:val="26"/>
        </w:rPr>
      </w:pPr>
      <w:r w:rsidRPr="0000744F">
        <w:rPr>
          <w:sz w:val="26"/>
          <w:szCs w:val="26"/>
        </w:rPr>
        <w:t>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C094E" w:rsidRPr="0000744F" w:rsidRDefault="009C094E" w:rsidP="0000744F">
      <w:pPr>
        <w:pStyle w:val="20"/>
        <w:numPr>
          <w:ilvl w:val="0"/>
          <w:numId w:val="17"/>
        </w:numPr>
        <w:shd w:val="clear" w:color="auto" w:fill="auto"/>
        <w:tabs>
          <w:tab w:val="left" w:pos="1540"/>
        </w:tabs>
        <w:spacing w:before="0" w:after="0" w:line="240" w:lineRule="auto"/>
        <w:ind w:left="0" w:firstLine="567"/>
        <w:rPr>
          <w:sz w:val="26"/>
          <w:szCs w:val="26"/>
        </w:rPr>
      </w:pPr>
      <w:r w:rsidRPr="0000744F">
        <w:rPr>
          <w:sz w:val="26"/>
          <w:szCs w:val="26"/>
        </w:rPr>
        <w:t xml:space="preserve">Информационные щиты,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(дверей) кабинетов </w:t>
      </w:r>
      <w:r w:rsidR="0082778B" w:rsidRPr="0000744F">
        <w:rPr>
          <w:sz w:val="26"/>
          <w:szCs w:val="26"/>
        </w:rPr>
        <w:t>Комитета</w:t>
      </w:r>
      <w:r w:rsidRPr="0000744F">
        <w:rPr>
          <w:sz w:val="26"/>
          <w:szCs w:val="26"/>
        </w:rPr>
        <w:t>, ответственного за предоставление государственной услуги.</w:t>
      </w:r>
    </w:p>
    <w:p w:rsidR="009C094E" w:rsidRPr="0000744F" w:rsidRDefault="009C094E" w:rsidP="0000744F">
      <w:pPr>
        <w:pStyle w:val="20"/>
        <w:shd w:val="clear" w:color="auto" w:fill="auto"/>
        <w:tabs>
          <w:tab w:val="left" w:pos="1014"/>
        </w:tabs>
        <w:spacing w:before="0" w:after="0" w:line="240" w:lineRule="auto"/>
        <w:ind w:firstLine="567"/>
        <w:rPr>
          <w:sz w:val="26"/>
          <w:szCs w:val="26"/>
        </w:rPr>
      </w:pPr>
      <w:r w:rsidRPr="0000744F">
        <w:rPr>
          <w:sz w:val="26"/>
          <w:szCs w:val="26"/>
        </w:rPr>
        <w:tab/>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C094E" w:rsidRPr="0000744F" w:rsidRDefault="009C094E" w:rsidP="0000744F">
      <w:pPr>
        <w:pStyle w:val="20"/>
        <w:numPr>
          <w:ilvl w:val="0"/>
          <w:numId w:val="17"/>
        </w:numPr>
        <w:shd w:val="clear" w:color="auto" w:fill="auto"/>
        <w:tabs>
          <w:tab w:val="left" w:pos="1014"/>
        </w:tabs>
        <w:spacing w:before="0" w:after="0" w:line="240" w:lineRule="auto"/>
        <w:ind w:left="0" w:firstLine="567"/>
        <w:rPr>
          <w:sz w:val="26"/>
          <w:szCs w:val="26"/>
        </w:rPr>
      </w:pPr>
      <w:r w:rsidRPr="0000744F">
        <w:rPr>
          <w:sz w:val="26"/>
          <w:szCs w:val="26"/>
        </w:rPr>
        <w:t xml:space="preserve">Для должностных лиц </w:t>
      </w:r>
      <w:r w:rsidR="00506C36" w:rsidRPr="0000744F">
        <w:rPr>
          <w:sz w:val="26"/>
          <w:szCs w:val="26"/>
        </w:rPr>
        <w:t>Комитета</w:t>
      </w:r>
      <w:r w:rsidRPr="0000744F">
        <w:rPr>
          <w:sz w:val="26"/>
          <w:szCs w:val="26"/>
        </w:rPr>
        <w:t xml:space="preserve"> создаются надлежащие организационно-технические условия, необходимые для исполнения должностных обязанностей. К таким условиям относится:</w:t>
      </w:r>
    </w:p>
    <w:p w:rsidR="009C094E" w:rsidRPr="0000744F" w:rsidRDefault="009C094E" w:rsidP="0000744F">
      <w:pPr>
        <w:pStyle w:val="20"/>
        <w:numPr>
          <w:ilvl w:val="0"/>
          <w:numId w:val="30"/>
        </w:numPr>
        <w:shd w:val="clear" w:color="auto" w:fill="auto"/>
        <w:tabs>
          <w:tab w:val="left" w:pos="1014"/>
        </w:tabs>
        <w:spacing w:before="0" w:after="0" w:line="240" w:lineRule="auto"/>
        <w:ind w:left="0" w:firstLine="567"/>
        <w:rPr>
          <w:sz w:val="26"/>
          <w:szCs w:val="26"/>
        </w:rPr>
      </w:pPr>
      <w:r w:rsidRPr="0000744F">
        <w:rPr>
          <w:sz w:val="26"/>
          <w:szCs w:val="26"/>
        </w:rPr>
        <w:t xml:space="preserve">обеспечение рабочего места, оборудованного персональным компьютером с </w:t>
      </w:r>
      <w:r w:rsidRPr="0000744F">
        <w:rPr>
          <w:sz w:val="26"/>
          <w:szCs w:val="26"/>
        </w:rPr>
        <w:lastRenderedPageBreak/>
        <w:t>возможностью доступа к необходимым информационным базам данных, печатающим и сканирующим устройствами и телефонной связью;</w:t>
      </w:r>
    </w:p>
    <w:p w:rsidR="009C094E" w:rsidRPr="0000744F" w:rsidRDefault="009C094E" w:rsidP="0000744F">
      <w:pPr>
        <w:pStyle w:val="20"/>
        <w:numPr>
          <w:ilvl w:val="0"/>
          <w:numId w:val="30"/>
        </w:numPr>
        <w:shd w:val="clear" w:color="auto" w:fill="auto"/>
        <w:tabs>
          <w:tab w:val="left" w:pos="889"/>
        </w:tabs>
        <w:spacing w:before="0" w:after="0" w:line="240" w:lineRule="auto"/>
        <w:ind w:left="0" w:firstLine="567"/>
        <w:rPr>
          <w:sz w:val="26"/>
          <w:szCs w:val="26"/>
        </w:rPr>
      </w:pPr>
      <w:r w:rsidRPr="0000744F">
        <w:rPr>
          <w:sz w:val="26"/>
          <w:szCs w:val="26"/>
        </w:rPr>
        <w:t>обеспечение безопасности труда и условий, отвечающих требованиям охраны и гигиены труда;</w:t>
      </w:r>
    </w:p>
    <w:p w:rsidR="009C094E" w:rsidRPr="0000744F" w:rsidRDefault="009C094E" w:rsidP="0000744F">
      <w:pPr>
        <w:pStyle w:val="20"/>
        <w:numPr>
          <w:ilvl w:val="0"/>
          <w:numId w:val="30"/>
        </w:numPr>
        <w:shd w:val="clear" w:color="auto" w:fill="auto"/>
        <w:tabs>
          <w:tab w:val="left" w:pos="1158"/>
        </w:tabs>
        <w:spacing w:before="0" w:after="0" w:line="240" w:lineRule="auto"/>
        <w:ind w:left="0" w:firstLine="567"/>
        <w:rPr>
          <w:sz w:val="26"/>
          <w:szCs w:val="26"/>
        </w:rPr>
      </w:pPr>
      <w:r w:rsidRPr="0000744F">
        <w:rPr>
          <w:sz w:val="26"/>
          <w:szCs w:val="26"/>
        </w:rPr>
        <w:t>информацией, необходимой для выполнения должностных обязанностей;</w:t>
      </w:r>
    </w:p>
    <w:p w:rsidR="009C094E" w:rsidRPr="0000744F" w:rsidRDefault="009C094E" w:rsidP="0000744F">
      <w:pPr>
        <w:pStyle w:val="20"/>
        <w:numPr>
          <w:ilvl w:val="0"/>
          <w:numId w:val="30"/>
        </w:numPr>
        <w:shd w:val="clear" w:color="auto" w:fill="auto"/>
        <w:tabs>
          <w:tab w:val="left" w:pos="1039"/>
        </w:tabs>
        <w:spacing w:before="0" w:after="0" w:line="240" w:lineRule="auto"/>
        <w:ind w:left="0" w:firstLine="567"/>
        <w:rPr>
          <w:sz w:val="26"/>
          <w:szCs w:val="26"/>
        </w:rPr>
      </w:pPr>
      <w:r w:rsidRPr="0000744F">
        <w:rPr>
          <w:sz w:val="26"/>
          <w:szCs w:val="26"/>
        </w:rPr>
        <w:t>бытовыми нуждами, связанными с исполнением должностных обязанностей.</w:t>
      </w:r>
    </w:p>
    <w:p w:rsidR="009C094E" w:rsidRPr="0000744F" w:rsidRDefault="009C094E" w:rsidP="0000744F">
      <w:pPr>
        <w:pStyle w:val="20"/>
        <w:shd w:val="clear" w:color="auto" w:fill="auto"/>
        <w:tabs>
          <w:tab w:val="left" w:pos="1014"/>
        </w:tabs>
        <w:spacing w:before="0" w:after="0" w:line="240" w:lineRule="auto"/>
        <w:ind w:firstLine="567"/>
        <w:rPr>
          <w:sz w:val="26"/>
          <w:szCs w:val="26"/>
        </w:rPr>
      </w:pP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ab/>
        <w:t>Показатели доступности и качества государственной услуги</w:t>
      </w:r>
    </w:p>
    <w:p w:rsidR="009C094E" w:rsidRPr="0000744F" w:rsidRDefault="009C094E" w:rsidP="0000744F">
      <w:pPr>
        <w:pStyle w:val="20"/>
        <w:shd w:val="clear" w:color="auto" w:fill="auto"/>
        <w:spacing w:before="0" w:after="0" w:line="240" w:lineRule="auto"/>
        <w:ind w:firstLine="567"/>
        <w:jc w:val="center"/>
        <w:rPr>
          <w:sz w:val="26"/>
          <w:szCs w:val="26"/>
        </w:rPr>
      </w:pPr>
    </w:p>
    <w:p w:rsidR="009C094E" w:rsidRPr="0000744F" w:rsidRDefault="009C094E" w:rsidP="0000744F">
      <w:pPr>
        <w:pStyle w:val="20"/>
        <w:numPr>
          <w:ilvl w:val="0"/>
          <w:numId w:val="17"/>
        </w:numPr>
        <w:shd w:val="clear" w:color="auto" w:fill="auto"/>
        <w:tabs>
          <w:tab w:val="left" w:pos="1036"/>
        </w:tabs>
        <w:spacing w:before="0" w:after="0" w:line="240" w:lineRule="auto"/>
        <w:ind w:left="0" w:firstLine="567"/>
        <w:rPr>
          <w:sz w:val="26"/>
          <w:szCs w:val="26"/>
        </w:rPr>
      </w:pPr>
      <w:r w:rsidRPr="0000744F">
        <w:rPr>
          <w:sz w:val="26"/>
          <w:szCs w:val="26"/>
        </w:rPr>
        <w:t>Показателями доступности и качества государственной услуги являются:</w:t>
      </w:r>
    </w:p>
    <w:p w:rsidR="009C094E" w:rsidRPr="0000744F" w:rsidRDefault="009C094E" w:rsidP="0000744F">
      <w:pPr>
        <w:pStyle w:val="20"/>
        <w:numPr>
          <w:ilvl w:val="0"/>
          <w:numId w:val="32"/>
        </w:numPr>
        <w:shd w:val="clear" w:color="auto" w:fill="auto"/>
        <w:tabs>
          <w:tab w:val="left" w:pos="995"/>
        </w:tabs>
        <w:spacing w:before="0" w:after="0" w:line="240" w:lineRule="auto"/>
        <w:ind w:firstLine="567"/>
        <w:rPr>
          <w:sz w:val="26"/>
          <w:szCs w:val="26"/>
        </w:rPr>
      </w:pPr>
      <w:r w:rsidRPr="0000744F">
        <w:rPr>
          <w:sz w:val="26"/>
          <w:szCs w:val="26"/>
        </w:rPr>
        <w:t>расположенность места предоставления государственной услуги в зоне доступности к основным транспортным магистралям, хорошие подъездные дороги;</w:t>
      </w:r>
    </w:p>
    <w:p w:rsidR="009C094E" w:rsidRPr="0000744F" w:rsidRDefault="009C094E" w:rsidP="0000744F">
      <w:pPr>
        <w:pStyle w:val="20"/>
        <w:numPr>
          <w:ilvl w:val="0"/>
          <w:numId w:val="32"/>
        </w:numPr>
        <w:shd w:val="clear" w:color="auto" w:fill="auto"/>
        <w:tabs>
          <w:tab w:val="left" w:pos="995"/>
        </w:tabs>
        <w:spacing w:before="0" w:after="0" w:line="240" w:lineRule="auto"/>
        <w:ind w:firstLine="567"/>
        <w:rPr>
          <w:sz w:val="26"/>
          <w:szCs w:val="26"/>
        </w:rPr>
      </w:pPr>
      <w:r w:rsidRPr="0000744F">
        <w:rPr>
          <w:sz w:val="26"/>
          <w:szCs w:val="26"/>
        </w:rPr>
        <w:t xml:space="preserve">наличие полной и понятной информации о местах, порядке и сроках предоставления государственной услуги в общедоступных местах в здании </w:t>
      </w:r>
      <w:r w:rsidR="00506C36" w:rsidRPr="0000744F">
        <w:rPr>
          <w:sz w:val="26"/>
          <w:szCs w:val="26"/>
        </w:rPr>
        <w:t>К</w:t>
      </w:r>
      <w:r w:rsidRPr="0000744F">
        <w:rPr>
          <w:sz w:val="26"/>
          <w:szCs w:val="26"/>
        </w:rPr>
        <w:t>омитета, в информационно-телекоммуникационных сетях общего пользования (в том числе в информационно-телекоммуникационной сети «Интернет»);</w:t>
      </w:r>
    </w:p>
    <w:p w:rsidR="009C094E" w:rsidRPr="0000744F" w:rsidRDefault="009C094E" w:rsidP="0000744F">
      <w:pPr>
        <w:pStyle w:val="20"/>
        <w:numPr>
          <w:ilvl w:val="0"/>
          <w:numId w:val="32"/>
        </w:numPr>
        <w:shd w:val="clear" w:color="auto" w:fill="auto"/>
        <w:tabs>
          <w:tab w:val="left" w:pos="995"/>
        </w:tabs>
        <w:spacing w:before="0" w:after="0" w:line="240" w:lineRule="auto"/>
        <w:ind w:firstLine="567"/>
        <w:rPr>
          <w:sz w:val="26"/>
          <w:szCs w:val="26"/>
        </w:rPr>
      </w:pPr>
      <w:r w:rsidRPr="0000744F">
        <w:rPr>
          <w:sz w:val="26"/>
          <w:szCs w:val="26"/>
        </w:rPr>
        <w:t>наличие необходимого и достаточного количества помещений, предназначенных для приема и ожидания заявителей.</w:t>
      </w:r>
    </w:p>
    <w:p w:rsidR="009C094E" w:rsidRPr="0000744F" w:rsidRDefault="009C094E" w:rsidP="0000744F">
      <w:pPr>
        <w:pStyle w:val="20"/>
        <w:numPr>
          <w:ilvl w:val="0"/>
          <w:numId w:val="17"/>
        </w:numPr>
        <w:shd w:val="clear" w:color="auto" w:fill="auto"/>
        <w:tabs>
          <w:tab w:val="left" w:pos="1036"/>
        </w:tabs>
        <w:spacing w:before="0" w:after="0" w:line="240" w:lineRule="auto"/>
        <w:ind w:left="0" w:firstLine="567"/>
        <w:rPr>
          <w:sz w:val="26"/>
          <w:szCs w:val="26"/>
        </w:rPr>
      </w:pPr>
      <w:r w:rsidRPr="0000744F">
        <w:rPr>
          <w:sz w:val="26"/>
          <w:szCs w:val="26"/>
        </w:rPr>
        <w:t>Качество предоставления государственной услуги характеризуется отсутствием:</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очередей при приеме заявителей;</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жалоб на действия (</w:t>
      </w:r>
      <w:r w:rsidR="00506C36" w:rsidRPr="0000744F">
        <w:rPr>
          <w:sz w:val="26"/>
          <w:szCs w:val="26"/>
        </w:rPr>
        <w:t>бездействие) должностного лица К</w:t>
      </w:r>
      <w:r w:rsidRPr="0000744F">
        <w:rPr>
          <w:sz w:val="26"/>
          <w:szCs w:val="26"/>
        </w:rPr>
        <w:t>омитета;</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 xml:space="preserve">жалоб на некорректное, невнимательное отношение должностного лица </w:t>
      </w:r>
      <w:r w:rsidR="00506C36" w:rsidRPr="0000744F">
        <w:rPr>
          <w:sz w:val="26"/>
          <w:szCs w:val="26"/>
        </w:rPr>
        <w:t>К</w:t>
      </w:r>
      <w:r w:rsidRPr="0000744F">
        <w:rPr>
          <w:sz w:val="26"/>
          <w:szCs w:val="26"/>
        </w:rPr>
        <w:t>омитета к заявителям.</w:t>
      </w:r>
    </w:p>
    <w:p w:rsidR="009C094E" w:rsidRPr="0000744F" w:rsidRDefault="009C094E" w:rsidP="0000744F">
      <w:pPr>
        <w:pStyle w:val="20"/>
        <w:numPr>
          <w:ilvl w:val="0"/>
          <w:numId w:val="17"/>
        </w:numPr>
        <w:shd w:val="clear" w:color="auto" w:fill="auto"/>
        <w:tabs>
          <w:tab w:val="left" w:pos="1007"/>
        </w:tabs>
        <w:spacing w:before="0" w:after="0" w:line="240" w:lineRule="auto"/>
        <w:ind w:left="0" w:firstLine="567"/>
        <w:rPr>
          <w:sz w:val="26"/>
          <w:szCs w:val="26"/>
        </w:rPr>
      </w:pPr>
      <w:r w:rsidRPr="0000744F">
        <w:rPr>
          <w:sz w:val="26"/>
          <w:szCs w:val="26"/>
        </w:rPr>
        <w:t xml:space="preserve">Взаимодействие заявителя с должностным лицом </w:t>
      </w:r>
      <w:r w:rsidR="0082778B" w:rsidRPr="0000744F">
        <w:rPr>
          <w:sz w:val="26"/>
          <w:szCs w:val="26"/>
        </w:rPr>
        <w:t>Комитета</w:t>
      </w:r>
      <w:r w:rsidRPr="0000744F">
        <w:rPr>
          <w:sz w:val="26"/>
          <w:szCs w:val="26"/>
        </w:rPr>
        <w:t xml:space="preserve"> осуществляется лично, письменно, по телефону или по электронной почте, а также через Единый портал:</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при обращении за информацией о предоставлении государственной услуги;</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при подаче документов, необходимых для предоставления государственной услуги;</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при получении результата предоставления государственной услуги.</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 xml:space="preserve">Продолжительность взаимодействия заявителя с должностным лицом </w:t>
      </w:r>
      <w:r w:rsidR="00506C36" w:rsidRPr="0000744F">
        <w:rPr>
          <w:sz w:val="26"/>
          <w:szCs w:val="26"/>
        </w:rPr>
        <w:t>Комитета</w:t>
      </w:r>
      <w:r w:rsidRPr="0000744F">
        <w:rPr>
          <w:sz w:val="26"/>
          <w:szCs w:val="26"/>
        </w:rPr>
        <w:t xml:space="preserve"> при предоставлении государственной услуги составляет не более 15 минут по каждому из указанных видов взаимодействия.</w:t>
      </w:r>
    </w:p>
    <w:p w:rsidR="00506C36" w:rsidRPr="0000744F" w:rsidRDefault="00506C36" w:rsidP="0000744F">
      <w:pPr>
        <w:pStyle w:val="20"/>
        <w:shd w:val="clear" w:color="auto" w:fill="auto"/>
        <w:spacing w:before="0" w:after="0" w:line="240" w:lineRule="auto"/>
        <w:ind w:firstLine="567"/>
        <w:rPr>
          <w:sz w:val="26"/>
          <w:szCs w:val="26"/>
        </w:rPr>
      </w:pP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w:t>
      </w:r>
      <w:r w:rsidRPr="0000744F">
        <w:rPr>
          <w:rStyle w:val="216pt80"/>
          <w:w w:val="100"/>
          <w:sz w:val="26"/>
          <w:szCs w:val="26"/>
        </w:rPr>
        <w:t xml:space="preserve">и муниципальных </w:t>
      </w:r>
      <w:r w:rsidRPr="0000744F">
        <w:rPr>
          <w:sz w:val="26"/>
          <w:szCs w:val="26"/>
        </w:rPr>
        <w:t>услуг и особенности предоставления государственной услуги в электронной форме</w:t>
      </w:r>
    </w:p>
    <w:p w:rsidR="009C094E" w:rsidRPr="0000744F" w:rsidRDefault="009C094E" w:rsidP="0000744F">
      <w:pPr>
        <w:pStyle w:val="20"/>
        <w:shd w:val="clear" w:color="auto" w:fill="auto"/>
        <w:tabs>
          <w:tab w:val="left" w:pos="3443"/>
        </w:tabs>
        <w:spacing w:before="0" w:after="0" w:line="240" w:lineRule="auto"/>
        <w:ind w:firstLine="567"/>
        <w:rPr>
          <w:sz w:val="26"/>
          <w:szCs w:val="26"/>
        </w:rPr>
      </w:pPr>
    </w:p>
    <w:p w:rsidR="00B83A13" w:rsidRPr="0000744F" w:rsidRDefault="009C094E" w:rsidP="0000744F">
      <w:pPr>
        <w:pStyle w:val="ConsPlusTitle"/>
        <w:numPr>
          <w:ilvl w:val="0"/>
          <w:numId w:val="17"/>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Государственная услуга в многофункциональных центрах предоставления государственных и муниципальных услуг не предоставляется.</w:t>
      </w:r>
    </w:p>
    <w:p w:rsidR="009C094E" w:rsidRPr="0000744F" w:rsidRDefault="005223DE" w:rsidP="0000744F">
      <w:pPr>
        <w:pStyle w:val="20"/>
        <w:numPr>
          <w:ilvl w:val="0"/>
          <w:numId w:val="17"/>
        </w:numPr>
        <w:shd w:val="clear" w:color="auto" w:fill="auto"/>
        <w:tabs>
          <w:tab w:val="left" w:pos="1041"/>
        </w:tabs>
        <w:spacing w:before="0" w:after="0" w:line="240" w:lineRule="auto"/>
        <w:ind w:left="0" w:firstLine="567"/>
        <w:rPr>
          <w:sz w:val="26"/>
          <w:szCs w:val="26"/>
        </w:rPr>
      </w:pPr>
      <w:r w:rsidRPr="0000744F">
        <w:rPr>
          <w:sz w:val="26"/>
          <w:szCs w:val="26"/>
        </w:rPr>
        <w:t xml:space="preserve"> </w:t>
      </w:r>
      <w:r w:rsidR="009C094E" w:rsidRPr="0000744F">
        <w:rPr>
          <w:sz w:val="26"/>
          <w:szCs w:val="26"/>
        </w:rPr>
        <w:t>Порядок осуществления административных процедур в электронной форме, в том числе с использованием Единого портала:</w:t>
      </w:r>
    </w:p>
    <w:p w:rsidR="009C094E" w:rsidRPr="0000744F" w:rsidRDefault="009C094E" w:rsidP="0000744F">
      <w:pPr>
        <w:pStyle w:val="20"/>
        <w:numPr>
          <w:ilvl w:val="0"/>
          <w:numId w:val="33"/>
        </w:numPr>
        <w:shd w:val="clear" w:color="auto" w:fill="auto"/>
        <w:tabs>
          <w:tab w:val="left" w:pos="935"/>
        </w:tabs>
        <w:spacing w:before="0" w:after="0" w:line="240" w:lineRule="auto"/>
        <w:ind w:firstLine="567"/>
        <w:rPr>
          <w:sz w:val="26"/>
          <w:szCs w:val="26"/>
        </w:rPr>
      </w:pPr>
      <w:r w:rsidRPr="0000744F">
        <w:rPr>
          <w:sz w:val="26"/>
          <w:szCs w:val="26"/>
        </w:rPr>
        <w:t>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Единого портала;</w:t>
      </w:r>
    </w:p>
    <w:p w:rsidR="009C094E" w:rsidRPr="0000744F" w:rsidRDefault="009C094E" w:rsidP="0000744F">
      <w:pPr>
        <w:pStyle w:val="20"/>
        <w:numPr>
          <w:ilvl w:val="0"/>
          <w:numId w:val="33"/>
        </w:numPr>
        <w:shd w:val="clear" w:color="auto" w:fill="auto"/>
        <w:tabs>
          <w:tab w:val="left" w:pos="931"/>
        </w:tabs>
        <w:spacing w:before="0" w:after="0" w:line="240" w:lineRule="auto"/>
        <w:ind w:firstLine="567"/>
        <w:rPr>
          <w:sz w:val="26"/>
          <w:szCs w:val="26"/>
        </w:rPr>
      </w:pPr>
      <w:r w:rsidRPr="0000744F">
        <w:rPr>
          <w:sz w:val="26"/>
          <w:szCs w:val="26"/>
        </w:rPr>
        <w:t>подача заявителем заявления и иных документов,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Единого портала;</w:t>
      </w:r>
    </w:p>
    <w:p w:rsidR="009C094E" w:rsidRPr="0000744F" w:rsidRDefault="009C094E" w:rsidP="0000744F">
      <w:pPr>
        <w:pStyle w:val="20"/>
        <w:numPr>
          <w:ilvl w:val="0"/>
          <w:numId w:val="17"/>
        </w:numPr>
        <w:shd w:val="clear" w:color="auto" w:fill="auto"/>
        <w:tabs>
          <w:tab w:val="left" w:pos="1036"/>
        </w:tabs>
        <w:spacing w:before="0" w:after="0" w:line="240" w:lineRule="auto"/>
        <w:ind w:left="0" w:firstLine="567"/>
        <w:rPr>
          <w:sz w:val="26"/>
          <w:szCs w:val="26"/>
        </w:rPr>
      </w:pPr>
      <w:r w:rsidRPr="0000744F">
        <w:rPr>
          <w:sz w:val="26"/>
          <w:szCs w:val="26"/>
        </w:rPr>
        <w:t xml:space="preserve">Способ предоставления необходимого пакета документов (почтой, через </w:t>
      </w:r>
      <w:r w:rsidRPr="0000744F">
        <w:rPr>
          <w:sz w:val="26"/>
          <w:szCs w:val="26"/>
        </w:rPr>
        <w:lastRenderedPageBreak/>
        <w:t>экспедицию, посредством личного обращения) определяется заявителем.</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Заявление может быть представлено через Единый портал.</w:t>
      </w:r>
    </w:p>
    <w:p w:rsidR="009C094E" w:rsidRPr="0000744F" w:rsidRDefault="009C094E" w:rsidP="0000744F">
      <w:pPr>
        <w:pStyle w:val="20"/>
        <w:shd w:val="clear" w:color="auto" w:fill="auto"/>
        <w:spacing w:before="0" w:after="0" w:line="240" w:lineRule="auto"/>
        <w:ind w:firstLine="567"/>
        <w:rPr>
          <w:sz w:val="26"/>
          <w:szCs w:val="26"/>
        </w:rPr>
      </w:pPr>
      <w:r w:rsidRPr="0000744F">
        <w:rPr>
          <w:sz w:val="26"/>
          <w:szCs w:val="26"/>
        </w:rPr>
        <w:t>Заявление в электронном виде:</w:t>
      </w:r>
    </w:p>
    <w:p w:rsidR="009C094E" w:rsidRPr="0000744F" w:rsidRDefault="009C094E" w:rsidP="0000744F">
      <w:pPr>
        <w:pStyle w:val="20"/>
        <w:numPr>
          <w:ilvl w:val="0"/>
          <w:numId w:val="34"/>
        </w:numPr>
        <w:shd w:val="clear" w:color="auto" w:fill="auto"/>
        <w:tabs>
          <w:tab w:val="left" w:pos="786"/>
        </w:tabs>
        <w:spacing w:before="0" w:after="0" w:line="240" w:lineRule="auto"/>
        <w:ind w:firstLine="567"/>
        <w:rPr>
          <w:sz w:val="26"/>
          <w:szCs w:val="26"/>
        </w:rPr>
      </w:pPr>
      <w:r w:rsidRPr="0000744F">
        <w:rPr>
          <w:sz w:val="26"/>
          <w:szCs w:val="26"/>
        </w:rPr>
        <w:t>предоставляется в соответствии с требованиями к форматам заявлений и иных документов, установленными Приказом № 1128;</w:t>
      </w:r>
    </w:p>
    <w:p w:rsidR="009C094E" w:rsidRPr="0000744F" w:rsidRDefault="009C094E" w:rsidP="0000744F">
      <w:pPr>
        <w:pStyle w:val="20"/>
        <w:numPr>
          <w:ilvl w:val="0"/>
          <w:numId w:val="34"/>
        </w:numPr>
        <w:shd w:val="clear" w:color="auto" w:fill="auto"/>
        <w:tabs>
          <w:tab w:val="left" w:pos="791"/>
        </w:tabs>
        <w:spacing w:before="0" w:after="0" w:line="240" w:lineRule="auto"/>
        <w:ind w:firstLine="567"/>
        <w:rPr>
          <w:sz w:val="26"/>
          <w:szCs w:val="26"/>
        </w:rPr>
      </w:pPr>
      <w:r w:rsidRPr="0000744F">
        <w:rPr>
          <w:sz w:val="26"/>
          <w:szCs w:val="26"/>
        </w:rPr>
        <w:t>подписывается в соответствии с требованиями Закона № 63-ФЗ и статей 21.1 и 21.2 Закона № 210-ФЗ.</w:t>
      </w:r>
    </w:p>
    <w:p w:rsidR="00506C36" w:rsidRPr="0000744F" w:rsidRDefault="00506C36" w:rsidP="0000744F">
      <w:pPr>
        <w:pStyle w:val="20"/>
        <w:shd w:val="clear" w:color="auto" w:fill="auto"/>
        <w:tabs>
          <w:tab w:val="left" w:pos="791"/>
        </w:tabs>
        <w:spacing w:before="0" w:after="0" w:line="240" w:lineRule="auto"/>
        <w:ind w:firstLine="0"/>
        <w:rPr>
          <w:sz w:val="26"/>
          <w:szCs w:val="26"/>
        </w:rPr>
      </w:pPr>
    </w:p>
    <w:p w:rsidR="00506C36" w:rsidRPr="0000744F" w:rsidRDefault="009C094E" w:rsidP="0000744F">
      <w:pPr>
        <w:pStyle w:val="20"/>
        <w:shd w:val="clear" w:color="auto" w:fill="auto"/>
        <w:spacing w:before="0" w:after="0" w:line="240" w:lineRule="auto"/>
        <w:ind w:firstLine="567"/>
        <w:jc w:val="center"/>
        <w:rPr>
          <w:b/>
          <w:sz w:val="26"/>
          <w:szCs w:val="26"/>
        </w:rPr>
      </w:pPr>
      <w:r w:rsidRPr="0000744F">
        <w:rPr>
          <w:b/>
          <w:sz w:val="26"/>
          <w:szCs w:val="26"/>
          <w:lang w:val="en-US" w:bidi="en-US"/>
        </w:rPr>
        <w:t>III</w:t>
      </w:r>
      <w:r w:rsidRPr="0000744F">
        <w:rPr>
          <w:b/>
          <w:sz w:val="26"/>
          <w:szCs w:val="26"/>
          <w:lang w:bidi="en-US"/>
        </w:rPr>
        <w:t xml:space="preserve">. </w:t>
      </w:r>
      <w:r w:rsidRPr="0000744F">
        <w:rPr>
          <w:b/>
          <w:sz w:val="26"/>
          <w:szCs w:val="26"/>
        </w:rPr>
        <w:t>Состав, последовательность и сроки выполнения административных</w:t>
      </w:r>
    </w:p>
    <w:p w:rsidR="009C094E" w:rsidRPr="0000744F" w:rsidRDefault="009C094E" w:rsidP="0000744F">
      <w:pPr>
        <w:pStyle w:val="20"/>
        <w:shd w:val="clear" w:color="auto" w:fill="auto"/>
        <w:spacing w:before="0" w:after="0" w:line="240" w:lineRule="auto"/>
        <w:ind w:firstLine="567"/>
        <w:jc w:val="center"/>
        <w:rPr>
          <w:b/>
          <w:sz w:val="26"/>
          <w:szCs w:val="26"/>
        </w:rPr>
      </w:pPr>
      <w:r w:rsidRPr="0000744F">
        <w:rPr>
          <w:b/>
          <w:sz w:val="26"/>
          <w:szCs w:val="26"/>
        </w:rPr>
        <w:t>процедур (действий), требования к порядку их выполнения, в том числе</w:t>
      </w:r>
    </w:p>
    <w:p w:rsidR="00506C36" w:rsidRPr="0000744F" w:rsidRDefault="009C094E" w:rsidP="0000744F">
      <w:pPr>
        <w:pStyle w:val="20"/>
        <w:shd w:val="clear" w:color="auto" w:fill="auto"/>
        <w:spacing w:before="0" w:after="0" w:line="240" w:lineRule="auto"/>
        <w:ind w:firstLine="567"/>
        <w:jc w:val="center"/>
        <w:rPr>
          <w:b/>
          <w:sz w:val="26"/>
          <w:szCs w:val="26"/>
        </w:rPr>
      </w:pPr>
      <w:r w:rsidRPr="0000744F">
        <w:rPr>
          <w:b/>
          <w:sz w:val="26"/>
          <w:szCs w:val="26"/>
        </w:rPr>
        <w:t>особенности выполнения административных процедур (действий) в</w:t>
      </w:r>
    </w:p>
    <w:p w:rsidR="00506C36" w:rsidRPr="0000744F" w:rsidRDefault="009C094E" w:rsidP="0000744F">
      <w:pPr>
        <w:pStyle w:val="20"/>
        <w:shd w:val="clear" w:color="auto" w:fill="auto"/>
        <w:spacing w:before="0" w:after="0" w:line="240" w:lineRule="auto"/>
        <w:ind w:firstLine="567"/>
        <w:jc w:val="center"/>
        <w:rPr>
          <w:b/>
          <w:sz w:val="26"/>
          <w:szCs w:val="26"/>
        </w:rPr>
      </w:pPr>
      <w:r w:rsidRPr="0000744F">
        <w:rPr>
          <w:b/>
          <w:sz w:val="26"/>
          <w:szCs w:val="26"/>
        </w:rPr>
        <w:t>электронной форме, а также особенности выполнения административных</w:t>
      </w:r>
    </w:p>
    <w:p w:rsidR="00506C36" w:rsidRPr="0000744F" w:rsidRDefault="009C094E" w:rsidP="0000744F">
      <w:pPr>
        <w:pStyle w:val="20"/>
        <w:shd w:val="clear" w:color="auto" w:fill="auto"/>
        <w:spacing w:before="0" w:after="0" w:line="240" w:lineRule="auto"/>
        <w:ind w:firstLine="567"/>
        <w:jc w:val="center"/>
        <w:rPr>
          <w:b/>
          <w:sz w:val="26"/>
          <w:szCs w:val="26"/>
        </w:rPr>
      </w:pPr>
      <w:r w:rsidRPr="0000744F">
        <w:rPr>
          <w:b/>
          <w:sz w:val="26"/>
          <w:szCs w:val="26"/>
        </w:rPr>
        <w:t>процедур (действий) в многофункциональных центрах предоставления</w:t>
      </w:r>
    </w:p>
    <w:p w:rsidR="009C094E" w:rsidRPr="0000744F" w:rsidRDefault="009C094E" w:rsidP="0000744F">
      <w:pPr>
        <w:pStyle w:val="20"/>
        <w:shd w:val="clear" w:color="auto" w:fill="auto"/>
        <w:spacing w:before="0" w:after="0" w:line="240" w:lineRule="auto"/>
        <w:ind w:firstLine="567"/>
        <w:jc w:val="center"/>
        <w:rPr>
          <w:b/>
          <w:sz w:val="26"/>
          <w:szCs w:val="26"/>
        </w:rPr>
      </w:pPr>
      <w:r w:rsidRPr="0000744F">
        <w:rPr>
          <w:b/>
          <w:sz w:val="26"/>
          <w:szCs w:val="26"/>
        </w:rPr>
        <w:t>государственных и муниципальных услуг</w:t>
      </w:r>
    </w:p>
    <w:p w:rsidR="00506C36" w:rsidRPr="0000744F" w:rsidRDefault="00506C36" w:rsidP="0000744F">
      <w:pPr>
        <w:pStyle w:val="20"/>
        <w:shd w:val="clear" w:color="auto" w:fill="auto"/>
        <w:spacing w:before="0" w:after="0" w:line="240" w:lineRule="auto"/>
        <w:ind w:firstLine="567"/>
        <w:jc w:val="center"/>
        <w:rPr>
          <w:sz w:val="26"/>
          <w:szCs w:val="26"/>
        </w:rPr>
      </w:pPr>
    </w:p>
    <w:p w:rsidR="009C094E" w:rsidRPr="0000744F" w:rsidRDefault="009C094E" w:rsidP="0000744F">
      <w:pPr>
        <w:pStyle w:val="20"/>
        <w:shd w:val="clear" w:color="auto" w:fill="auto"/>
        <w:spacing w:before="0" w:after="0" w:line="240" w:lineRule="auto"/>
        <w:ind w:firstLine="567"/>
        <w:jc w:val="center"/>
        <w:rPr>
          <w:sz w:val="26"/>
          <w:szCs w:val="26"/>
        </w:rPr>
      </w:pPr>
      <w:r w:rsidRPr="0000744F">
        <w:rPr>
          <w:sz w:val="26"/>
          <w:szCs w:val="26"/>
        </w:rPr>
        <w:t>Исчерпывающий перечень административных процедур</w:t>
      </w:r>
    </w:p>
    <w:p w:rsidR="00506C36" w:rsidRPr="0000744F" w:rsidRDefault="00506C36" w:rsidP="0000744F">
      <w:pPr>
        <w:pStyle w:val="20"/>
        <w:shd w:val="clear" w:color="auto" w:fill="auto"/>
        <w:spacing w:before="0" w:after="0" w:line="240" w:lineRule="auto"/>
        <w:ind w:firstLine="567"/>
        <w:jc w:val="center"/>
        <w:rPr>
          <w:sz w:val="26"/>
          <w:szCs w:val="26"/>
        </w:rPr>
      </w:pPr>
    </w:p>
    <w:p w:rsidR="009C094E" w:rsidRPr="0000744F" w:rsidRDefault="00506C36" w:rsidP="0000744F">
      <w:pPr>
        <w:pStyle w:val="20"/>
        <w:numPr>
          <w:ilvl w:val="0"/>
          <w:numId w:val="17"/>
        </w:numPr>
        <w:shd w:val="clear" w:color="auto" w:fill="auto"/>
        <w:tabs>
          <w:tab w:val="left" w:pos="1296"/>
          <w:tab w:val="left" w:pos="3700"/>
        </w:tabs>
        <w:spacing w:before="0" w:after="0" w:line="240" w:lineRule="auto"/>
        <w:ind w:left="0" w:firstLine="567"/>
        <w:rPr>
          <w:sz w:val="26"/>
          <w:szCs w:val="26"/>
        </w:rPr>
      </w:pPr>
      <w:r w:rsidRPr="0000744F">
        <w:rPr>
          <w:sz w:val="26"/>
          <w:szCs w:val="26"/>
        </w:rPr>
        <w:t>Г</w:t>
      </w:r>
      <w:r w:rsidR="005223DE" w:rsidRPr="0000744F">
        <w:rPr>
          <w:sz w:val="26"/>
          <w:szCs w:val="26"/>
        </w:rPr>
        <w:t xml:space="preserve">осударственная </w:t>
      </w:r>
      <w:r w:rsidR="009C094E" w:rsidRPr="0000744F">
        <w:rPr>
          <w:sz w:val="26"/>
          <w:szCs w:val="26"/>
        </w:rPr>
        <w:t>услуга включает в себя следующие</w:t>
      </w:r>
      <w:r w:rsidR="005223DE" w:rsidRPr="0000744F">
        <w:rPr>
          <w:sz w:val="26"/>
          <w:szCs w:val="26"/>
        </w:rPr>
        <w:t xml:space="preserve"> </w:t>
      </w:r>
      <w:r w:rsidR="009C094E" w:rsidRPr="0000744F">
        <w:rPr>
          <w:sz w:val="26"/>
          <w:szCs w:val="26"/>
        </w:rPr>
        <w:t>административные процедуры:</w:t>
      </w:r>
    </w:p>
    <w:p w:rsidR="005223DE" w:rsidRPr="0000744F" w:rsidRDefault="005223DE" w:rsidP="0000744F">
      <w:pPr>
        <w:pStyle w:val="20"/>
        <w:shd w:val="clear" w:color="auto" w:fill="auto"/>
        <w:tabs>
          <w:tab w:val="left" w:pos="961"/>
        </w:tabs>
        <w:spacing w:before="0" w:after="0" w:line="240" w:lineRule="auto"/>
        <w:ind w:firstLine="567"/>
        <w:rPr>
          <w:sz w:val="26"/>
          <w:szCs w:val="26"/>
        </w:rPr>
      </w:pPr>
      <w:r w:rsidRPr="0000744F">
        <w:rPr>
          <w:sz w:val="26"/>
          <w:szCs w:val="26"/>
        </w:rPr>
        <w:t>1) предоставление в установленном порядке информации заявителю и обеспечению доступа заявителя к сведениям о государственной услуге; прием и регистрация заявления и полного пакета документов;</w:t>
      </w:r>
    </w:p>
    <w:p w:rsidR="005223DE" w:rsidRPr="0000744F" w:rsidRDefault="005223DE" w:rsidP="0000744F">
      <w:pPr>
        <w:pStyle w:val="20"/>
        <w:numPr>
          <w:ilvl w:val="0"/>
          <w:numId w:val="35"/>
        </w:numPr>
        <w:shd w:val="clear" w:color="auto" w:fill="auto"/>
        <w:tabs>
          <w:tab w:val="left" w:pos="924"/>
        </w:tabs>
        <w:spacing w:before="0" w:after="0" w:line="240" w:lineRule="auto"/>
        <w:ind w:firstLine="567"/>
        <w:rPr>
          <w:sz w:val="26"/>
          <w:szCs w:val="26"/>
        </w:rPr>
      </w:pPr>
      <w:r w:rsidRPr="0000744F">
        <w:rPr>
          <w:sz w:val="26"/>
          <w:szCs w:val="26"/>
        </w:rPr>
        <w:t>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5223DE" w:rsidRPr="0000744F" w:rsidRDefault="005223DE" w:rsidP="0000744F">
      <w:pPr>
        <w:pStyle w:val="20"/>
        <w:numPr>
          <w:ilvl w:val="0"/>
          <w:numId w:val="35"/>
        </w:numPr>
        <w:shd w:val="clear" w:color="auto" w:fill="auto"/>
        <w:tabs>
          <w:tab w:val="left" w:pos="919"/>
        </w:tabs>
        <w:spacing w:before="0" w:after="0" w:line="240" w:lineRule="auto"/>
        <w:ind w:firstLine="567"/>
        <w:rPr>
          <w:sz w:val="26"/>
          <w:szCs w:val="26"/>
        </w:rPr>
      </w:pPr>
      <w:r w:rsidRPr="0000744F">
        <w:rPr>
          <w:sz w:val="26"/>
          <w:szCs w:val="26"/>
        </w:rPr>
        <w:t>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5223DE" w:rsidRPr="0000744F" w:rsidRDefault="005223DE" w:rsidP="0000744F">
      <w:pPr>
        <w:pStyle w:val="20"/>
        <w:numPr>
          <w:ilvl w:val="0"/>
          <w:numId w:val="35"/>
        </w:numPr>
        <w:shd w:val="clear" w:color="auto" w:fill="auto"/>
        <w:tabs>
          <w:tab w:val="left" w:pos="929"/>
        </w:tabs>
        <w:spacing w:before="0" w:after="0" w:line="240" w:lineRule="auto"/>
        <w:ind w:firstLine="567"/>
        <w:rPr>
          <w:sz w:val="26"/>
          <w:szCs w:val="26"/>
        </w:rPr>
      </w:pPr>
      <w:r w:rsidRPr="0000744F">
        <w:rPr>
          <w:sz w:val="26"/>
          <w:szCs w:val="26"/>
        </w:rPr>
        <w:t>выдача или отказ в выдаче задания или разрешения, предоставление копии или дубликата задания или разрешения;</w:t>
      </w:r>
    </w:p>
    <w:p w:rsidR="005223DE" w:rsidRPr="0000744F" w:rsidRDefault="005223DE" w:rsidP="0000744F">
      <w:pPr>
        <w:pStyle w:val="20"/>
        <w:numPr>
          <w:ilvl w:val="0"/>
          <w:numId w:val="17"/>
        </w:numPr>
        <w:shd w:val="clear" w:color="auto" w:fill="auto"/>
        <w:tabs>
          <w:tab w:val="left" w:pos="1185"/>
        </w:tabs>
        <w:spacing w:before="0" w:after="0" w:line="240" w:lineRule="auto"/>
        <w:ind w:left="0" w:firstLine="567"/>
        <w:rPr>
          <w:sz w:val="26"/>
          <w:szCs w:val="26"/>
        </w:rPr>
      </w:pPr>
      <w:r w:rsidRPr="0000744F">
        <w:rPr>
          <w:sz w:val="26"/>
          <w:szCs w:val="26"/>
        </w:rPr>
        <w:t xml:space="preserve">Блок-схема последовательности действий </w:t>
      </w:r>
      <w:r w:rsidR="0082778B" w:rsidRPr="0000744F">
        <w:rPr>
          <w:sz w:val="26"/>
          <w:szCs w:val="26"/>
        </w:rPr>
        <w:t>Комитета</w:t>
      </w:r>
      <w:r w:rsidRPr="0000744F">
        <w:rPr>
          <w:sz w:val="26"/>
          <w:szCs w:val="26"/>
        </w:rPr>
        <w:t xml:space="preserve"> при предоставлении государственной услуги представлена в Приложении № 1 к административному регламенту.</w:t>
      </w:r>
    </w:p>
    <w:p w:rsidR="007B153D" w:rsidRPr="0000744F" w:rsidRDefault="007B153D" w:rsidP="0000744F">
      <w:pPr>
        <w:pStyle w:val="20"/>
        <w:shd w:val="clear" w:color="auto" w:fill="auto"/>
        <w:tabs>
          <w:tab w:val="left" w:pos="1185"/>
        </w:tabs>
        <w:spacing w:before="0" w:after="0" w:line="240" w:lineRule="auto"/>
        <w:ind w:firstLine="0"/>
        <w:rPr>
          <w:sz w:val="26"/>
          <w:szCs w:val="26"/>
        </w:rPr>
      </w:pPr>
    </w:p>
    <w:p w:rsidR="005223DE" w:rsidRPr="0000744F" w:rsidRDefault="005223DE" w:rsidP="0000744F">
      <w:pPr>
        <w:pStyle w:val="32"/>
        <w:shd w:val="clear" w:color="auto" w:fill="auto"/>
        <w:spacing w:before="0" w:after="0" w:line="240" w:lineRule="auto"/>
        <w:ind w:firstLine="567"/>
        <w:jc w:val="center"/>
        <w:rPr>
          <w:sz w:val="26"/>
          <w:szCs w:val="26"/>
        </w:rPr>
      </w:pPr>
      <w:bookmarkStart w:id="0" w:name="bookmark0"/>
      <w:r w:rsidRPr="0000744F">
        <w:rPr>
          <w:sz w:val="26"/>
          <w:szCs w:val="26"/>
        </w:rPr>
        <w:t>Предоставление в установленном порядке информации заявителю и</w:t>
      </w:r>
      <w:bookmarkEnd w:id="0"/>
    </w:p>
    <w:p w:rsidR="005223DE" w:rsidRPr="0000744F" w:rsidRDefault="005223DE" w:rsidP="0000744F">
      <w:pPr>
        <w:pStyle w:val="20"/>
        <w:shd w:val="clear" w:color="auto" w:fill="auto"/>
        <w:spacing w:before="0" w:after="0" w:line="240" w:lineRule="auto"/>
        <w:ind w:firstLine="567"/>
        <w:jc w:val="center"/>
        <w:rPr>
          <w:sz w:val="26"/>
          <w:szCs w:val="26"/>
        </w:rPr>
      </w:pPr>
      <w:r w:rsidRPr="0000744F">
        <w:rPr>
          <w:sz w:val="26"/>
          <w:szCs w:val="26"/>
        </w:rPr>
        <w:t>обеспечению доступа заявителя к сведениям о государственной услуг</w:t>
      </w:r>
      <w:r w:rsidR="000C1EEF">
        <w:rPr>
          <w:sz w:val="26"/>
          <w:szCs w:val="26"/>
        </w:rPr>
        <w:t>е</w:t>
      </w:r>
    </w:p>
    <w:p w:rsidR="007B153D" w:rsidRPr="0000744F" w:rsidRDefault="007B153D" w:rsidP="0000744F">
      <w:pPr>
        <w:pStyle w:val="20"/>
        <w:shd w:val="clear" w:color="auto" w:fill="auto"/>
        <w:spacing w:before="0" w:after="0" w:line="240" w:lineRule="auto"/>
        <w:ind w:firstLine="567"/>
        <w:jc w:val="center"/>
        <w:rPr>
          <w:sz w:val="26"/>
          <w:szCs w:val="26"/>
        </w:rPr>
      </w:pPr>
    </w:p>
    <w:p w:rsidR="005223DE" w:rsidRPr="0000744F" w:rsidRDefault="005223DE" w:rsidP="0000744F">
      <w:pPr>
        <w:pStyle w:val="20"/>
        <w:numPr>
          <w:ilvl w:val="0"/>
          <w:numId w:val="17"/>
        </w:numPr>
        <w:shd w:val="clear" w:color="auto" w:fill="auto"/>
        <w:tabs>
          <w:tab w:val="left" w:pos="1185"/>
        </w:tabs>
        <w:spacing w:before="0" w:after="0" w:line="240" w:lineRule="auto"/>
        <w:ind w:left="0" w:firstLine="567"/>
        <w:rPr>
          <w:sz w:val="26"/>
          <w:szCs w:val="26"/>
        </w:rPr>
      </w:pPr>
      <w:r w:rsidRPr="0000744F">
        <w:rPr>
          <w:sz w:val="26"/>
          <w:szCs w:val="26"/>
        </w:rPr>
        <w:t xml:space="preserve">Основанием для начала данной административной процедуры является обращение заявителем лично, посредством телефонной связи, в письменном виде, либо направления в форме электронных документов с использованием системы Единого портала, регионального портала и официального сайта </w:t>
      </w:r>
      <w:r w:rsidR="007B153D" w:rsidRPr="0000744F">
        <w:rPr>
          <w:sz w:val="26"/>
          <w:szCs w:val="26"/>
        </w:rPr>
        <w:t>Комитета</w:t>
      </w:r>
      <w:r w:rsidRPr="0000744F">
        <w:rPr>
          <w:sz w:val="26"/>
          <w:szCs w:val="26"/>
        </w:rPr>
        <w:t>.</w:t>
      </w:r>
    </w:p>
    <w:p w:rsidR="005223DE" w:rsidRPr="0000744F" w:rsidRDefault="005223DE" w:rsidP="0000744F">
      <w:pPr>
        <w:pStyle w:val="20"/>
        <w:shd w:val="clear" w:color="auto" w:fill="auto"/>
        <w:spacing w:before="0" w:after="0" w:line="240" w:lineRule="auto"/>
        <w:ind w:firstLine="567"/>
        <w:rPr>
          <w:sz w:val="26"/>
          <w:szCs w:val="26"/>
        </w:rPr>
      </w:pPr>
      <w:r w:rsidRPr="0000744F">
        <w:rPr>
          <w:sz w:val="26"/>
          <w:szCs w:val="26"/>
        </w:rPr>
        <w:t xml:space="preserve">Обращение, поступившее в письменном виде или в форме электронных документов, регистрируется в день поступления в </w:t>
      </w:r>
      <w:r w:rsidR="00486787" w:rsidRPr="0000744F">
        <w:rPr>
          <w:sz w:val="26"/>
          <w:szCs w:val="26"/>
        </w:rPr>
        <w:t>Комитет</w:t>
      </w:r>
      <w:r w:rsidRPr="0000744F">
        <w:rPr>
          <w:sz w:val="26"/>
          <w:szCs w:val="26"/>
        </w:rPr>
        <w:t xml:space="preserve"> в системе электронного документооборота должностным лицом </w:t>
      </w:r>
      <w:r w:rsidR="00486787" w:rsidRPr="0000744F">
        <w:rPr>
          <w:sz w:val="26"/>
          <w:szCs w:val="26"/>
        </w:rPr>
        <w:t>Комитета</w:t>
      </w:r>
      <w:r w:rsidRPr="0000744F">
        <w:rPr>
          <w:sz w:val="26"/>
          <w:szCs w:val="26"/>
        </w:rPr>
        <w:t xml:space="preserve">, ответственным за прием и регистрацию документов, и передается в </w:t>
      </w:r>
      <w:r w:rsidR="00486787" w:rsidRPr="0000744F">
        <w:rPr>
          <w:sz w:val="26"/>
          <w:szCs w:val="26"/>
        </w:rPr>
        <w:t>отдел, ответственный</w:t>
      </w:r>
      <w:r w:rsidRPr="0000744F">
        <w:rPr>
          <w:sz w:val="26"/>
          <w:szCs w:val="26"/>
        </w:rPr>
        <w:t xml:space="preserve"> за предоставление государственной услуги.</w:t>
      </w:r>
    </w:p>
    <w:p w:rsidR="005223DE" w:rsidRPr="0000744F" w:rsidRDefault="005223DE" w:rsidP="0000744F">
      <w:pPr>
        <w:pStyle w:val="20"/>
        <w:numPr>
          <w:ilvl w:val="0"/>
          <w:numId w:val="17"/>
        </w:numPr>
        <w:shd w:val="clear" w:color="auto" w:fill="auto"/>
        <w:tabs>
          <w:tab w:val="left" w:pos="1067"/>
        </w:tabs>
        <w:spacing w:before="0" w:after="0" w:line="240" w:lineRule="auto"/>
        <w:ind w:left="0" w:firstLine="567"/>
        <w:rPr>
          <w:sz w:val="26"/>
          <w:szCs w:val="26"/>
        </w:rPr>
      </w:pPr>
      <w:r w:rsidRPr="0000744F">
        <w:rPr>
          <w:sz w:val="26"/>
          <w:szCs w:val="26"/>
        </w:rPr>
        <w:t>Данная административная процедура включает в себя:</w:t>
      </w:r>
    </w:p>
    <w:p w:rsidR="005223DE" w:rsidRPr="0000744F" w:rsidRDefault="005223DE" w:rsidP="0000744F">
      <w:pPr>
        <w:pStyle w:val="20"/>
        <w:numPr>
          <w:ilvl w:val="0"/>
          <w:numId w:val="36"/>
        </w:numPr>
        <w:shd w:val="clear" w:color="auto" w:fill="auto"/>
        <w:tabs>
          <w:tab w:val="left" w:pos="919"/>
        </w:tabs>
        <w:spacing w:before="0" w:after="0" w:line="240" w:lineRule="auto"/>
        <w:ind w:firstLine="567"/>
        <w:rPr>
          <w:sz w:val="26"/>
          <w:szCs w:val="26"/>
        </w:rPr>
      </w:pPr>
      <w:r w:rsidRPr="0000744F">
        <w:rPr>
          <w:sz w:val="26"/>
          <w:szCs w:val="26"/>
        </w:rPr>
        <w:t>предоставление информации о нормативных правовых актах, регулирующих порядок предоставления государственной услуги;</w:t>
      </w:r>
    </w:p>
    <w:p w:rsidR="005223DE" w:rsidRPr="0000744F" w:rsidRDefault="005223DE" w:rsidP="0000744F">
      <w:pPr>
        <w:pStyle w:val="20"/>
        <w:numPr>
          <w:ilvl w:val="0"/>
          <w:numId w:val="36"/>
        </w:numPr>
        <w:shd w:val="clear" w:color="auto" w:fill="auto"/>
        <w:tabs>
          <w:tab w:val="left" w:pos="1185"/>
        </w:tabs>
        <w:spacing w:before="0" w:after="0" w:line="240" w:lineRule="auto"/>
        <w:ind w:firstLine="567"/>
        <w:rPr>
          <w:sz w:val="26"/>
          <w:szCs w:val="26"/>
        </w:rPr>
      </w:pPr>
      <w:r w:rsidRPr="0000744F">
        <w:rPr>
          <w:sz w:val="26"/>
          <w:szCs w:val="26"/>
        </w:rPr>
        <w:t>разъяснение порядка, условий и срока предоставления государственной услуги;</w:t>
      </w:r>
    </w:p>
    <w:p w:rsidR="005223DE" w:rsidRPr="0000744F" w:rsidRDefault="005223DE" w:rsidP="0000744F">
      <w:pPr>
        <w:pStyle w:val="20"/>
        <w:numPr>
          <w:ilvl w:val="0"/>
          <w:numId w:val="36"/>
        </w:numPr>
        <w:shd w:val="clear" w:color="auto" w:fill="auto"/>
        <w:tabs>
          <w:tab w:val="left" w:pos="919"/>
        </w:tabs>
        <w:spacing w:before="0" w:after="0" w:line="240" w:lineRule="auto"/>
        <w:ind w:firstLine="567"/>
        <w:rPr>
          <w:sz w:val="26"/>
          <w:szCs w:val="26"/>
        </w:rPr>
      </w:pPr>
      <w:r w:rsidRPr="0000744F">
        <w:rPr>
          <w:sz w:val="26"/>
          <w:szCs w:val="26"/>
        </w:rPr>
        <w:lastRenderedPageBreak/>
        <w:t>разъяснение порядка заполнения заявления о проведении аукциона, заявки и порядок их направления в Комитет.</w:t>
      </w:r>
    </w:p>
    <w:p w:rsidR="005223DE" w:rsidRPr="0000744F" w:rsidRDefault="005223DE" w:rsidP="0000744F">
      <w:pPr>
        <w:pStyle w:val="20"/>
        <w:numPr>
          <w:ilvl w:val="0"/>
          <w:numId w:val="17"/>
        </w:numPr>
        <w:shd w:val="clear" w:color="auto" w:fill="auto"/>
        <w:tabs>
          <w:tab w:val="left" w:pos="1185"/>
        </w:tabs>
        <w:spacing w:before="0" w:after="0" w:line="240" w:lineRule="auto"/>
        <w:ind w:left="0" w:firstLine="567"/>
        <w:rPr>
          <w:sz w:val="26"/>
          <w:szCs w:val="26"/>
        </w:rPr>
      </w:pPr>
      <w:r w:rsidRPr="0000744F">
        <w:rPr>
          <w:sz w:val="26"/>
          <w:szCs w:val="26"/>
        </w:rPr>
        <w:t>Устное информирование заявителя осуществляется в день обращения. Общий максимальный срок выполнения данной административной процедуры - 15 минут. Данная административная</w:t>
      </w:r>
      <w:r w:rsidR="00D2374B" w:rsidRPr="0000744F">
        <w:rPr>
          <w:sz w:val="26"/>
          <w:szCs w:val="26"/>
        </w:rPr>
        <w:t xml:space="preserve"> процедура выполняется должностным лицом </w:t>
      </w:r>
      <w:r w:rsidR="00486787" w:rsidRPr="0000744F">
        <w:rPr>
          <w:sz w:val="26"/>
          <w:szCs w:val="26"/>
        </w:rPr>
        <w:t>Комитета</w:t>
      </w:r>
      <w:r w:rsidR="00D2374B" w:rsidRPr="0000744F">
        <w:rPr>
          <w:sz w:val="26"/>
          <w:szCs w:val="26"/>
        </w:rPr>
        <w:t>, ответственного за предоставление государственной услуги.</w:t>
      </w:r>
    </w:p>
    <w:p w:rsidR="00D2374B" w:rsidRPr="0000744F" w:rsidRDefault="00D2374B" w:rsidP="0000744F">
      <w:pPr>
        <w:pStyle w:val="20"/>
        <w:numPr>
          <w:ilvl w:val="0"/>
          <w:numId w:val="17"/>
        </w:numPr>
        <w:shd w:val="clear" w:color="auto" w:fill="auto"/>
        <w:tabs>
          <w:tab w:val="left" w:pos="1274"/>
        </w:tabs>
        <w:spacing w:before="0" w:after="0" w:line="240" w:lineRule="auto"/>
        <w:ind w:left="0" w:firstLine="567"/>
        <w:rPr>
          <w:sz w:val="26"/>
          <w:szCs w:val="26"/>
        </w:rPr>
      </w:pPr>
      <w:r w:rsidRPr="0000744F">
        <w:rPr>
          <w:sz w:val="26"/>
          <w:szCs w:val="26"/>
        </w:rPr>
        <w:t xml:space="preserve">Письменное информирование заявителей осуществляется должностным лицом </w:t>
      </w:r>
      <w:r w:rsidR="00486787" w:rsidRPr="0000744F">
        <w:rPr>
          <w:sz w:val="26"/>
          <w:szCs w:val="26"/>
        </w:rPr>
        <w:t>Комитета</w:t>
      </w:r>
      <w:r w:rsidRPr="0000744F">
        <w:rPr>
          <w:sz w:val="26"/>
          <w:szCs w:val="26"/>
        </w:rPr>
        <w:t>, ответственного за предоставление государственной услуги, путем направления заявителю ответа в письменной форме по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со дня регистрации обращения.</w:t>
      </w:r>
    </w:p>
    <w:p w:rsidR="00D2374B" w:rsidRPr="0000744F" w:rsidRDefault="00D2374B" w:rsidP="0000744F">
      <w:pPr>
        <w:pStyle w:val="20"/>
        <w:numPr>
          <w:ilvl w:val="0"/>
          <w:numId w:val="17"/>
        </w:numPr>
        <w:shd w:val="clear" w:color="auto" w:fill="auto"/>
        <w:tabs>
          <w:tab w:val="left" w:pos="1274"/>
        </w:tabs>
        <w:spacing w:before="0" w:after="0" w:line="240" w:lineRule="auto"/>
        <w:ind w:left="0" w:firstLine="567"/>
        <w:rPr>
          <w:sz w:val="26"/>
          <w:szCs w:val="26"/>
        </w:rPr>
      </w:pPr>
      <w:r w:rsidRPr="0000744F">
        <w:rPr>
          <w:sz w:val="26"/>
          <w:szCs w:val="26"/>
        </w:rPr>
        <w:t>Результатом данной административной процедуры является предоставление заявителю информации о порядке, сроке предоставления государственной услуги, порядке заполнения заявления о проведении аукциона, заявки, необходимых для предоставления государственной услуги.</w:t>
      </w:r>
    </w:p>
    <w:p w:rsidR="00D2374B" w:rsidRPr="0000744F" w:rsidRDefault="00D2374B" w:rsidP="0000744F">
      <w:pPr>
        <w:pStyle w:val="20"/>
        <w:numPr>
          <w:ilvl w:val="0"/>
          <w:numId w:val="17"/>
        </w:numPr>
        <w:shd w:val="clear" w:color="auto" w:fill="auto"/>
        <w:tabs>
          <w:tab w:val="left" w:pos="1274"/>
        </w:tabs>
        <w:spacing w:before="0" w:after="0" w:line="240" w:lineRule="auto"/>
        <w:ind w:left="0" w:firstLine="567"/>
        <w:rPr>
          <w:sz w:val="26"/>
          <w:szCs w:val="26"/>
        </w:rPr>
      </w:pPr>
      <w:r w:rsidRPr="0000744F">
        <w:rPr>
          <w:sz w:val="26"/>
          <w:szCs w:val="26"/>
        </w:rPr>
        <w:t>Способом фиксации результата выполнения данной административной процедуры является регистрация факта обращения заявителя путем внесения информации об обращении заявителя в систему электронного документооборота.</w:t>
      </w:r>
    </w:p>
    <w:p w:rsidR="0082778B" w:rsidRPr="0000744F" w:rsidRDefault="0082778B" w:rsidP="0000744F">
      <w:pPr>
        <w:pStyle w:val="20"/>
        <w:shd w:val="clear" w:color="auto" w:fill="auto"/>
        <w:spacing w:before="0" w:after="0" w:line="240" w:lineRule="auto"/>
        <w:ind w:firstLine="567"/>
        <w:jc w:val="center"/>
        <w:rPr>
          <w:sz w:val="26"/>
          <w:szCs w:val="26"/>
        </w:rPr>
      </w:pPr>
    </w:p>
    <w:p w:rsidR="00D2374B" w:rsidRPr="0000744F" w:rsidRDefault="00D2374B" w:rsidP="0000744F">
      <w:pPr>
        <w:pStyle w:val="20"/>
        <w:shd w:val="clear" w:color="auto" w:fill="auto"/>
        <w:spacing w:before="0" w:after="0" w:line="240" w:lineRule="auto"/>
        <w:ind w:firstLine="567"/>
        <w:jc w:val="center"/>
        <w:rPr>
          <w:sz w:val="26"/>
          <w:szCs w:val="26"/>
        </w:rPr>
      </w:pPr>
      <w:r w:rsidRPr="0000744F">
        <w:rPr>
          <w:sz w:val="26"/>
          <w:szCs w:val="26"/>
        </w:rPr>
        <w:t>Прием и регистрация заявления и полного пакета документов</w:t>
      </w:r>
    </w:p>
    <w:p w:rsidR="0082778B" w:rsidRPr="0000744F" w:rsidRDefault="0082778B" w:rsidP="0000744F">
      <w:pPr>
        <w:pStyle w:val="20"/>
        <w:shd w:val="clear" w:color="auto" w:fill="auto"/>
        <w:spacing w:before="0" w:after="0" w:line="240" w:lineRule="auto"/>
        <w:ind w:firstLine="567"/>
        <w:jc w:val="center"/>
        <w:rPr>
          <w:sz w:val="26"/>
          <w:szCs w:val="26"/>
        </w:rPr>
      </w:pPr>
    </w:p>
    <w:p w:rsidR="00D2374B" w:rsidRPr="0000744F" w:rsidRDefault="00D2374B" w:rsidP="0000744F">
      <w:pPr>
        <w:pStyle w:val="20"/>
        <w:numPr>
          <w:ilvl w:val="0"/>
          <w:numId w:val="17"/>
        </w:numPr>
        <w:shd w:val="clear" w:color="auto" w:fill="auto"/>
        <w:tabs>
          <w:tab w:val="left" w:pos="1079"/>
        </w:tabs>
        <w:spacing w:before="0" w:after="0" w:line="240" w:lineRule="auto"/>
        <w:ind w:left="0" w:firstLine="567"/>
        <w:rPr>
          <w:sz w:val="26"/>
          <w:szCs w:val="26"/>
        </w:rPr>
      </w:pPr>
      <w:r w:rsidRPr="0000744F">
        <w:rPr>
          <w:sz w:val="26"/>
          <w:szCs w:val="26"/>
        </w:rPr>
        <w:t>Основанием для начала административной процедуры является получение управлением заявления и соответствующих документов, перечисленных в пункте 11 административного регламента.</w:t>
      </w:r>
    </w:p>
    <w:p w:rsidR="00D2374B" w:rsidRPr="0000744F" w:rsidRDefault="00D2374B" w:rsidP="0000744F">
      <w:pPr>
        <w:pStyle w:val="20"/>
        <w:numPr>
          <w:ilvl w:val="0"/>
          <w:numId w:val="17"/>
        </w:numPr>
        <w:shd w:val="clear" w:color="auto" w:fill="auto"/>
        <w:tabs>
          <w:tab w:val="left" w:pos="1079"/>
        </w:tabs>
        <w:spacing w:before="0" w:after="0" w:line="240" w:lineRule="auto"/>
        <w:ind w:left="0" w:firstLine="567"/>
        <w:rPr>
          <w:sz w:val="26"/>
          <w:szCs w:val="26"/>
        </w:rPr>
      </w:pPr>
      <w:r w:rsidRPr="0000744F">
        <w:rPr>
          <w:sz w:val="26"/>
          <w:szCs w:val="26"/>
        </w:rPr>
        <w:t>Содержание административной процедуры включает в себя установление личности заявителя (при личном обращении), проверку полномочий законного представителя либо иного доверенного лица действовать от имени заявителя (при обращении законного представителя либо иного доверенного лица), прием, регистрацию документов в системе электронного документооборота и проставления отметки о приеме документов на экземпляре заявления заявителя.</w:t>
      </w:r>
    </w:p>
    <w:p w:rsidR="00D2374B" w:rsidRPr="0000744F" w:rsidRDefault="00D2374B" w:rsidP="0000744F">
      <w:pPr>
        <w:pStyle w:val="20"/>
        <w:numPr>
          <w:ilvl w:val="0"/>
          <w:numId w:val="17"/>
        </w:numPr>
        <w:shd w:val="clear" w:color="auto" w:fill="auto"/>
        <w:tabs>
          <w:tab w:val="left" w:pos="1079"/>
        </w:tabs>
        <w:spacing w:before="0" w:after="0" w:line="240" w:lineRule="auto"/>
        <w:ind w:left="0" w:firstLine="567"/>
        <w:rPr>
          <w:sz w:val="26"/>
          <w:szCs w:val="26"/>
        </w:rPr>
      </w:pPr>
      <w:r w:rsidRPr="0000744F">
        <w:rPr>
          <w:sz w:val="26"/>
          <w:szCs w:val="26"/>
        </w:rPr>
        <w:t xml:space="preserve">Указанная административная процедура выполняется специалистом </w:t>
      </w:r>
      <w:r w:rsidR="0082778B" w:rsidRPr="0000744F">
        <w:rPr>
          <w:sz w:val="26"/>
          <w:szCs w:val="26"/>
        </w:rPr>
        <w:t>Комитета</w:t>
      </w:r>
      <w:r w:rsidRPr="0000744F">
        <w:rPr>
          <w:sz w:val="26"/>
          <w:szCs w:val="26"/>
        </w:rPr>
        <w:t>, ответственным за прием и регистрацию документов.</w:t>
      </w:r>
    </w:p>
    <w:p w:rsidR="00D2374B" w:rsidRPr="0000744F" w:rsidRDefault="00D2374B" w:rsidP="0000744F">
      <w:pPr>
        <w:pStyle w:val="20"/>
        <w:numPr>
          <w:ilvl w:val="0"/>
          <w:numId w:val="17"/>
        </w:numPr>
        <w:shd w:val="clear" w:color="auto" w:fill="auto"/>
        <w:tabs>
          <w:tab w:val="left" w:pos="1274"/>
        </w:tabs>
        <w:spacing w:before="0" w:after="0" w:line="240" w:lineRule="auto"/>
        <w:ind w:left="0" w:firstLine="567"/>
        <w:rPr>
          <w:sz w:val="26"/>
          <w:szCs w:val="26"/>
        </w:rPr>
      </w:pPr>
      <w:r w:rsidRPr="0000744F">
        <w:rPr>
          <w:sz w:val="26"/>
          <w:szCs w:val="26"/>
        </w:rPr>
        <w:t>Общий максимальный срок выполнения административной процедуры - 15 минут.</w:t>
      </w:r>
    </w:p>
    <w:p w:rsidR="00D2374B" w:rsidRPr="0000744F" w:rsidRDefault="00D2374B" w:rsidP="0000744F">
      <w:pPr>
        <w:pStyle w:val="20"/>
        <w:numPr>
          <w:ilvl w:val="0"/>
          <w:numId w:val="17"/>
        </w:numPr>
        <w:shd w:val="clear" w:color="auto" w:fill="auto"/>
        <w:tabs>
          <w:tab w:val="left" w:pos="1079"/>
        </w:tabs>
        <w:spacing w:before="0" w:after="0" w:line="240" w:lineRule="auto"/>
        <w:ind w:left="0" w:firstLine="567"/>
        <w:rPr>
          <w:sz w:val="26"/>
          <w:szCs w:val="26"/>
        </w:rPr>
      </w:pPr>
      <w:r w:rsidRPr="0000744F">
        <w:rPr>
          <w:sz w:val="26"/>
          <w:szCs w:val="26"/>
        </w:rPr>
        <w:t>Результатом выполнения административной процедуры является прием и регистрация поступивших документов и присвоение им порядкового номера в системе электронного документооборота.</w:t>
      </w:r>
    </w:p>
    <w:p w:rsidR="009C094E" w:rsidRPr="0000744F" w:rsidRDefault="009C094E" w:rsidP="0000744F">
      <w:pPr>
        <w:pStyle w:val="ConsPlusTitle"/>
        <w:ind w:firstLine="567"/>
        <w:jc w:val="both"/>
        <w:outlineLvl w:val="2"/>
        <w:rPr>
          <w:rFonts w:ascii="Times New Roman" w:eastAsiaTheme="minorHAnsi" w:hAnsi="Times New Roman" w:cs="Times New Roman"/>
          <w:b w:val="0"/>
          <w:sz w:val="26"/>
          <w:szCs w:val="26"/>
          <w:lang w:eastAsia="en-US"/>
        </w:rPr>
      </w:pPr>
    </w:p>
    <w:p w:rsidR="00431C1B" w:rsidRPr="0000744F" w:rsidRDefault="00431C1B" w:rsidP="0000744F">
      <w:pPr>
        <w:pStyle w:val="ConsPlusTitle"/>
        <w:numPr>
          <w:ilvl w:val="0"/>
          <w:numId w:val="17"/>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 xml:space="preserve">После регистрации в </w:t>
      </w:r>
      <w:r w:rsidR="0082778B" w:rsidRPr="0000744F">
        <w:rPr>
          <w:rFonts w:ascii="Times New Roman" w:hAnsi="Times New Roman" w:cs="Times New Roman"/>
          <w:b w:val="0"/>
          <w:sz w:val="26"/>
          <w:szCs w:val="26"/>
        </w:rPr>
        <w:t>Комитете</w:t>
      </w:r>
      <w:r w:rsidRPr="0000744F">
        <w:rPr>
          <w:rFonts w:ascii="Times New Roman" w:hAnsi="Times New Roman" w:cs="Times New Roman"/>
          <w:b w:val="0"/>
          <w:sz w:val="26"/>
          <w:szCs w:val="26"/>
        </w:rPr>
        <w:t xml:space="preserve"> заявления с прилагаемыми к нему документами передается </w:t>
      </w:r>
      <w:r w:rsidR="0082778B" w:rsidRPr="0000744F">
        <w:rPr>
          <w:rFonts w:ascii="Times New Roman" w:hAnsi="Times New Roman" w:cs="Times New Roman"/>
          <w:b w:val="0"/>
          <w:sz w:val="26"/>
          <w:szCs w:val="26"/>
        </w:rPr>
        <w:t>в отдел, ответственный</w:t>
      </w:r>
      <w:r w:rsidRPr="0000744F">
        <w:rPr>
          <w:rFonts w:ascii="Times New Roman" w:hAnsi="Times New Roman" w:cs="Times New Roman"/>
          <w:b w:val="0"/>
          <w:sz w:val="26"/>
          <w:szCs w:val="26"/>
        </w:rPr>
        <w:t xml:space="preserve"> за предоставление государственной услуги (далее - </w:t>
      </w:r>
      <w:r w:rsidR="0082778B" w:rsidRPr="0000744F">
        <w:rPr>
          <w:rFonts w:ascii="Times New Roman" w:hAnsi="Times New Roman" w:cs="Times New Roman"/>
          <w:b w:val="0"/>
          <w:sz w:val="26"/>
          <w:szCs w:val="26"/>
        </w:rPr>
        <w:t>отдел</w:t>
      </w:r>
      <w:r w:rsidRPr="0000744F">
        <w:rPr>
          <w:rFonts w:ascii="Times New Roman" w:hAnsi="Times New Roman" w:cs="Times New Roman"/>
          <w:b w:val="0"/>
          <w:sz w:val="26"/>
          <w:szCs w:val="26"/>
        </w:rPr>
        <w:t xml:space="preserve">). </w:t>
      </w:r>
      <w:r w:rsidR="0082778B" w:rsidRPr="0000744F">
        <w:rPr>
          <w:rFonts w:ascii="Times New Roman" w:hAnsi="Times New Roman" w:cs="Times New Roman"/>
          <w:b w:val="0"/>
          <w:sz w:val="26"/>
          <w:szCs w:val="26"/>
        </w:rPr>
        <w:t>Начальник отдела</w:t>
      </w:r>
      <w:r w:rsidRPr="0000744F">
        <w:rPr>
          <w:rFonts w:ascii="Times New Roman" w:hAnsi="Times New Roman" w:cs="Times New Roman"/>
          <w:b w:val="0"/>
          <w:sz w:val="26"/>
          <w:szCs w:val="26"/>
        </w:rPr>
        <w:t xml:space="preserve"> назначает ответственного исполнителя за предоставление государственной услуги (далее - ответственный исполнитель).</w:t>
      </w:r>
    </w:p>
    <w:p w:rsidR="00431C1B" w:rsidRPr="0000744F" w:rsidRDefault="00431C1B" w:rsidP="0000744F">
      <w:pPr>
        <w:pStyle w:val="a8"/>
        <w:ind w:left="0" w:firstLine="567"/>
        <w:rPr>
          <w:rFonts w:eastAsiaTheme="minorHAnsi"/>
          <w:sz w:val="26"/>
          <w:szCs w:val="26"/>
          <w:lang w:eastAsia="en-US"/>
        </w:rPr>
      </w:pPr>
    </w:p>
    <w:p w:rsidR="00431C1B" w:rsidRPr="0000744F" w:rsidRDefault="00431C1B" w:rsidP="0000744F">
      <w:pPr>
        <w:pStyle w:val="ConsPlusTitle"/>
        <w:numPr>
          <w:ilvl w:val="0"/>
          <w:numId w:val="17"/>
        </w:numPr>
        <w:ind w:left="0"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Способом фиксации результата административной процедуры является присвоение порядкового номера, а также в системе электронного документооборота.</w:t>
      </w:r>
    </w:p>
    <w:p w:rsidR="005223DE" w:rsidRPr="0000744F" w:rsidRDefault="005223DE" w:rsidP="0000744F">
      <w:pPr>
        <w:pStyle w:val="ConsPlusTitle"/>
        <w:ind w:firstLine="567"/>
        <w:jc w:val="both"/>
        <w:outlineLvl w:val="2"/>
        <w:rPr>
          <w:rFonts w:ascii="Times New Roman" w:eastAsiaTheme="minorHAnsi" w:hAnsi="Times New Roman" w:cs="Times New Roman"/>
          <w:b w:val="0"/>
          <w:sz w:val="26"/>
          <w:szCs w:val="26"/>
          <w:lang w:eastAsia="en-US"/>
        </w:rPr>
      </w:pPr>
    </w:p>
    <w:p w:rsidR="00431C1B" w:rsidRPr="0000744F" w:rsidRDefault="00431C1B" w:rsidP="0000744F">
      <w:pPr>
        <w:pStyle w:val="20"/>
        <w:shd w:val="clear" w:color="auto" w:fill="auto"/>
        <w:spacing w:before="0" w:after="0" w:line="240" w:lineRule="auto"/>
        <w:ind w:firstLine="567"/>
        <w:jc w:val="center"/>
        <w:rPr>
          <w:sz w:val="26"/>
          <w:szCs w:val="26"/>
        </w:rPr>
      </w:pPr>
      <w:r w:rsidRPr="0000744F">
        <w:rPr>
          <w:rFonts w:eastAsiaTheme="minorHAnsi"/>
          <w:sz w:val="26"/>
          <w:szCs w:val="26"/>
        </w:rPr>
        <w:tab/>
      </w:r>
      <w:r w:rsidRPr="0000744F">
        <w:rPr>
          <w:sz w:val="26"/>
          <w:szCs w:val="26"/>
        </w:rPr>
        <w:t>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82778B" w:rsidRPr="0000744F" w:rsidRDefault="0082778B" w:rsidP="0000744F">
      <w:pPr>
        <w:pStyle w:val="20"/>
        <w:shd w:val="clear" w:color="auto" w:fill="auto"/>
        <w:spacing w:before="0" w:after="0" w:line="240" w:lineRule="auto"/>
        <w:ind w:firstLine="567"/>
        <w:jc w:val="center"/>
        <w:rPr>
          <w:sz w:val="26"/>
          <w:szCs w:val="26"/>
        </w:rPr>
      </w:pPr>
    </w:p>
    <w:p w:rsidR="00431C1B" w:rsidRPr="0000744F" w:rsidRDefault="00431C1B" w:rsidP="0000744F">
      <w:pPr>
        <w:pStyle w:val="20"/>
        <w:numPr>
          <w:ilvl w:val="0"/>
          <w:numId w:val="17"/>
        </w:numPr>
        <w:shd w:val="clear" w:color="auto" w:fill="auto"/>
        <w:tabs>
          <w:tab w:val="left" w:pos="1126"/>
        </w:tabs>
        <w:spacing w:before="0" w:after="0" w:line="240" w:lineRule="auto"/>
        <w:ind w:left="0" w:firstLine="567"/>
        <w:rPr>
          <w:sz w:val="26"/>
          <w:szCs w:val="26"/>
        </w:rPr>
      </w:pPr>
      <w:r w:rsidRPr="0000744F">
        <w:rPr>
          <w:sz w:val="26"/>
          <w:szCs w:val="26"/>
        </w:rPr>
        <w:t>Основанием для начала административной процедуры является регистрация поступивших документов в системе электронного документооборота.</w:t>
      </w:r>
    </w:p>
    <w:p w:rsidR="00431C1B" w:rsidRPr="0000744F" w:rsidRDefault="00431C1B" w:rsidP="0000744F">
      <w:pPr>
        <w:pStyle w:val="20"/>
        <w:numPr>
          <w:ilvl w:val="0"/>
          <w:numId w:val="17"/>
        </w:numPr>
        <w:shd w:val="clear" w:color="auto" w:fill="auto"/>
        <w:tabs>
          <w:tab w:val="left" w:pos="1198"/>
        </w:tabs>
        <w:spacing w:before="0" w:after="0" w:line="240" w:lineRule="auto"/>
        <w:ind w:left="0" w:firstLine="567"/>
        <w:rPr>
          <w:sz w:val="26"/>
          <w:szCs w:val="26"/>
        </w:rPr>
      </w:pPr>
      <w:r w:rsidRPr="0000744F">
        <w:rPr>
          <w:sz w:val="26"/>
          <w:szCs w:val="26"/>
        </w:rPr>
        <w:t>Содержание административной процедуры включает в себя формирование и направление запроса в Министерство культуры Российской Федерации для получения сведений, указанных в пункте 12 Административного регламента.</w:t>
      </w:r>
    </w:p>
    <w:p w:rsidR="00431C1B" w:rsidRPr="0000744F" w:rsidRDefault="00431C1B" w:rsidP="0000744F">
      <w:pPr>
        <w:pStyle w:val="20"/>
        <w:numPr>
          <w:ilvl w:val="0"/>
          <w:numId w:val="17"/>
        </w:numPr>
        <w:shd w:val="clear" w:color="auto" w:fill="auto"/>
        <w:tabs>
          <w:tab w:val="left" w:pos="1198"/>
        </w:tabs>
        <w:spacing w:before="0" w:after="0" w:line="240" w:lineRule="auto"/>
        <w:ind w:left="0" w:firstLine="567"/>
        <w:rPr>
          <w:sz w:val="26"/>
          <w:szCs w:val="26"/>
        </w:rPr>
      </w:pPr>
      <w:r w:rsidRPr="0000744F">
        <w:rPr>
          <w:sz w:val="26"/>
          <w:szCs w:val="26"/>
        </w:rPr>
        <w:t>Ответственный исполнитель в рамках межведомственного информационного взаимодействия формирует и запрашивает в Министерстве культуры Российской Федерации сведения, указанные в пункте 12 Административного регламента.</w:t>
      </w:r>
    </w:p>
    <w:p w:rsidR="00431C1B" w:rsidRPr="0000744F" w:rsidRDefault="00431C1B" w:rsidP="0000744F">
      <w:pPr>
        <w:pStyle w:val="20"/>
        <w:numPr>
          <w:ilvl w:val="0"/>
          <w:numId w:val="17"/>
        </w:numPr>
        <w:shd w:val="clear" w:color="auto" w:fill="auto"/>
        <w:tabs>
          <w:tab w:val="left" w:pos="1198"/>
        </w:tabs>
        <w:spacing w:before="0" w:after="0" w:line="240" w:lineRule="auto"/>
        <w:ind w:left="0" w:firstLine="567"/>
        <w:rPr>
          <w:sz w:val="26"/>
          <w:szCs w:val="26"/>
        </w:rPr>
      </w:pPr>
      <w:r w:rsidRPr="0000744F">
        <w:rPr>
          <w:sz w:val="26"/>
          <w:szCs w:val="26"/>
        </w:rPr>
        <w:t>Запрос направляется с использованием сервиса системы межведомственного электронного взаимодействия.</w:t>
      </w:r>
    </w:p>
    <w:p w:rsidR="00431C1B" w:rsidRPr="0000744F" w:rsidRDefault="00431C1B" w:rsidP="0000744F">
      <w:pPr>
        <w:pStyle w:val="20"/>
        <w:numPr>
          <w:ilvl w:val="0"/>
          <w:numId w:val="17"/>
        </w:numPr>
        <w:shd w:val="clear" w:color="auto" w:fill="auto"/>
        <w:tabs>
          <w:tab w:val="left" w:pos="1198"/>
        </w:tabs>
        <w:spacing w:before="0" w:after="0" w:line="240" w:lineRule="auto"/>
        <w:ind w:left="0" w:firstLine="567"/>
        <w:rPr>
          <w:sz w:val="26"/>
          <w:szCs w:val="26"/>
        </w:rPr>
      </w:pPr>
      <w:r w:rsidRPr="0000744F">
        <w:rPr>
          <w:sz w:val="26"/>
          <w:szCs w:val="26"/>
        </w:rPr>
        <w:t>Межведомственный запрос должен содержать следующую информацию:</w:t>
      </w:r>
    </w:p>
    <w:p w:rsidR="00431C1B" w:rsidRPr="0000744F" w:rsidRDefault="00431C1B" w:rsidP="0000744F">
      <w:pPr>
        <w:pStyle w:val="20"/>
        <w:numPr>
          <w:ilvl w:val="0"/>
          <w:numId w:val="37"/>
        </w:numPr>
        <w:shd w:val="clear" w:color="auto" w:fill="auto"/>
        <w:tabs>
          <w:tab w:val="left" w:pos="907"/>
        </w:tabs>
        <w:spacing w:before="0" w:after="0" w:line="240" w:lineRule="auto"/>
        <w:ind w:firstLine="567"/>
        <w:rPr>
          <w:sz w:val="26"/>
          <w:szCs w:val="26"/>
        </w:rPr>
      </w:pPr>
      <w:r w:rsidRPr="0000744F">
        <w:rPr>
          <w:sz w:val="26"/>
          <w:szCs w:val="26"/>
        </w:rPr>
        <w:t>регистрационный номер Лицензии;</w:t>
      </w:r>
    </w:p>
    <w:p w:rsidR="00431C1B" w:rsidRPr="0000744F" w:rsidRDefault="00431C1B" w:rsidP="0000744F">
      <w:pPr>
        <w:pStyle w:val="20"/>
        <w:numPr>
          <w:ilvl w:val="0"/>
          <w:numId w:val="37"/>
        </w:numPr>
        <w:shd w:val="clear" w:color="auto" w:fill="auto"/>
        <w:tabs>
          <w:tab w:val="left" w:pos="931"/>
        </w:tabs>
        <w:spacing w:before="0" w:after="0" w:line="240" w:lineRule="auto"/>
        <w:ind w:firstLine="567"/>
        <w:rPr>
          <w:sz w:val="26"/>
          <w:szCs w:val="26"/>
        </w:rPr>
      </w:pPr>
      <w:r w:rsidRPr="0000744F">
        <w:rPr>
          <w:sz w:val="26"/>
          <w:szCs w:val="26"/>
        </w:rPr>
        <w:t>идентификационный номер налогоплательщика (ИНН).</w:t>
      </w:r>
    </w:p>
    <w:p w:rsidR="00431C1B" w:rsidRPr="0000744F" w:rsidRDefault="00431C1B" w:rsidP="0000744F">
      <w:pPr>
        <w:pStyle w:val="20"/>
        <w:numPr>
          <w:ilvl w:val="0"/>
          <w:numId w:val="17"/>
        </w:numPr>
        <w:shd w:val="clear" w:color="auto" w:fill="auto"/>
        <w:tabs>
          <w:tab w:val="left" w:pos="1126"/>
        </w:tabs>
        <w:spacing w:before="0" w:after="0" w:line="240" w:lineRule="auto"/>
        <w:ind w:left="0" w:firstLine="567"/>
        <w:rPr>
          <w:sz w:val="26"/>
          <w:szCs w:val="26"/>
        </w:rPr>
      </w:pPr>
      <w:r w:rsidRPr="0000744F">
        <w:rPr>
          <w:sz w:val="26"/>
          <w:szCs w:val="26"/>
        </w:rPr>
        <w:t xml:space="preserve">Максимальный срок выполнения административной процедуры по формированию и направлению межведомственного запроса составляет 3 рабочих дня со дня регистрации в </w:t>
      </w:r>
      <w:r w:rsidR="0082778B" w:rsidRPr="0000744F">
        <w:rPr>
          <w:sz w:val="26"/>
          <w:szCs w:val="26"/>
        </w:rPr>
        <w:t>Комитете</w:t>
      </w:r>
      <w:r w:rsidRPr="0000744F">
        <w:rPr>
          <w:sz w:val="26"/>
          <w:szCs w:val="26"/>
        </w:rPr>
        <w:t xml:space="preserve"> документов, указанных в пункте 12 Административного регламента.</w:t>
      </w:r>
    </w:p>
    <w:p w:rsidR="00431C1B" w:rsidRPr="0000744F" w:rsidRDefault="00431C1B" w:rsidP="0000744F">
      <w:pPr>
        <w:pStyle w:val="20"/>
        <w:numPr>
          <w:ilvl w:val="0"/>
          <w:numId w:val="17"/>
        </w:numPr>
        <w:shd w:val="clear" w:color="auto" w:fill="auto"/>
        <w:tabs>
          <w:tab w:val="left" w:pos="1104"/>
        </w:tabs>
        <w:spacing w:before="0" w:after="0" w:line="240" w:lineRule="auto"/>
        <w:ind w:left="0" w:firstLine="567"/>
        <w:rPr>
          <w:sz w:val="26"/>
          <w:szCs w:val="26"/>
        </w:rPr>
      </w:pPr>
      <w:r w:rsidRPr="0000744F">
        <w:rPr>
          <w:sz w:val="26"/>
          <w:szCs w:val="26"/>
        </w:rPr>
        <w:t>Результатом выполнения административной процедуры является формирование и направление межведомственного запроса в Министерство культуры Российской Федерации.</w:t>
      </w:r>
    </w:p>
    <w:p w:rsidR="00431C1B" w:rsidRPr="0000744F" w:rsidRDefault="00431C1B" w:rsidP="0000744F">
      <w:pPr>
        <w:pStyle w:val="20"/>
        <w:numPr>
          <w:ilvl w:val="0"/>
          <w:numId w:val="17"/>
        </w:numPr>
        <w:shd w:val="clear" w:color="auto" w:fill="auto"/>
        <w:tabs>
          <w:tab w:val="left" w:pos="1104"/>
        </w:tabs>
        <w:spacing w:before="0" w:after="0" w:line="240" w:lineRule="auto"/>
        <w:ind w:left="0" w:firstLine="567"/>
        <w:rPr>
          <w:sz w:val="26"/>
          <w:szCs w:val="26"/>
        </w:rPr>
      </w:pPr>
      <w:r w:rsidRPr="0000744F">
        <w:rPr>
          <w:sz w:val="26"/>
          <w:szCs w:val="26"/>
        </w:rPr>
        <w:t>Способом фиксации результата административной процедуры является запрос, подписанный электронной подписью уполномоченного должностного лица, в единой системе межведомственного электронного взаимодействия.</w:t>
      </w:r>
    </w:p>
    <w:p w:rsidR="00A14D10" w:rsidRPr="0000744F" w:rsidRDefault="00A14D10" w:rsidP="0000744F">
      <w:pPr>
        <w:pStyle w:val="20"/>
        <w:shd w:val="clear" w:color="auto" w:fill="auto"/>
        <w:tabs>
          <w:tab w:val="left" w:pos="1104"/>
        </w:tabs>
        <w:spacing w:before="0" w:after="0" w:line="240" w:lineRule="auto"/>
        <w:ind w:firstLine="0"/>
        <w:rPr>
          <w:sz w:val="26"/>
          <w:szCs w:val="26"/>
        </w:rPr>
      </w:pPr>
    </w:p>
    <w:p w:rsidR="00431C1B" w:rsidRPr="0000744F" w:rsidRDefault="00431C1B" w:rsidP="0000744F">
      <w:pPr>
        <w:pStyle w:val="20"/>
        <w:shd w:val="clear" w:color="auto" w:fill="auto"/>
        <w:spacing w:before="0" w:after="0" w:line="240" w:lineRule="auto"/>
        <w:ind w:firstLine="567"/>
        <w:jc w:val="center"/>
        <w:rPr>
          <w:sz w:val="26"/>
          <w:szCs w:val="26"/>
        </w:rPr>
      </w:pPr>
      <w:r w:rsidRPr="0000744F">
        <w:rPr>
          <w:sz w:val="26"/>
          <w:szCs w:val="26"/>
        </w:rPr>
        <w:t>Рассмотрение заявления и прилагаемых к нему документов</w:t>
      </w:r>
      <w:r w:rsidRPr="0000744F">
        <w:rPr>
          <w:sz w:val="26"/>
          <w:szCs w:val="26"/>
        </w:rPr>
        <w:br/>
        <w:t>и принятие решения о выдаче задания или разрешения</w:t>
      </w:r>
      <w:r w:rsidRPr="0000744F">
        <w:rPr>
          <w:sz w:val="26"/>
          <w:szCs w:val="26"/>
        </w:rPr>
        <w:br/>
        <w:t>либо об отказе в выдаче задания или разрешения</w:t>
      </w:r>
    </w:p>
    <w:p w:rsidR="00A14D10" w:rsidRPr="0000744F" w:rsidRDefault="00A14D10" w:rsidP="0000744F">
      <w:pPr>
        <w:pStyle w:val="20"/>
        <w:shd w:val="clear" w:color="auto" w:fill="auto"/>
        <w:spacing w:before="0" w:after="0" w:line="240" w:lineRule="auto"/>
        <w:ind w:firstLine="567"/>
        <w:jc w:val="center"/>
        <w:rPr>
          <w:sz w:val="26"/>
          <w:szCs w:val="26"/>
        </w:rPr>
      </w:pPr>
    </w:p>
    <w:p w:rsidR="00431C1B" w:rsidRPr="0000744F" w:rsidRDefault="00431C1B" w:rsidP="0000744F">
      <w:pPr>
        <w:pStyle w:val="20"/>
        <w:numPr>
          <w:ilvl w:val="0"/>
          <w:numId w:val="17"/>
        </w:numPr>
        <w:shd w:val="clear" w:color="auto" w:fill="auto"/>
        <w:tabs>
          <w:tab w:val="left" w:pos="1104"/>
        </w:tabs>
        <w:spacing w:before="0" w:after="0" w:line="240" w:lineRule="auto"/>
        <w:ind w:left="0" w:firstLine="567"/>
        <w:rPr>
          <w:sz w:val="26"/>
          <w:szCs w:val="26"/>
        </w:rPr>
      </w:pPr>
      <w:r w:rsidRPr="0000744F">
        <w:rPr>
          <w:sz w:val="26"/>
          <w:szCs w:val="26"/>
        </w:rPr>
        <w:t>Основанием для начала административной процедуры является передача ответственному исполнителю заявления с прилагаемыми к нему документами, перечисленными в пункте 11 административного регламента.</w:t>
      </w:r>
    </w:p>
    <w:p w:rsidR="00431C1B" w:rsidRPr="0000744F" w:rsidRDefault="00431C1B" w:rsidP="0000744F">
      <w:pPr>
        <w:pStyle w:val="20"/>
        <w:numPr>
          <w:ilvl w:val="0"/>
          <w:numId w:val="17"/>
        </w:numPr>
        <w:shd w:val="clear" w:color="auto" w:fill="auto"/>
        <w:tabs>
          <w:tab w:val="left" w:pos="1104"/>
        </w:tabs>
        <w:spacing w:before="0" w:after="0" w:line="240" w:lineRule="auto"/>
        <w:ind w:left="0" w:firstLine="567"/>
        <w:rPr>
          <w:sz w:val="26"/>
          <w:szCs w:val="26"/>
        </w:rPr>
      </w:pPr>
      <w:r w:rsidRPr="0000744F">
        <w:rPr>
          <w:sz w:val="26"/>
          <w:szCs w:val="26"/>
        </w:rPr>
        <w:t xml:space="preserve">Ответственным исполнителем является должностное лицо </w:t>
      </w:r>
      <w:r w:rsidR="000B59BB" w:rsidRPr="0000744F">
        <w:rPr>
          <w:sz w:val="26"/>
          <w:szCs w:val="26"/>
        </w:rPr>
        <w:t>Комитета</w:t>
      </w:r>
      <w:r w:rsidRPr="0000744F">
        <w:rPr>
          <w:sz w:val="26"/>
          <w:szCs w:val="26"/>
        </w:rPr>
        <w:t>, ответственного за предоставление государственной услуги.</w:t>
      </w:r>
    </w:p>
    <w:p w:rsidR="00431C1B" w:rsidRPr="0000744F" w:rsidRDefault="00431C1B" w:rsidP="0000744F">
      <w:pPr>
        <w:pStyle w:val="20"/>
        <w:numPr>
          <w:ilvl w:val="0"/>
          <w:numId w:val="17"/>
        </w:numPr>
        <w:shd w:val="clear" w:color="auto" w:fill="auto"/>
        <w:tabs>
          <w:tab w:val="left" w:pos="1104"/>
        </w:tabs>
        <w:spacing w:before="0" w:after="0" w:line="240" w:lineRule="auto"/>
        <w:ind w:left="0" w:firstLine="567"/>
        <w:rPr>
          <w:sz w:val="26"/>
          <w:szCs w:val="26"/>
        </w:rPr>
      </w:pPr>
      <w:r w:rsidRPr="0000744F">
        <w:rPr>
          <w:sz w:val="26"/>
          <w:szCs w:val="26"/>
        </w:rPr>
        <w:t>Максимальный срок выполнения административной процедуры по рассмотрению заявления и прилагаемых к нему документов и принятию решения о выдаче задания или разрешения либо об отказе в выдаче задания или разрешения составляет 30 рабочих дня со дня регистрации в управлении документов, указанных в пункте 11 Административного регламента.</w:t>
      </w:r>
    </w:p>
    <w:p w:rsidR="00431C1B" w:rsidRPr="0000744F" w:rsidRDefault="00431C1B" w:rsidP="0000744F">
      <w:pPr>
        <w:pStyle w:val="20"/>
        <w:numPr>
          <w:ilvl w:val="0"/>
          <w:numId w:val="17"/>
        </w:numPr>
        <w:shd w:val="clear" w:color="auto" w:fill="auto"/>
        <w:tabs>
          <w:tab w:val="left" w:pos="1104"/>
        </w:tabs>
        <w:spacing w:before="0" w:after="0" w:line="240" w:lineRule="auto"/>
        <w:ind w:left="0" w:firstLine="567"/>
        <w:rPr>
          <w:sz w:val="26"/>
          <w:szCs w:val="26"/>
        </w:rPr>
      </w:pPr>
      <w:r w:rsidRPr="0000744F">
        <w:rPr>
          <w:sz w:val="26"/>
          <w:szCs w:val="26"/>
        </w:rPr>
        <w:t>Содержание административной процедуры включает:</w:t>
      </w:r>
    </w:p>
    <w:p w:rsidR="00431C1B" w:rsidRPr="0000744F" w:rsidRDefault="00431C1B" w:rsidP="0000744F">
      <w:pPr>
        <w:pStyle w:val="20"/>
        <w:numPr>
          <w:ilvl w:val="0"/>
          <w:numId w:val="34"/>
        </w:numPr>
        <w:shd w:val="clear" w:color="auto" w:fill="auto"/>
        <w:tabs>
          <w:tab w:val="left" w:pos="803"/>
        </w:tabs>
        <w:spacing w:before="0" w:after="0" w:line="240" w:lineRule="auto"/>
        <w:ind w:firstLine="567"/>
        <w:rPr>
          <w:sz w:val="26"/>
          <w:szCs w:val="26"/>
        </w:rPr>
      </w:pPr>
      <w:r w:rsidRPr="0000744F">
        <w:rPr>
          <w:sz w:val="26"/>
          <w:szCs w:val="26"/>
        </w:rPr>
        <w:t>проверку наличия полного комплекта документов, необходимого в соответствии с пунктом 11 административного регламента;</w:t>
      </w:r>
    </w:p>
    <w:p w:rsidR="00431C1B" w:rsidRPr="0000744F" w:rsidRDefault="00431C1B" w:rsidP="0000744F">
      <w:pPr>
        <w:pStyle w:val="20"/>
        <w:numPr>
          <w:ilvl w:val="0"/>
          <w:numId w:val="34"/>
        </w:numPr>
        <w:shd w:val="clear" w:color="auto" w:fill="auto"/>
        <w:tabs>
          <w:tab w:val="left" w:pos="803"/>
        </w:tabs>
        <w:spacing w:before="0" w:after="0" w:line="240" w:lineRule="auto"/>
        <w:ind w:firstLine="567"/>
        <w:rPr>
          <w:sz w:val="26"/>
          <w:szCs w:val="26"/>
        </w:rPr>
      </w:pPr>
      <w:r w:rsidRPr="0000744F">
        <w:rPr>
          <w:sz w:val="26"/>
          <w:szCs w:val="26"/>
        </w:rPr>
        <w:t>проверку правильности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rsidR="00431C1B" w:rsidRPr="0000744F" w:rsidRDefault="00431C1B" w:rsidP="0000744F">
      <w:pPr>
        <w:pStyle w:val="20"/>
        <w:numPr>
          <w:ilvl w:val="0"/>
          <w:numId w:val="34"/>
        </w:numPr>
        <w:shd w:val="clear" w:color="auto" w:fill="auto"/>
        <w:tabs>
          <w:tab w:val="left" w:pos="803"/>
        </w:tabs>
        <w:spacing w:before="0" w:after="0" w:line="240" w:lineRule="auto"/>
        <w:ind w:firstLine="567"/>
        <w:rPr>
          <w:sz w:val="26"/>
          <w:szCs w:val="26"/>
        </w:rPr>
      </w:pPr>
      <w:r w:rsidRPr="0000744F">
        <w:rPr>
          <w:sz w:val="26"/>
          <w:szCs w:val="26"/>
        </w:rPr>
        <w:t>проверку соответствия сведений, указанных в заявлении, сведениям, представленным в комплекте документов.</w:t>
      </w:r>
    </w:p>
    <w:p w:rsidR="00431C1B" w:rsidRPr="0000744F" w:rsidRDefault="00431C1B" w:rsidP="0000744F">
      <w:pPr>
        <w:pStyle w:val="20"/>
        <w:numPr>
          <w:ilvl w:val="0"/>
          <w:numId w:val="34"/>
        </w:numPr>
        <w:shd w:val="clear" w:color="auto" w:fill="auto"/>
        <w:tabs>
          <w:tab w:val="left" w:pos="803"/>
        </w:tabs>
        <w:spacing w:before="0" w:after="0" w:line="240" w:lineRule="auto"/>
        <w:ind w:firstLine="567"/>
        <w:rPr>
          <w:sz w:val="26"/>
          <w:szCs w:val="26"/>
        </w:rPr>
      </w:pPr>
      <w:r w:rsidRPr="0000744F">
        <w:rPr>
          <w:sz w:val="26"/>
          <w:szCs w:val="26"/>
        </w:rPr>
        <w:t xml:space="preserve">проводит проверку представленной документации требованиям по сохранению, </w:t>
      </w:r>
      <w:r w:rsidRPr="0000744F">
        <w:rPr>
          <w:sz w:val="26"/>
          <w:szCs w:val="26"/>
        </w:rPr>
        <w:lastRenderedPageBreak/>
        <w:t>государственной охране и использованию объекта культурного наследия, установленным законодательством Российской Федерации, перечисленным в подпунктах 1, 2 и 8 пункта 10 административного регламента;</w:t>
      </w:r>
    </w:p>
    <w:p w:rsidR="00431C1B" w:rsidRPr="0000744F" w:rsidRDefault="00431C1B" w:rsidP="0000744F">
      <w:pPr>
        <w:pStyle w:val="20"/>
        <w:shd w:val="clear" w:color="auto" w:fill="auto"/>
        <w:tabs>
          <w:tab w:val="left" w:pos="1126"/>
        </w:tabs>
        <w:spacing w:before="0" w:after="0" w:line="240" w:lineRule="auto"/>
        <w:ind w:firstLine="567"/>
        <w:rPr>
          <w:sz w:val="26"/>
          <w:szCs w:val="26"/>
        </w:rPr>
      </w:pPr>
      <w:r w:rsidRPr="0000744F">
        <w:rPr>
          <w:sz w:val="26"/>
          <w:szCs w:val="26"/>
        </w:rPr>
        <w:t xml:space="preserve"> - принятие решения.</w:t>
      </w:r>
    </w:p>
    <w:p w:rsidR="00431C1B" w:rsidRPr="0000744F" w:rsidRDefault="00431C1B" w:rsidP="0000744F">
      <w:pPr>
        <w:pStyle w:val="20"/>
        <w:shd w:val="clear" w:color="auto" w:fill="auto"/>
        <w:tabs>
          <w:tab w:val="left" w:pos="1064"/>
        </w:tabs>
        <w:spacing w:before="0" w:after="0" w:line="240" w:lineRule="auto"/>
        <w:ind w:firstLine="567"/>
        <w:rPr>
          <w:sz w:val="26"/>
          <w:szCs w:val="26"/>
        </w:rPr>
      </w:pPr>
      <w:r w:rsidRPr="0000744F">
        <w:rPr>
          <w:sz w:val="26"/>
          <w:szCs w:val="26"/>
        </w:rPr>
        <w:t>58. Критериями принятия решения являются основания, указанные в подпункте 15 административного регламента.</w:t>
      </w:r>
    </w:p>
    <w:p w:rsidR="00431C1B" w:rsidRPr="0000744F" w:rsidRDefault="00431C1B" w:rsidP="0000744F">
      <w:pPr>
        <w:pStyle w:val="20"/>
        <w:numPr>
          <w:ilvl w:val="0"/>
          <w:numId w:val="17"/>
        </w:numPr>
        <w:shd w:val="clear" w:color="auto" w:fill="auto"/>
        <w:tabs>
          <w:tab w:val="left" w:pos="1064"/>
        </w:tabs>
        <w:spacing w:before="0" w:after="0" w:line="240" w:lineRule="auto"/>
        <w:ind w:left="0" w:firstLine="567"/>
        <w:rPr>
          <w:sz w:val="26"/>
          <w:szCs w:val="26"/>
        </w:rPr>
      </w:pPr>
      <w:r w:rsidRPr="0000744F">
        <w:rPr>
          <w:sz w:val="26"/>
          <w:szCs w:val="26"/>
        </w:rPr>
        <w:t>Результатом выполнения административной процедуры является:</w:t>
      </w:r>
    </w:p>
    <w:p w:rsidR="00431C1B" w:rsidRPr="0000744F" w:rsidRDefault="00431C1B" w:rsidP="0000744F">
      <w:pPr>
        <w:pStyle w:val="20"/>
        <w:numPr>
          <w:ilvl w:val="0"/>
          <w:numId w:val="34"/>
        </w:numPr>
        <w:shd w:val="clear" w:color="auto" w:fill="auto"/>
        <w:tabs>
          <w:tab w:val="left" w:pos="747"/>
        </w:tabs>
        <w:spacing w:before="0" w:after="0" w:line="240" w:lineRule="auto"/>
        <w:ind w:firstLine="567"/>
        <w:rPr>
          <w:sz w:val="26"/>
          <w:szCs w:val="26"/>
        </w:rPr>
      </w:pPr>
      <w:r w:rsidRPr="0000744F">
        <w:rPr>
          <w:sz w:val="26"/>
          <w:szCs w:val="26"/>
        </w:rPr>
        <w:t>принятие решения о выдаче или об отказе в получении задания на проведение работ по сохранению объекта культурного наследия;</w:t>
      </w:r>
    </w:p>
    <w:p w:rsidR="00431C1B" w:rsidRPr="0000744F" w:rsidRDefault="00431C1B" w:rsidP="0000744F">
      <w:pPr>
        <w:pStyle w:val="20"/>
        <w:numPr>
          <w:ilvl w:val="0"/>
          <w:numId w:val="34"/>
        </w:numPr>
        <w:shd w:val="clear" w:color="auto" w:fill="auto"/>
        <w:tabs>
          <w:tab w:val="left" w:pos="747"/>
        </w:tabs>
        <w:spacing w:before="0" w:after="0" w:line="240" w:lineRule="auto"/>
        <w:ind w:firstLine="567"/>
        <w:rPr>
          <w:sz w:val="26"/>
          <w:szCs w:val="26"/>
        </w:rPr>
      </w:pPr>
      <w:r w:rsidRPr="0000744F">
        <w:rPr>
          <w:sz w:val="26"/>
          <w:szCs w:val="26"/>
        </w:rPr>
        <w:t>принятие решения о выдаче или об отказе в получении разрешения на проведение работ по сохранению объекта культурного наследия;</w:t>
      </w:r>
    </w:p>
    <w:p w:rsidR="00431C1B" w:rsidRPr="0000744F" w:rsidRDefault="00431C1B" w:rsidP="0000744F">
      <w:pPr>
        <w:pStyle w:val="20"/>
        <w:numPr>
          <w:ilvl w:val="0"/>
          <w:numId w:val="34"/>
        </w:numPr>
        <w:shd w:val="clear" w:color="auto" w:fill="auto"/>
        <w:tabs>
          <w:tab w:val="left" w:pos="751"/>
        </w:tabs>
        <w:spacing w:before="0" w:after="0" w:line="240" w:lineRule="auto"/>
        <w:ind w:firstLine="567"/>
        <w:rPr>
          <w:sz w:val="26"/>
          <w:szCs w:val="26"/>
        </w:rPr>
      </w:pPr>
      <w:r w:rsidRPr="0000744F">
        <w:rPr>
          <w:sz w:val="26"/>
          <w:szCs w:val="26"/>
        </w:rPr>
        <w:t>принятие решения о выдаче или об отказе в получении дубликата задания или разрешения на проведение работ по сохранению объекта культурного наследия;</w:t>
      </w:r>
    </w:p>
    <w:p w:rsidR="00431C1B" w:rsidRPr="0000744F" w:rsidRDefault="00431C1B" w:rsidP="0000744F">
      <w:pPr>
        <w:pStyle w:val="20"/>
        <w:numPr>
          <w:ilvl w:val="0"/>
          <w:numId w:val="34"/>
        </w:numPr>
        <w:shd w:val="clear" w:color="auto" w:fill="auto"/>
        <w:tabs>
          <w:tab w:val="left" w:pos="751"/>
        </w:tabs>
        <w:spacing w:before="0" w:after="0" w:line="240" w:lineRule="auto"/>
        <w:ind w:firstLine="567"/>
        <w:rPr>
          <w:sz w:val="26"/>
          <w:szCs w:val="26"/>
        </w:rPr>
      </w:pPr>
      <w:r w:rsidRPr="0000744F">
        <w:rPr>
          <w:sz w:val="26"/>
          <w:szCs w:val="26"/>
        </w:rPr>
        <w:t>принятие решения о выдаче или об отказе в получении заверенной копии задания или разрешения на проведение работ по сохранению объекта культурного наследия;</w:t>
      </w:r>
    </w:p>
    <w:p w:rsidR="00431C1B" w:rsidRPr="0000744F" w:rsidRDefault="00431C1B" w:rsidP="0000744F">
      <w:pPr>
        <w:pStyle w:val="20"/>
        <w:numPr>
          <w:ilvl w:val="0"/>
          <w:numId w:val="38"/>
        </w:numPr>
        <w:shd w:val="clear" w:color="auto" w:fill="auto"/>
        <w:tabs>
          <w:tab w:val="left" w:pos="1064"/>
        </w:tabs>
        <w:spacing w:before="0" w:after="0" w:line="240" w:lineRule="auto"/>
        <w:ind w:left="0" w:firstLine="567"/>
        <w:rPr>
          <w:sz w:val="26"/>
          <w:szCs w:val="26"/>
        </w:rPr>
      </w:pPr>
      <w:r w:rsidRPr="0000744F">
        <w:rPr>
          <w:sz w:val="26"/>
          <w:szCs w:val="26"/>
        </w:rPr>
        <w:t xml:space="preserve">Способом фиксации результата административной процедуры является подписание уполномоченным лицом </w:t>
      </w:r>
      <w:r w:rsidR="000B59BB" w:rsidRPr="0000744F">
        <w:rPr>
          <w:sz w:val="26"/>
          <w:szCs w:val="26"/>
        </w:rPr>
        <w:t>Комитета</w:t>
      </w:r>
      <w:r w:rsidRPr="0000744F">
        <w:rPr>
          <w:sz w:val="26"/>
          <w:szCs w:val="26"/>
        </w:rPr>
        <w:t>, в соответствии с установленным распределением обязанностей, письма о выдаче либо об отказе в выдаче задания разрешения, дубликата и заверенных копий задания или разрешения.</w:t>
      </w:r>
    </w:p>
    <w:p w:rsidR="000B59BB" w:rsidRPr="0000744F" w:rsidRDefault="000B59BB" w:rsidP="0000744F">
      <w:pPr>
        <w:pStyle w:val="20"/>
        <w:shd w:val="clear" w:color="auto" w:fill="auto"/>
        <w:tabs>
          <w:tab w:val="left" w:pos="1064"/>
        </w:tabs>
        <w:spacing w:before="0" w:after="0" w:line="240" w:lineRule="auto"/>
        <w:ind w:firstLine="0"/>
        <w:rPr>
          <w:sz w:val="26"/>
          <w:szCs w:val="26"/>
        </w:rPr>
      </w:pPr>
    </w:p>
    <w:p w:rsidR="00431C1B" w:rsidRPr="0000744F" w:rsidRDefault="00431C1B" w:rsidP="0000744F">
      <w:pPr>
        <w:pStyle w:val="20"/>
        <w:shd w:val="clear" w:color="auto" w:fill="auto"/>
        <w:spacing w:before="0" w:after="0" w:line="240" w:lineRule="auto"/>
        <w:ind w:firstLine="567"/>
        <w:jc w:val="center"/>
        <w:rPr>
          <w:sz w:val="26"/>
          <w:szCs w:val="26"/>
        </w:rPr>
      </w:pPr>
      <w:r w:rsidRPr="0000744F">
        <w:rPr>
          <w:sz w:val="26"/>
          <w:szCs w:val="26"/>
        </w:rPr>
        <w:t>Выдача или отказ в выдаче задания или разрешения,</w:t>
      </w:r>
      <w:r w:rsidRPr="0000744F">
        <w:rPr>
          <w:sz w:val="26"/>
          <w:szCs w:val="26"/>
        </w:rPr>
        <w:br/>
        <w:t>предоставление копии или дубликата задания или разрешения</w:t>
      </w:r>
    </w:p>
    <w:p w:rsidR="000B59BB" w:rsidRPr="0000744F" w:rsidRDefault="000B59BB" w:rsidP="0000744F">
      <w:pPr>
        <w:pStyle w:val="20"/>
        <w:shd w:val="clear" w:color="auto" w:fill="auto"/>
        <w:spacing w:before="0" w:after="0" w:line="240" w:lineRule="auto"/>
        <w:ind w:firstLine="567"/>
        <w:jc w:val="center"/>
        <w:rPr>
          <w:sz w:val="26"/>
          <w:szCs w:val="26"/>
        </w:rPr>
      </w:pPr>
    </w:p>
    <w:p w:rsidR="00431C1B" w:rsidRPr="0000744F" w:rsidRDefault="00431C1B" w:rsidP="0000744F">
      <w:pPr>
        <w:pStyle w:val="20"/>
        <w:numPr>
          <w:ilvl w:val="0"/>
          <w:numId w:val="38"/>
        </w:numPr>
        <w:shd w:val="clear" w:color="auto" w:fill="auto"/>
        <w:tabs>
          <w:tab w:val="left" w:pos="1064"/>
        </w:tabs>
        <w:spacing w:before="0" w:after="0" w:line="240" w:lineRule="auto"/>
        <w:ind w:left="0" w:firstLine="567"/>
        <w:rPr>
          <w:sz w:val="26"/>
          <w:szCs w:val="26"/>
        </w:rPr>
      </w:pPr>
      <w:r w:rsidRPr="0000744F">
        <w:rPr>
          <w:sz w:val="26"/>
          <w:szCs w:val="26"/>
        </w:rPr>
        <w:t>Основанием для начала административной процедуры является передача ответственному исполнителю подписанных документов, перечисленными в пункте 53 административного регламента.</w:t>
      </w:r>
    </w:p>
    <w:p w:rsidR="00431C1B" w:rsidRPr="0000744F" w:rsidRDefault="00431C1B" w:rsidP="0000744F">
      <w:pPr>
        <w:pStyle w:val="20"/>
        <w:numPr>
          <w:ilvl w:val="0"/>
          <w:numId w:val="38"/>
        </w:numPr>
        <w:shd w:val="clear" w:color="auto" w:fill="auto"/>
        <w:tabs>
          <w:tab w:val="left" w:pos="1064"/>
        </w:tabs>
        <w:spacing w:before="0" w:after="0" w:line="240" w:lineRule="auto"/>
        <w:ind w:left="0" w:firstLine="567"/>
        <w:rPr>
          <w:sz w:val="26"/>
          <w:szCs w:val="26"/>
        </w:rPr>
      </w:pPr>
      <w:r w:rsidRPr="0000744F">
        <w:rPr>
          <w:sz w:val="26"/>
          <w:szCs w:val="26"/>
        </w:rPr>
        <w:t xml:space="preserve">Ответственными исполнителями является должностное лицо </w:t>
      </w:r>
      <w:r w:rsidR="000B59BB" w:rsidRPr="0000744F">
        <w:rPr>
          <w:sz w:val="26"/>
          <w:szCs w:val="26"/>
        </w:rPr>
        <w:t>Комитета</w:t>
      </w:r>
      <w:r w:rsidRPr="0000744F">
        <w:rPr>
          <w:sz w:val="26"/>
          <w:szCs w:val="26"/>
        </w:rPr>
        <w:t xml:space="preserve">, ответственного за предоставление государственной услуги и делопроизводство в </w:t>
      </w:r>
      <w:r w:rsidR="000B59BB" w:rsidRPr="0000744F">
        <w:rPr>
          <w:sz w:val="26"/>
          <w:szCs w:val="26"/>
        </w:rPr>
        <w:t>Комитете</w:t>
      </w:r>
      <w:r w:rsidRPr="0000744F">
        <w:rPr>
          <w:sz w:val="26"/>
          <w:szCs w:val="26"/>
        </w:rPr>
        <w:t>.</w:t>
      </w:r>
    </w:p>
    <w:p w:rsidR="00431C1B" w:rsidRPr="0000744F" w:rsidRDefault="00431C1B" w:rsidP="0000744F">
      <w:pPr>
        <w:pStyle w:val="20"/>
        <w:numPr>
          <w:ilvl w:val="0"/>
          <w:numId w:val="38"/>
        </w:numPr>
        <w:shd w:val="clear" w:color="auto" w:fill="auto"/>
        <w:tabs>
          <w:tab w:val="left" w:pos="1064"/>
        </w:tabs>
        <w:spacing w:before="0" w:after="0" w:line="240" w:lineRule="auto"/>
        <w:ind w:left="0" w:firstLine="567"/>
        <w:rPr>
          <w:sz w:val="26"/>
          <w:szCs w:val="26"/>
        </w:rPr>
      </w:pPr>
      <w:r w:rsidRPr="0000744F">
        <w:rPr>
          <w:sz w:val="26"/>
          <w:szCs w:val="26"/>
        </w:rPr>
        <w:t>Максимальный срок выполнения административной процедуры по рассмотрению заявления и прилагаемых к нему документов и принятию решения о выдаче задания или разрешения либо об отказе в выдаче задания или</w:t>
      </w:r>
      <w:r w:rsidR="00FE3A73">
        <w:rPr>
          <w:sz w:val="26"/>
          <w:szCs w:val="26"/>
        </w:rPr>
        <w:t xml:space="preserve"> разрешения составляет 1 рабочий день</w:t>
      </w:r>
      <w:r w:rsidRPr="0000744F">
        <w:rPr>
          <w:sz w:val="26"/>
          <w:szCs w:val="26"/>
        </w:rPr>
        <w:t>, с даты принятия соответствующего решения.</w:t>
      </w:r>
    </w:p>
    <w:p w:rsidR="00431C1B" w:rsidRPr="0000744F" w:rsidRDefault="00431C1B" w:rsidP="0000744F">
      <w:pPr>
        <w:pStyle w:val="20"/>
        <w:numPr>
          <w:ilvl w:val="0"/>
          <w:numId w:val="38"/>
        </w:numPr>
        <w:shd w:val="clear" w:color="auto" w:fill="auto"/>
        <w:tabs>
          <w:tab w:val="left" w:pos="1064"/>
        </w:tabs>
        <w:spacing w:before="0" w:after="0" w:line="240" w:lineRule="auto"/>
        <w:ind w:left="0" w:firstLine="567"/>
        <w:rPr>
          <w:sz w:val="26"/>
          <w:szCs w:val="26"/>
        </w:rPr>
      </w:pPr>
      <w:r w:rsidRPr="0000744F">
        <w:rPr>
          <w:sz w:val="26"/>
          <w:szCs w:val="26"/>
        </w:rPr>
        <w:t>Содержание административной процедуры включает:</w:t>
      </w:r>
    </w:p>
    <w:p w:rsidR="00431C1B" w:rsidRPr="0000744F" w:rsidRDefault="00431C1B" w:rsidP="0000744F">
      <w:pPr>
        <w:pStyle w:val="20"/>
        <w:numPr>
          <w:ilvl w:val="0"/>
          <w:numId w:val="34"/>
        </w:numPr>
        <w:shd w:val="clear" w:color="auto" w:fill="auto"/>
        <w:tabs>
          <w:tab w:val="left" w:pos="761"/>
        </w:tabs>
        <w:spacing w:before="0" w:after="0" w:line="240" w:lineRule="auto"/>
        <w:ind w:firstLine="567"/>
        <w:rPr>
          <w:sz w:val="26"/>
          <w:szCs w:val="26"/>
        </w:rPr>
      </w:pPr>
      <w:r w:rsidRPr="0000744F">
        <w:rPr>
          <w:sz w:val="26"/>
          <w:szCs w:val="26"/>
        </w:rPr>
        <w:t xml:space="preserve">заданию и письму о выдаче задания присваивается исходящий номер и дата в порядке, установленном </w:t>
      </w:r>
      <w:r w:rsidRPr="0000744F">
        <w:rPr>
          <w:rStyle w:val="216pt80"/>
          <w:w w:val="100"/>
          <w:sz w:val="26"/>
          <w:szCs w:val="26"/>
        </w:rPr>
        <w:t xml:space="preserve">правилами делопроизводства. Задание с </w:t>
      </w:r>
      <w:r w:rsidRPr="0000744F">
        <w:rPr>
          <w:sz w:val="26"/>
          <w:szCs w:val="26"/>
        </w:rPr>
        <w:t>письмом о выдаче задания выдается ответственным исполнителем или</w:t>
      </w:r>
      <w:r w:rsidR="00382B31" w:rsidRPr="0000744F">
        <w:rPr>
          <w:sz w:val="26"/>
          <w:szCs w:val="26"/>
        </w:rPr>
        <w:t xml:space="preserve"> ответственным исполнителем за делопроизводство заявителю (его уполномоченному представителю) в 2 (двух) экземплярах для согласования задания заявителем с письмом о выдаче задания. Один экземпляр согласованного задания возвращается заявителем в управление;</w:t>
      </w:r>
    </w:p>
    <w:p w:rsidR="00382B31" w:rsidRPr="0000744F" w:rsidRDefault="00382B31" w:rsidP="0000744F">
      <w:pPr>
        <w:pStyle w:val="20"/>
        <w:numPr>
          <w:ilvl w:val="0"/>
          <w:numId w:val="34"/>
        </w:numPr>
        <w:shd w:val="clear" w:color="auto" w:fill="auto"/>
        <w:tabs>
          <w:tab w:val="left" w:pos="772"/>
        </w:tabs>
        <w:spacing w:before="0" w:after="0" w:line="240" w:lineRule="auto"/>
        <w:ind w:firstLine="567"/>
        <w:rPr>
          <w:sz w:val="26"/>
          <w:szCs w:val="26"/>
        </w:rPr>
      </w:pPr>
      <w:r w:rsidRPr="0000744F">
        <w:rPr>
          <w:sz w:val="26"/>
          <w:szCs w:val="26"/>
        </w:rPr>
        <w:t>разрешению и письму о выдаче разрешения присваивается исходящий номер и дата в порядке, установленном правилами делопроизводства. Разрешение выдается ответственным исполнителем или в порядке делопроизводства в 1 (одном) экземпляре заявителю (его уполномоченному представителю);</w:t>
      </w:r>
    </w:p>
    <w:p w:rsidR="00382B31" w:rsidRPr="0000744F" w:rsidRDefault="00382B31" w:rsidP="0000744F">
      <w:pPr>
        <w:pStyle w:val="20"/>
        <w:shd w:val="clear" w:color="auto" w:fill="auto"/>
        <w:tabs>
          <w:tab w:val="left" w:pos="994"/>
        </w:tabs>
        <w:spacing w:before="0" w:after="0" w:line="240" w:lineRule="auto"/>
        <w:ind w:firstLine="567"/>
        <w:rPr>
          <w:sz w:val="26"/>
          <w:szCs w:val="26"/>
        </w:rPr>
      </w:pPr>
      <w:r w:rsidRPr="0000744F">
        <w:rPr>
          <w:sz w:val="26"/>
          <w:szCs w:val="26"/>
        </w:rPr>
        <w:t>- подготовка заверенной копии задания или разрешения по установленной форме и содержащие запись «Копия».</w:t>
      </w:r>
    </w:p>
    <w:p w:rsidR="00382B31" w:rsidRPr="0000744F" w:rsidRDefault="00382B31" w:rsidP="0000744F">
      <w:pPr>
        <w:pStyle w:val="20"/>
        <w:shd w:val="clear" w:color="auto" w:fill="auto"/>
        <w:spacing w:before="0" w:after="0" w:line="240" w:lineRule="auto"/>
        <w:ind w:firstLine="567"/>
        <w:jc w:val="left"/>
        <w:rPr>
          <w:sz w:val="26"/>
          <w:szCs w:val="26"/>
        </w:rPr>
      </w:pPr>
      <w:r w:rsidRPr="0000744F">
        <w:rPr>
          <w:sz w:val="26"/>
          <w:szCs w:val="26"/>
        </w:rPr>
        <w:t>- подготовка дубликата задания или разрешения заявителю, оформленный аналогично оригиналу и содержащий запись «Дубликат».</w:t>
      </w:r>
    </w:p>
    <w:p w:rsidR="00431C1B" w:rsidRPr="0000744F" w:rsidRDefault="00382B31" w:rsidP="0000744F">
      <w:pPr>
        <w:pStyle w:val="20"/>
        <w:shd w:val="clear" w:color="auto" w:fill="auto"/>
        <w:tabs>
          <w:tab w:val="left" w:pos="1126"/>
        </w:tabs>
        <w:spacing w:before="0" w:after="0" w:line="240" w:lineRule="auto"/>
        <w:ind w:firstLine="567"/>
        <w:rPr>
          <w:sz w:val="26"/>
          <w:szCs w:val="26"/>
        </w:rPr>
      </w:pPr>
      <w:r w:rsidRPr="0000744F">
        <w:rPr>
          <w:sz w:val="26"/>
          <w:szCs w:val="26"/>
        </w:rPr>
        <w:lastRenderedPageBreak/>
        <w:t>- 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382B31" w:rsidRPr="0000744F" w:rsidRDefault="00382B31" w:rsidP="0000744F">
      <w:pPr>
        <w:pStyle w:val="20"/>
        <w:shd w:val="clear" w:color="auto" w:fill="auto"/>
        <w:tabs>
          <w:tab w:val="left" w:pos="1126"/>
        </w:tabs>
        <w:spacing w:before="0" w:after="0" w:line="240" w:lineRule="auto"/>
        <w:ind w:firstLine="567"/>
        <w:rPr>
          <w:sz w:val="26"/>
          <w:szCs w:val="26"/>
        </w:rPr>
      </w:pPr>
      <w:r w:rsidRPr="0000744F">
        <w:rPr>
          <w:sz w:val="26"/>
          <w:szCs w:val="26"/>
        </w:rPr>
        <w:t>65.  Способом фиксации результата административной процедуры является:</w:t>
      </w:r>
    </w:p>
    <w:p w:rsidR="00382B31" w:rsidRPr="0000744F" w:rsidRDefault="00382B31" w:rsidP="0000744F">
      <w:pPr>
        <w:pStyle w:val="20"/>
        <w:shd w:val="clear" w:color="auto" w:fill="auto"/>
        <w:tabs>
          <w:tab w:val="left" w:pos="994"/>
          <w:tab w:val="left" w:pos="2685"/>
          <w:tab w:val="left" w:pos="4778"/>
          <w:tab w:val="left" w:pos="6731"/>
          <w:tab w:val="left" w:pos="7494"/>
        </w:tabs>
        <w:spacing w:before="0" w:after="0" w:line="240" w:lineRule="auto"/>
        <w:ind w:firstLine="567"/>
        <w:rPr>
          <w:sz w:val="26"/>
          <w:szCs w:val="26"/>
        </w:rPr>
      </w:pPr>
      <w:r w:rsidRPr="0000744F">
        <w:rPr>
          <w:sz w:val="26"/>
          <w:szCs w:val="26"/>
        </w:rPr>
        <w:t>-  регистрация</w:t>
      </w:r>
      <w:r w:rsidRPr="0000744F">
        <w:rPr>
          <w:sz w:val="26"/>
          <w:szCs w:val="26"/>
        </w:rPr>
        <w:tab/>
        <w:t>ответственным</w:t>
      </w:r>
      <w:r w:rsidRPr="0000744F">
        <w:rPr>
          <w:sz w:val="26"/>
          <w:szCs w:val="26"/>
        </w:rPr>
        <w:tab/>
        <w:t>исполнителем</w:t>
      </w:r>
      <w:r w:rsidRPr="0000744F">
        <w:rPr>
          <w:sz w:val="26"/>
          <w:szCs w:val="26"/>
        </w:rPr>
        <w:tab/>
        <w:t>или</w:t>
      </w:r>
      <w:r w:rsidRPr="0000744F">
        <w:rPr>
          <w:sz w:val="26"/>
          <w:szCs w:val="26"/>
        </w:rPr>
        <w:tab/>
        <w:t>ответственным</w:t>
      </w:r>
    </w:p>
    <w:p w:rsidR="00382B31" w:rsidRPr="0000744F" w:rsidRDefault="00382B31" w:rsidP="0000744F">
      <w:pPr>
        <w:pStyle w:val="20"/>
        <w:shd w:val="clear" w:color="auto" w:fill="auto"/>
        <w:spacing w:before="0" w:after="0" w:line="240" w:lineRule="auto"/>
        <w:ind w:firstLine="567"/>
        <w:rPr>
          <w:sz w:val="26"/>
          <w:szCs w:val="26"/>
        </w:rPr>
      </w:pPr>
      <w:r w:rsidRPr="0000744F">
        <w:rPr>
          <w:sz w:val="26"/>
          <w:szCs w:val="26"/>
        </w:rPr>
        <w:t>исполнителем за делопроизводство в Журнале учета выдачи заданий</w:t>
      </w:r>
      <w:r w:rsidR="006E1353">
        <w:rPr>
          <w:sz w:val="26"/>
          <w:szCs w:val="26"/>
        </w:rPr>
        <w:t>,</w:t>
      </w:r>
      <w:r w:rsidRPr="0000744F">
        <w:rPr>
          <w:sz w:val="26"/>
          <w:szCs w:val="26"/>
        </w:rPr>
        <w:t xml:space="preserve"> факта выдачи задания заявителю (его уполномоченному представителю) (Приложение № 11 к административному регламенту).</w:t>
      </w:r>
    </w:p>
    <w:p w:rsidR="00382B31" w:rsidRPr="0000744F" w:rsidRDefault="00382B31" w:rsidP="0000744F">
      <w:pPr>
        <w:pStyle w:val="20"/>
        <w:shd w:val="clear" w:color="auto" w:fill="auto"/>
        <w:tabs>
          <w:tab w:val="left" w:pos="994"/>
          <w:tab w:val="left" w:pos="2685"/>
          <w:tab w:val="left" w:pos="4778"/>
          <w:tab w:val="left" w:pos="6731"/>
          <w:tab w:val="left" w:pos="7494"/>
        </w:tabs>
        <w:spacing w:before="0" w:after="0" w:line="240" w:lineRule="auto"/>
        <w:ind w:firstLine="567"/>
        <w:rPr>
          <w:sz w:val="26"/>
          <w:szCs w:val="26"/>
        </w:rPr>
      </w:pPr>
      <w:r w:rsidRPr="0000744F">
        <w:rPr>
          <w:sz w:val="26"/>
          <w:szCs w:val="26"/>
        </w:rPr>
        <w:t>- регистрация</w:t>
      </w:r>
      <w:r w:rsidRPr="0000744F">
        <w:rPr>
          <w:sz w:val="26"/>
          <w:szCs w:val="26"/>
        </w:rPr>
        <w:tab/>
        <w:t>ответственным</w:t>
      </w:r>
      <w:r w:rsidRPr="0000744F">
        <w:rPr>
          <w:sz w:val="26"/>
          <w:szCs w:val="26"/>
        </w:rPr>
        <w:tab/>
        <w:t>исполнителем</w:t>
      </w:r>
      <w:r w:rsidRPr="0000744F">
        <w:rPr>
          <w:sz w:val="26"/>
          <w:szCs w:val="26"/>
        </w:rPr>
        <w:tab/>
        <w:t>или</w:t>
      </w:r>
      <w:r w:rsidRPr="0000744F">
        <w:rPr>
          <w:sz w:val="26"/>
          <w:szCs w:val="26"/>
        </w:rPr>
        <w:tab/>
        <w:t>ответственным</w:t>
      </w:r>
      <w:r w:rsidR="000B59BB" w:rsidRPr="0000744F">
        <w:rPr>
          <w:sz w:val="26"/>
          <w:szCs w:val="26"/>
        </w:rPr>
        <w:t xml:space="preserve"> </w:t>
      </w:r>
      <w:r w:rsidRPr="0000744F">
        <w:rPr>
          <w:sz w:val="26"/>
          <w:szCs w:val="26"/>
        </w:rPr>
        <w:t>исполнителем за делопроизводство в Журнале учета выдачи разрешений</w:t>
      </w:r>
      <w:r w:rsidR="006E1353">
        <w:rPr>
          <w:sz w:val="26"/>
          <w:szCs w:val="26"/>
        </w:rPr>
        <w:t>,</w:t>
      </w:r>
      <w:r w:rsidRPr="0000744F">
        <w:rPr>
          <w:sz w:val="26"/>
          <w:szCs w:val="26"/>
        </w:rPr>
        <w:t xml:space="preserve"> факта выдачи разрешения заявителю (его уполномоченному представителю);</w:t>
      </w:r>
    </w:p>
    <w:p w:rsidR="00382B31" w:rsidRPr="0000744F" w:rsidRDefault="00382B31" w:rsidP="0000744F">
      <w:pPr>
        <w:pStyle w:val="20"/>
        <w:shd w:val="clear" w:color="auto" w:fill="auto"/>
        <w:tabs>
          <w:tab w:val="left" w:pos="757"/>
        </w:tabs>
        <w:spacing w:before="0" w:after="0" w:line="240" w:lineRule="auto"/>
        <w:ind w:firstLine="567"/>
        <w:rPr>
          <w:sz w:val="26"/>
          <w:szCs w:val="26"/>
        </w:rPr>
      </w:pPr>
      <w:r w:rsidRPr="0000744F">
        <w:rPr>
          <w:sz w:val="26"/>
          <w:szCs w:val="26"/>
        </w:rPr>
        <w:t>- выдача заверенной копии задания или разрешения по установленной форме и содержащие запись «Копия».</w:t>
      </w:r>
    </w:p>
    <w:p w:rsidR="00382B31" w:rsidRPr="0000744F" w:rsidRDefault="00382B31" w:rsidP="0000744F">
      <w:pPr>
        <w:pStyle w:val="20"/>
        <w:shd w:val="clear" w:color="auto" w:fill="auto"/>
        <w:tabs>
          <w:tab w:val="left" w:pos="757"/>
        </w:tabs>
        <w:spacing w:before="0" w:after="0" w:line="240" w:lineRule="auto"/>
        <w:ind w:firstLine="567"/>
        <w:rPr>
          <w:sz w:val="26"/>
          <w:szCs w:val="26"/>
        </w:rPr>
      </w:pPr>
      <w:r w:rsidRPr="0000744F">
        <w:rPr>
          <w:sz w:val="26"/>
          <w:szCs w:val="26"/>
        </w:rPr>
        <w:t>- выдача дубликата задания или разрешения заявителю, оформленный аналогично оригиналу и содержащий запись «Дубликат».</w:t>
      </w:r>
    </w:p>
    <w:p w:rsidR="000B59BB" w:rsidRPr="0000744F" w:rsidRDefault="000B59BB" w:rsidP="0000744F">
      <w:pPr>
        <w:pStyle w:val="20"/>
        <w:shd w:val="clear" w:color="auto" w:fill="auto"/>
        <w:tabs>
          <w:tab w:val="left" w:pos="757"/>
        </w:tabs>
        <w:spacing w:before="0" w:after="0" w:line="240" w:lineRule="auto"/>
        <w:ind w:firstLine="567"/>
        <w:rPr>
          <w:sz w:val="26"/>
          <w:szCs w:val="26"/>
        </w:rPr>
      </w:pPr>
    </w:p>
    <w:p w:rsidR="00382B31" w:rsidRPr="0000744F" w:rsidRDefault="00382B31" w:rsidP="0000744F">
      <w:pPr>
        <w:pStyle w:val="20"/>
        <w:shd w:val="clear" w:color="auto" w:fill="auto"/>
        <w:spacing w:before="0" w:after="0" w:line="240" w:lineRule="auto"/>
        <w:ind w:firstLine="567"/>
        <w:jc w:val="center"/>
        <w:rPr>
          <w:sz w:val="26"/>
          <w:szCs w:val="26"/>
        </w:rPr>
      </w:pPr>
      <w:r w:rsidRPr="0000744F">
        <w:rPr>
          <w:sz w:val="26"/>
          <w:szCs w:val="26"/>
        </w:rPr>
        <w:t>Прекращение или приостановление действия разрешения</w:t>
      </w:r>
    </w:p>
    <w:p w:rsidR="000B59BB" w:rsidRPr="0000744F" w:rsidRDefault="000B59BB" w:rsidP="0000744F">
      <w:pPr>
        <w:pStyle w:val="20"/>
        <w:shd w:val="clear" w:color="auto" w:fill="auto"/>
        <w:spacing w:before="0" w:after="0" w:line="240" w:lineRule="auto"/>
        <w:ind w:firstLine="567"/>
        <w:jc w:val="center"/>
        <w:rPr>
          <w:sz w:val="26"/>
          <w:szCs w:val="26"/>
        </w:rPr>
      </w:pPr>
    </w:p>
    <w:p w:rsidR="00382B31" w:rsidRPr="0000744F" w:rsidRDefault="000B59BB" w:rsidP="0000744F">
      <w:pPr>
        <w:pStyle w:val="20"/>
        <w:numPr>
          <w:ilvl w:val="0"/>
          <w:numId w:val="39"/>
        </w:numPr>
        <w:shd w:val="clear" w:color="auto" w:fill="auto"/>
        <w:spacing w:before="0" w:after="0" w:line="240" w:lineRule="auto"/>
        <w:ind w:left="0" w:firstLine="567"/>
        <w:rPr>
          <w:sz w:val="26"/>
          <w:szCs w:val="26"/>
        </w:rPr>
      </w:pPr>
      <w:r w:rsidRPr="0000744F">
        <w:rPr>
          <w:sz w:val="26"/>
          <w:szCs w:val="26"/>
        </w:rPr>
        <w:t>Комитет</w:t>
      </w:r>
      <w:r w:rsidR="00382B31" w:rsidRPr="0000744F">
        <w:rPr>
          <w:sz w:val="26"/>
          <w:szCs w:val="26"/>
        </w:rPr>
        <w:t xml:space="preserve"> имеет право принять решение о приостановлении действия разрешения или о его прекращении.</w:t>
      </w:r>
    </w:p>
    <w:p w:rsidR="00382B31" w:rsidRPr="0000744F" w:rsidRDefault="00382B31" w:rsidP="0000744F">
      <w:pPr>
        <w:pStyle w:val="20"/>
        <w:numPr>
          <w:ilvl w:val="0"/>
          <w:numId w:val="39"/>
        </w:numPr>
        <w:shd w:val="clear" w:color="auto" w:fill="auto"/>
        <w:tabs>
          <w:tab w:val="left" w:pos="1004"/>
        </w:tabs>
        <w:spacing w:before="0" w:after="0" w:line="240" w:lineRule="auto"/>
        <w:ind w:left="0" w:firstLine="567"/>
        <w:rPr>
          <w:sz w:val="26"/>
          <w:szCs w:val="26"/>
        </w:rPr>
      </w:pPr>
      <w:r w:rsidRPr="0000744F">
        <w:rPr>
          <w:sz w:val="26"/>
          <w:szCs w:val="26"/>
        </w:rPr>
        <w:t xml:space="preserve"> Решение о приостановлении действия разрешения осуществляется в ходе проведения контрольных мероприятий </w:t>
      </w:r>
      <w:r w:rsidR="000B59BB" w:rsidRPr="0000744F">
        <w:rPr>
          <w:sz w:val="26"/>
          <w:szCs w:val="26"/>
        </w:rPr>
        <w:t>Комитето</w:t>
      </w:r>
      <w:r w:rsidRPr="0000744F">
        <w:rPr>
          <w:sz w:val="26"/>
          <w:szCs w:val="26"/>
        </w:rPr>
        <w:t>м по выявленным нарушениям при проведении работ по сохранению объекта культурного наследия:</w:t>
      </w:r>
    </w:p>
    <w:p w:rsidR="00382B31" w:rsidRPr="0000744F" w:rsidRDefault="00382B31" w:rsidP="0000744F">
      <w:pPr>
        <w:pStyle w:val="20"/>
        <w:numPr>
          <w:ilvl w:val="0"/>
          <w:numId w:val="40"/>
        </w:numPr>
        <w:shd w:val="clear" w:color="auto" w:fill="auto"/>
        <w:tabs>
          <w:tab w:val="left" w:pos="938"/>
        </w:tabs>
        <w:spacing w:before="0" w:after="0" w:line="240" w:lineRule="auto"/>
        <w:ind w:firstLine="567"/>
        <w:rPr>
          <w:sz w:val="26"/>
          <w:szCs w:val="26"/>
        </w:rPr>
      </w:pPr>
      <w:r w:rsidRPr="0000744F">
        <w:rPr>
          <w:sz w:val="26"/>
          <w:szCs w:val="26"/>
        </w:rPr>
        <w:t>невыполнения условий выданного разрешения;</w:t>
      </w:r>
    </w:p>
    <w:p w:rsidR="00382B31" w:rsidRPr="0000744F" w:rsidRDefault="00382B31" w:rsidP="0000744F">
      <w:pPr>
        <w:pStyle w:val="20"/>
        <w:numPr>
          <w:ilvl w:val="0"/>
          <w:numId w:val="40"/>
        </w:numPr>
        <w:shd w:val="clear" w:color="auto" w:fill="auto"/>
        <w:tabs>
          <w:tab w:val="left" w:pos="938"/>
        </w:tabs>
        <w:spacing w:before="0" w:after="0" w:line="240" w:lineRule="auto"/>
        <w:ind w:firstLine="567"/>
        <w:rPr>
          <w:sz w:val="26"/>
          <w:szCs w:val="26"/>
        </w:rPr>
      </w:pPr>
      <w:r w:rsidRPr="0000744F">
        <w:rPr>
          <w:sz w:val="26"/>
          <w:szCs w:val="26"/>
        </w:rPr>
        <w:t>обнаружения недостоверных или искаженных данных в документах, представленных для получения разрешения;</w:t>
      </w:r>
    </w:p>
    <w:p w:rsidR="00382B31" w:rsidRPr="0000744F" w:rsidRDefault="00382B31" w:rsidP="0000744F">
      <w:pPr>
        <w:pStyle w:val="20"/>
        <w:numPr>
          <w:ilvl w:val="0"/>
          <w:numId w:val="40"/>
        </w:numPr>
        <w:shd w:val="clear" w:color="auto" w:fill="auto"/>
        <w:tabs>
          <w:tab w:val="left" w:pos="938"/>
        </w:tabs>
        <w:spacing w:before="0" w:after="0" w:line="240" w:lineRule="auto"/>
        <w:ind w:firstLine="567"/>
        <w:rPr>
          <w:sz w:val="26"/>
          <w:szCs w:val="26"/>
        </w:rPr>
      </w:pPr>
      <w:r w:rsidRPr="0000744F">
        <w:rPr>
          <w:sz w:val="26"/>
          <w:szCs w:val="26"/>
        </w:rPr>
        <w:t>проводимые работы не соответствуют согласованной проектной документации;</w:t>
      </w:r>
    </w:p>
    <w:p w:rsidR="00382B31" w:rsidRPr="0000744F" w:rsidRDefault="00382B31" w:rsidP="0000744F">
      <w:pPr>
        <w:pStyle w:val="20"/>
        <w:numPr>
          <w:ilvl w:val="0"/>
          <w:numId w:val="40"/>
        </w:numPr>
        <w:shd w:val="clear" w:color="auto" w:fill="auto"/>
        <w:tabs>
          <w:tab w:val="left" w:pos="938"/>
        </w:tabs>
        <w:spacing w:before="0" w:after="0" w:line="240" w:lineRule="auto"/>
        <w:ind w:firstLine="567"/>
        <w:rPr>
          <w:sz w:val="26"/>
          <w:szCs w:val="26"/>
        </w:rPr>
      </w:pPr>
      <w:r w:rsidRPr="0000744F">
        <w:rPr>
          <w:sz w:val="26"/>
          <w:szCs w:val="26"/>
        </w:rPr>
        <w:t>проводимые работы не предусмотрены выданным разрешением.</w:t>
      </w:r>
    </w:p>
    <w:p w:rsidR="00382B31" w:rsidRPr="0000744F" w:rsidRDefault="00382B31" w:rsidP="0000744F">
      <w:pPr>
        <w:pStyle w:val="20"/>
        <w:numPr>
          <w:ilvl w:val="0"/>
          <w:numId w:val="39"/>
        </w:numPr>
        <w:shd w:val="clear" w:color="auto" w:fill="auto"/>
        <w:tabs>
          <w:tab w:val="left" w:pos="1195"/>
        </w:tabs>
        <w:spacing w:before="0" w:after="0" w:line="240" w:lineRule="auto"/>
        <w:ind w:left="0" w:firstLine="567"/>
        <w:rPr>
          <w:sz w:val="26"/>
          <w:szCs w:val="26"/>
        </w:rPr>
      </w:pPr>
      <w:r w:rsidRPr="0000744F">
        <w:rPr>
          <w:sz w:val="26"/>
          <w:szCs w:val="26"/>
        </w:rPr>
        <w:t>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382B31" w:rsidRPr="0000744F" w:rsidRDefault="00382B31" w:rsidP="0000744F">
      <w:pPr>
        <w:pStyle w:val="20"/>
        <w:shd w:val="clear" w:color="auto" w:fill="auto"/>
        <w:spacing w:before="0" w:after="0" w:line="240" w:lineRule="auto"/>
        <w:ind w:firstLine="567"/>
        <w:jc w:val="center"/>
        <w:rPr>
          <w:b/>
          <w:sz w:val="26"/>
          <w:szCs w:val="26"/>
        </w:rPr>
      </w:pPr>
      <w:r w:rsidRPr="0000744F">
        <w:rPr>
          <w:b/>
          <w:sz w:val="26"/>
          <w:szCs w:val="26"/>
        </w:rPr>
        <w:t>IV. Формы контроля</w:t>
      </w:r>
      <w:r w:rsidR="006E1353">
        <w:rPr>
          <w:b/>
          <w:sz w:val="26"/>
          <w:szCs w:val="26"/>
        </w:rPr>
        <w:t xml:space="preserve"> </w:t>
      </w:r>
      <w:r w:rsidRPr="0000744F">
        <w:rPr>
          <w:b/>
          <w:sz w:val="26"/>
          <w:szCs w:val="26"/>
        </w:rPr>
        <w:t xml:space="preserve"> за исполнением административного регламента</w:t>
      </w:r>
    </w:p>
    <w:p w:rsidR="000B59BB" w:rsidRPr="0000744F" w:rsidRDefault="000B59BB" w:rsidP="0000744F">
      <w:pPr>
        <w:pStyle w:val="20"/>
        <w:shd w:val="clear" w:color="auto" w:fill="auto"/>
        <w:spacing w:before="0" w:after="0" w:line="240" w:lineRule="auto"/>
        <w:ind w:firstLine="567"/>
        <w:jc w:val="center"/>
        <w:rPr>
          <w:sz w:val="26"/>
          <w:szCs w:val="26"/>
        </w:rPr>
      </w:pPr>
    </w:p>
    <w:p w:rsidR="00382B31" w:rsidRPr="0000744F" w:rsidRDefault="00382B31" w:rsidP="006E1353">
      <w:pPr>
        <w:pStyle w:val="20"/>
        <w:shd w:val="clear" w:color="auto" w:fill="auto"/>
        <w:spacing w:before="0" w:after="0" w:line="240" w:lineRule="auto"/>
        <w:ind w:firstLine="567"/>
        <w:jc w:val="center"/>
        <w:rPr>
          <w:sz w:val="26"/>
          <w:szCs w:val="26"/>
        </w:rPr>
      </w:pPr>
      <w:r w:rsidRPr="0000744F">
        <w:rPr>
          <w:sz w:val="26"/>
          <w:szCs w:val="26"/>
        </w:rPr>
        <w:t>Порядок осуществления текущего контроля</w:t>
      </w:r>
      <w:r w:rsidRPr="0000744F">
        <w:rPr>
          <w:sz w:val="26"/>
          <w:szCs w:val="26"/>
        </w:rPr>
        <w:br/>
        <w:t>за соблюдением и исполнением ответственными должностными</w:t>
      </w:r>
      <w:r w:rsidRPr="0000744F">
        <w:rPr>
          <w:sz w:val="26"/>
          <w:szCs w:val="26"/>
        </w:rPr>
        <w:br/>
        <w:t>лицами положений административного регламента</w:t>
      </w:r>
      <w:r w:rsidRPr="0000744F">
        <w:rPr>
          <w:sz w:val="26"/>
          <w:szCs w:val="26"/>
        </w:rPr>
        <w:br/>
        <w:t>и иных нормативных правовых актов,</w:t>
      </w:r>
      <w:r w:rsidRPr="0000744F">
        <w:rPr>
          <w:sz w:val="26"/>
          <w:szCs w:val="26"/>
        </w:rPr>
        <w:br/>
        <w:t>устанавливающих требования к предоставлению</w:t>
      </w:r>
      <w:r w:rsidRPr="0000744F">
        <w:rPr>
          <w:sz w:val="26"/>
          <w:szCs w:val="26"/>
        </w:rPr>
        <w:br/>
        <w:t>государственной услуги, а также принятием ими решений</w:t>
      </w:r>
    </w:p>
    <w:p w:rsidR="000B59BB" w:rsidRPr="0000744F" w:rsidRDefault="000B59BB" w:rsidP="0000744F">
      <w:pPr>
        <w:pStyle w:val="20"/>
        <w:shd w:val="clear" w:color="auto" w:fill="auto"/>
        <w:spacing w:before="0" w:after="0" w:line="240" w:lineRule="auto"/>
        <w:ind w:firstLine="567"/>
        <w:jc w:val="center"/>
        <w:rPr>
          <w:sz w:val="26"/>
          <w:szCs w:val="26"/>
        </w:rPr>
      </w:pPr>
    </w:p>
    <w:p w:rsidR="00382B31" w:rsidRPr="0000744F" w:rsidRDefault="00382B31" w:rsidP="0000744F">
      <w:pPr>
        <w:pStyle w:val="20"/>
        <w:numPr>
          <w:ilvl w:val="0"/>
          <w:numId w:val="39"/>
        </w:numPr>
        <w:shd w:val="clear" w:color="auto" w:fill="auto"/>
        <w:tabs>
          <w:tab w:val="left" w:pos="999"/>
        </w:tabs>
        <w:spacing w:before="0" w:after="0" w:line="240" w:lineRule="auto"/>
        <w:ind w:left="0" w:firstLine="567"/>
        <w:rPr>
          <w:sz w:val="26"/>
          <w:szCs w:val="26"/>
        </w:rPr>
      </w:pPr>
      <w:r w:rsidRPr="0000744F">
        <w:rPr>
          <w:sz w:val="26"/>
          <w:szCs w:val="26"/>
        </w:rPr>
        <w:t xml:space="preserve">Текущий контроль за соблюдением и исполнением должностными лицами </w:t>
      </w:r>
      <w:r w:rsidR="000B59BB" w:rsidRPr="0000744F">
        <w:rPr>
          <w:sz w:val="26"/>
          <w:szCs w:val="26"/>
        </w:rPr>
        <w:t>Комитета</w:t>
      </w:r>
      <w:r w:rsidRPr="0000744F">
        <w:rPr>
          <w:sz w:val="26"/>
          <w:szCs w:val="26"/>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 а также за принятием ими решений осуществляется руководителем </w:t>
      </w:r>
      <w:r w:rsidR="000B59BB" w:rsidRPr="0000744F">
        <w:rPr>
          <w:sz w:val="26"/>
          <w:szCs w:val="26"/>
        </w:rPr>
        <w:t>Комитета</w:t>
      </w:r>
      <w:r w:rsidRPr="0000744F">
        <w:rPr>
          <w:sz w:val="26"/>
          <w:szCs w:val="26"/>
        </w:rPr>
        <w:t>.</w:t>
      </w:r>
    </w:p>
    <w:p w:rsidR="00382B31" w:rsidRPr="0000744F" w:rsidRDefault="00382B31" w:rsidP="0000744F">
      <w:pPr>
        <w:pStyle w:val="20"/>
        <w:numPr>
          <w:ilvl w:val="0"/>
          <w:numId w:val="39"/>
        </w:numPr>
        <w:shd w:val="clear" w:color="auto" w:fill="auto"/>
        <w:tabs>
          <w:tab w:val="left" w:pos="994"/>
        </w:tabs>
        <w:spacing w:before="0" w:after="0" w:line="240" w:lineRule="auto"/>
        <w:ind w:left="0" w:firstLine="567"/>
        <w:rPr>
          <w:sz w:val="26"/>
          <w:szCs w:val="26"/>
        </w:rPr>
      </w:pPr>
      <w:r w:rsidRPr="0000744F">
        <w:rPr>
          <w:sz w:val="26"/>
          <w:szCs w:val="26"/>
        </w:rPr>
        <w:t xml:space="preserve">Текущий контроль включает в себя проведение проверок соблюдения и исполнения должностными лицами </w:t>
      </w:r>
      <w:r w:rsidR="000B59BB" w:rsidRPr="0000744F">
        <w:rPr>
          <w:sz w:val="26"/>
          <w:szCs w:val="26"/>
        </w:rPr>
        <w:t>Комитета</w:t>
      </w:r>
      <w:r w:rsidRPr="0000744F">
        <w:rPr>
          <w:sz w:val="26"/>
          <w:szCs w:val="26"/>
        </w:rPr>
        <w:t>, участвующими в предоставлении государственной услуги, положений административного регламента и иных нормативных правовых актов Российской Федерации.</w:t>
      </w:r>
    </w:p>
    <w:p w:rsidR="00382B31" w:rsidRPr="0000744F" w:rsidRDefault="00382B31" w:rsidP="0000744F">
      <w:pPr>
        <w:pStyle w:val="20"/>
        <w:numPr>
          <w:ilvl w:val="0"/>
          <w:numId w:val="39"/>
        </w:numPr>
        <w:shd w:val="clear" w:color="auto" w:fill="auto"/>
        <w:tabs>
          <w:tab w:val="left" w:pos="994"/>
        </w:tabs>
        <w:spacing w:before="0" w:after="0" w:line="240" w:lineRule="auto"/>
        <w:ind w:left="0" w:firstLine="567"/>
        <w:rPr>
          <w:sz w:val="26"/>
          <w:szCs w:val="26"/>
        </w:rPr>
      </w:pPr>
      <w:r w:rsidRPr="0000744F">
        <w:rPr>
          <w:sz w:val="26"/>
          <w:szCs w:val="26"/>
        </w:rPr>
        <w:lastRenderedPageBreak/>
        <w:t xml:space="preserve">При организации проверок учитываются жалобы заявителей, а также иные сведения о деятельности должностных лиц </w:t>
      </w:r>
      <w:r w:rsidR="000B59BB" w:rsidRPr="0000744F">
        <w:rPr>
          <w:sz w:val="26"/>
          <w:szCs w:val="26"/>
        </w:rPr>
        <w:t>Комитета</w:t>
      </w:r>
      <w:r w:rsidRPr="0000744F">
        <w:rPr>
          <w:sz w:val="26"/>
          <w:szCs w:val="26"/>
        </w:rPr>
        <w:t>, участвующих в предоставлении государственной услуги.</w:t>
      </w:r>
    </w:p>
    <w:p w:rsidR="00382B31" w:rsidRPr="0000744F" w:rsidRDefault="00382B31" w:rsidP="0000744F">
      <w:pPr>
        <w:pStyle w:val="20"/>
        <w:numPr>
          <w:ilvl w:val="0"/>
          <w:numId w:val="39"/>
        </w:numPr>
        <w:shd w:val="clear" w:color="auto" w:fill="auto"/>
        <w:tabs>
          <w:tab w:val="left" w:pos="1248"/>
        </w:tabs>
        <w:spacing w:before="0" w:after="0" w:line="240" w:lineRule="auto"/>
        <w:ind w:left="0" w:firstLine="567"/>
        <w:rPr>
          <w:sz w:val="26"/>
          <w:szCs w:val="26"/>
        </w:rPr>
      </w:pPr>
      <w:r w:rsidRPr="0000744F">
        <w:rPr>
          <w:sz w:val="26"/>
          <w:szCs w:val="26"/>
        </w:rPr>
        <w:t xml:space="preserve"> При выявлении в ходе текущего контроля нарушений административного регламента или требований законодательства Российской Федерации руководитель </w:t>
      </w:r>
      <w:r w:rsidR="000B59BB" w:rsidRPr="0000744F">
        <w:rPr>
          <w:sz w:val="26"/>
          <w:szCs w:val="26"/>
        </w:rPr>
        <w:t>Комитета</w:t>
      </w:r>
      <w:r w:rsidRPr="0000744F">
        <w:rPr>
          <w:sz w:val="26"/>
          <w:szCs w:val="26"/>
        </w:rPr>
        <w:t>, ответственный за организацию работы по предоставлению государственной услуги, принимает меры по устранению таких нарушений и направляет уполномоченному должностному лицу предложения о применении или неприменении мер дисциплинарной ответственности лиц, допустивших соответствующие нарушения.</w:t>
      </w:r>
    </w:p>
    <w:p w:rsidR="00382B31" w:rsidRPr="0000744F" w:rsidRDefault="00382B31" w:rsidP="0000744F">
      <w:pPr>
        <w:pStyle w:val="20"/>
        <w:shd w:val="clear" w:color="auto" w:fill="auto"/>
        <w:spacing w:before="0" w:after="0" w:line="240" w:lineRule="auto"/>
        <w:ind w:firstLine="567"/>
        <w:rPr>
          <w:sz w:val="26"/>
          <w:szCs w:val="26"/>
        </w:rPr>
      </w:pPr>
    </w:p>
    <w:p w:rsidR="00382B31" w:rsidRPr="0000744F" w:rsidRDefault="00382B31" w:rsidP="0000744F">
      <w:pPr>
        <w:pStyle w:val="20"/>
        <w:shd w:val="clear" w:color="auto" w:fill="auto"/>
        <w:spacing w:before="0" w:after="0" w:line="240" w:lineRule="auto"/>
        <w:ind w:firstLine="567"/>
        <w:jc w:val="center"/>
        <w:rPr>
          <w:sz w:val="26"/>
          <w:szCs w:val="26"/>
        </w:rPr>
      </w:pPr>
      <w:r w:rsidRPr="0000744F">
        <w:rPr>
          <w:sz w:val="26"/>
          <w:szCs w:val="26"/>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86787" w:rsidRPr="0000744F" w:rsidRDefault="00486787" w:rsidP="0000744F">
      <w:pPr>
        <w:pStyle w:val="20"/>
        <w:shd w:val="clear" w:color="auto" w:fill="auto"/>
        <w:spacing w:before="0" w:after="0" w:line="240" w:lineRule="auto"/>
        <w:ind w:firstLine="567"/>
        <w:jc w:val="center"/>
        <w:rPr>
          <w:sz w:val="26"/>
          <w:szCs w:val="26"/>
        </w:rPr>
      </w:pPr>
    </w:p>
    <w:p w:rsidR="00382B31" w:rsidRPr="0000744F" w:rsidRDefault="00382B31" w:rsidP="0000744F">
      <w:pPr>
        <w:pStyle w:val="20"/>
        <w:numPr>
          <w:ilvl w:val="0"/>
          <w:numId w:val="39"/>
        </w:numPr>
        <w:shd w:val="clear" w:color="auto" w:fill="auto"/>
        <w:tabs>
          <w:tab w:val="left" w:pos="1037"/>
        </w:tabs>
        <w:spacing w:before="0" w:after="0" w:line="240" w:lineRule="auto"/>
        <w:ind w:left="0" w:firstLine="567"/>
        <w:rPr>
          <w:sz w:val="26"/>
          <w:szCs w:val="26"/>
        </w:rPr>
      </w:pPr>
      <w:r w:rsidRPr="0000744F">
        <w:rPr>
          <w:sz w:val="26"/>
          <w:szCs w:val="26"/>
        </w:rPr>
        <w:t xml:space="preserve">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00DB17B7" w:rsidRPr="0000744F">
        <w:rPr>
          <w:sz w:val="26"/>
          <w:szCs w:val="26"/>
        </w:rPr>
        <w:t>Комитета</w:t>
      </w:r>
      <w:r w:rsidRPr="0000744F">
        <w:rPr>
          <w:sz w:val="26"/>
          <w:szCs w:val="26"/>
        </w:rPr>
        <w:t>.</w:t>
      </w:r>
    </w:p>
    <w:p w:rsidR="00382B31" w:rsidRPr="0000744F" w:rsidRDefault="00382B31" w:rsidP="0000744F">
      <w:pPr>
        <w:pStyle w:val="20"/>
        <w:numPr>
          <w:ilvl w:val="0"/>
          <w:numId w:val="39"/>
        </w:numPr>
        <w:shd w:val="clear" w:color="auto" w:fill="auto"/>
        <w:tabs>
          <w:tab w:val="left" w:pos="1037"/>
        </w:tabs>
        <w:spacing w:before="0" w:after="0" w:line="240" w:lineRule="auto"/>
        <w:ind w:left="0" w:firstLine="567"/>
        <w:rPr>
          <w:sz w:val="26"/>
          <w:szCs w:val="26"/>
        </w:rPr>
      </w:pPr>
      <w:r w:rsidRPr="0000744F">
        <w:rPr>
          <w:sz w:val="26"/>
          <w:szCs w:val="26"/>
        </w:rPr>
        <w:t xml:space="preserve">Проверки предоставления государственной услуги осуществляются на основании приказов </w:t>
      </w:r>
      <w:r w:rsidR="00DB17B7" w:rsidRPr="0000744F">
        <w:rPr>
          <w:sz w:val="26"/>
          <w:szCs w:val="26"/>
        </w:rPr>
        <w:t>Комитета</w:t>
      </w:r>
      <w:r w:rsidRPr="0000744F">
        <w:rPr>
          <w:sz w:val="26"/>
          <w:szCs w:val="26"/>
        </w:rPr>
        <w:t>.</w:t>
      </w:r>
    </w:p>
    <w:p w:rsidR="00382B31" w:rsidRPr="0000744F" w:rsidRDefault="00382B31" w:rsidP="0000744F">
      <w:pPr>
        <w:pStyle w:val="20"/>
        <w:shd w:val="clear" w:color="auto" w:fill="auto"/>
        <w:spacing w:before="0" w:after="0" w:line="240" w:lineRule="auto"/>
        <w:ind w:firstLine="567"/>
        <w:rPr>
          <w:sz w:val="26"/>
          <w:szCs w:val="26"/>
        </w:rPr>
      </w:pPr>
      <w:r w:rsidRPr="0000744F">
        <w:rPr>
          <w:sz w:val="26"/>
          <w:szCs w:val="26"/>
        </w:rPr>
        <w:t xml:space="preserve">Периодичность проведения плановых проверок устанавливается руководителем </w:t>
      </w:r>
      <w:r w:rsidR="00DB17B7" w:rsidRPr="0000744F">
        <w:rPr>
          <w:sz w:val="26"/>
          <w:szCs w:val="26"/>
        </w:rPr>
        <w:t>Комитета</w:t>
      </w:r>
      <w:r w:rsidRPr="0000744F">
        <w:rPr>
          <w:sz w:val="26"/>
          <w:szCs w:val="26"/>
        </w:rPr>
        <w:t>.</w:t>
      </w:r>
    </w:p>
    <w:p w:rsidR="00382B31" w:rsidRPr="0000744F" w:rsidRDefault="00382B31" w:rsidP="0000744F">
      <w:pPr>
        <w:pStyle w:val="20"/>
        <w:shd w:val="clear" w:color="auto" w:fill="auto"/>
        <w:spacing w:before="0" w:after="0" w:line="240" w:lineRule="auto"/>
        <w:ind w:firstLine="567"/>
        <w:rPr>
          <w:sz w:val="26"/>
          <w:szCs w:val="26"/>
        </w:rPr>
      </w:pPr>
      <w:r w:rsidRPr="0000744F">
        <w:rPr>
          <w:sz w:val="26"/>
          <w:szCs w:val="26"/>
        </w:rPr>
        <w:t>Внеплановая проверка проводиться по конкретному обращению заявителя.</w:t>
      </w:r>
    </w:p>
    <w:p w:rsidR="00382B31" w:rsidRPr="0000744F" w:rsidRDefault="00382B31" w:rsidP="0000744F">
      <w:pPr>
        <w:pStyle w:val="20"/>
        <w:numPr>
          <w:ilvl w:val="0"/>
          <w:numId w:val="39"/>
        </w:numPr>
        <w:shd w:val="clear" w:color="auto" w:fill="auto"/>
        <w:tabs>
          <w:tab w:val="left" w:pos="1037"/>
        </w:tabs>
        <w:spacing w:before="0" w:after="0" w:line="240" w:lineRule="auto"/>
        <w:ind w:left="0" w:firstLine="567"/>
        <w:rPr>
          <w:sz w:val="26"/>
          <w:szCs w:val="26"/>
        </w:rPr>
      </w:pPr>
      <w:r w:rsidRPr="0000744F">
        <w:rPr>
          <w:sz w:val="26"/>
          <w:szCs w:val="26"/>
        </w:rPr>
        <w:t>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382B31" w:rsidRPr="0000744F" w:rsidRDefault="00382B31" w:rsidP="0000744F">
      <w:pPr>
        <w:pStyle w:val="20"/>
        <w:shd w:val="clear" w:color="auto" w:fill="auto"/>
        <w:spacing w:before="0" w:after="0" w:line="240" w:lineRule="auto"/>
        <w:ind w:firstLine="567"/>
        <w:rPr>
          <w:sz w:val="26"/>
          <w:szCs w:val="26"/>
        </w:rPr>
      </w:pPr>
      <w:r w:rsidRPr="0000744F">
        <w:rPr>
          <w:sz w:val="26"/>
          <w:szCs w:val="26"/>
        </w:rPr>
        <w:t xml:space="preserve">Для проведения проверки предоставления государственной услуги формируется комиссия, в состав которой включаются государственные служащие </w:t>
      </w:r>
      <w:r w:rsidR="00615948" w:rsidRPr="0000744F">
        <w:rPr>
          <w:sz w:val="26"/>
          <w:szCs w:val="26"/>
        </w:rPr>
        <w:t>Комитета</w:t>
      </w:r>
      <w:r w:rsidRPr="0000744F">
        <w:rPr>
          <w:sz w:val="26"/>
          <w:szCs w:val="26"/>
        </w:rPr>
        <w:t>.</w:t>
      </w:r>
    </w:p>
    <w:p w:rsidR="00382B31" w:rsidRPr="0000744F" w:rsidRDefault="00382B31" w:rsidP="0000744F">
      <w:pPr>
        <w:pStyle w:val="20"/>
        <w:shd w:val="clear" w:color="auto" w:fill="auto"/>
        <w:spacing w:before="0" w:after="0" w:line="240" w:lineRule="auto"/>
        <w:ind w:firstLine="567"/>
        <w:rPr>
          <w:sz w:val="26"/>
          <w:szCs w:val="26"/>
        </w:rPr>
      </w:pPr>
      <w:r w:rsidRPr="0000744F">
        <w:rPr>
          <w:sz w:val="26"/>
          <w:szCs w:val="26"/>
        </w:rPr>
        <w:t>Результаты проверки оформляются в виде акта, в котором отмечаются выявленные недостатки и предложения по их устранению.</w:t>
      </w:r>
    </w:p>
    <w:p w:rsidR="00486787" w:rsidRPr="0000744F" w:rsidRDefault="00486787" w:rsidP="0000744F">
      <w:pPr>
        <w:pStyle w:val="20"/>
        <w:shd w:val="clear" w:color="auto" w:fill="auto"/>
        <w:spacing w:before="0" w:after="0" w:line="240" w:lineRule="auto"/>
        <w:ind w:firstLine="567"/>
        <w:rPr>
          <w:sz w:val="26"/>
          <w:szCs w:val="26"/>
        </w:rPr>
      </w:pPr>
    </w:p>
    <w:p w:rsidR="00382B31" w:rsidRPr="0000744F" w:rsidRDefault="00382B31" w:rsidP="0000744F">
      <w:pPr>
        <w:pStyle w:val="20"/>
        <w:shd w:val="clear" w:color="auto" w:fill="auto"/>
        <w:tabs>
          <w:tab w:val="left" w:pos="1126"/>
        </w:tabs>
        <w:spacing w:before="0" w:after="0" w:line="240" w:lineRule="auto"/>
        <w:ind w:firstLine="567"/>
        <w:jc w:val="center"/>
        <w:rPr>
          <w:sz w:val="26"/>
          <w:szCs w:val="26"/>
        </w:rPr>
      </w:pPr>
      <w:r w:rsidRPr="0000744F">
        <w:rPr>
          <w:sz w:val="26"/>
          <w:szCs w:val="26"/>
        </w:rPr>
        <w:t>Ответственность органа исполнительной власти республики,</w:t>
      </w:r>
    </w:p>
    <w:p w:rsidR="00382B31" w:rsidRPr="0000744F" w:rsidRDefault="00382B31" w:rsidP="0000744F">
      <w:pPr>
        <w:pStyle w:val="20"/>
        <w:shd w:val="clear" w:color="auto" w:fill="auto"/>
        <w:tabs>
          <w:tab w:val="left" w:pos="1126"/>
        </w:tabs>
        <w:spacing w:before="0" w:after="0" w:line="240" w:lineRule="auto"/>
        <w:ind w:firstLine="567"/>
        <w:jc w:val="center"/>
        <w:rPr>
          <w:sz w:val="26"/>
          <w:szCs w:val="26"/>
        </w:rPr>
      </w:pPr>
      <w:r w:rsidRPr="0000744F">
        <w:rPr>
          <w:sz w:val="26"/>
          <w:szCs w:val="26"/>
        </w:rPr>
        <w:t>предоставляющего государственную услугу, его должностных лиц,</w:t>
      </w:r>
    </w:p>
    <w:p w:rsidR="00382B31" w:rsidRPr="0000744F" w:rsidRDefault="00382B31" w:rsidP="0000744F">
      <w:pPr>
        <w:pStyle w:val="20"/>
        <w:shd w:val="clear" w:color="auto" w:fill="auto"/>
        <w:tabs>
          <w:tab w:val="left" w:pos="1126"/>
        </w:tabs>
        <w:spacing w:before="0" w:after="0" w:line="240" w:lineRule="auto"/>
        <w:ind w:firstLine="567"/>
        <w:jc w:val="center"/>
        <w:rPr>
          <w:sz w:val="26"/>
          <w:szCs w:val="26"/>
        </w:rPr>
      </w:pPr>
      <w:r w:rsidRPr="0000744F">
        <w:rPr>
          <w:sz w:val="26"/>
          <w:szCs w:val="26"/>
        </w:rPr>
        <w:t>государственных гражданских служащих, многофункционального центра предоставления государственных и муниципальных услуг, организаций,</w:t>
      </w:r>
    </w:p>
    <w:p w:rsidR="00382B31" w:rsidRPr="0000744F" w:rsidRDefault="00382B31" w:rsidP="0000744F">
      <w:pPr>
        <w:pStyle w:val="20"/>
        <w:shd w:val="clear" w:color="auto" w:fill="auto"/>
        <w:spacing w:before="0" w:after="0" w:line="240" w:lineRule="auto"/>
        <w:ind w:firstLine="567"/>
        <w:jc w:val="center"/>
        <w:rPr>
          <w:sz w:val="26"/>
          <w:szCs w:val="26"/>
        </w:rPr>
      </w:pPr>
      <w:r w:rsidRPr="0000744F">
        <w:rPr>
          <w:sz w:val="26"/>
          <w:szCs w:val="26"/>
        </w:rPr>
        <w:t>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w:t>
      </w:r>
      <w:r w:rsidR="003018B8" w:rsidRPr="0000744F">
        <w:rPr>
          <w:sz w:val="26"/>
          <w:szCs w:val="26"/>
        </w:rPr>
        <w:t xml:space="preserve"> </w:t>
      </w:r>
      <w:r w:rsidRPr="0000744F">
        <w:rPr>
          <w:sz w:val="26"/>
          <w:szCs w:val="26"/>
        </w:rPr>
        <w:t>в ходе предоставления государственной услуги</w:t>
      </w:r>
    </w:p>
    <w:p w:rsidR="00486787" w:rsidRPr="0000744F" w:rsidRDefault="00486787" w:rsidP="0000744F">
      <w:pPr>
        <w:pStyle w:val="20"/>
        <w:shd w:val="clear" w:color="auto" w:fill="auto"/>
        <w:spacing w:before="0" w:after="0" w:line="240" w:lineRule="auto"/>
        <w:ind w:firstLine="567"/>
        <w:jc w:val="center"/>
        <w:rPr>
          <w:sz w:val="26"/>
          <w:szCs w:val="26"/>
        </w:rPr>
      </w:pPr>
    </w:p>
    <w:p w:rsidR="003018B8" w:rsidRPr="0000744F" w:rsidRDefault="003018B8" w:rsidP="0000744F">
      <w:pPr>
        <w:pStyle w:val="20"/>
        <w:numPr>
          <w:ilvl w:val="0"/>
          <w:numId w:val="39"/>
        </w:numPr>
        <w:shd w:val="clear" w:color="auto" w:fill="auto"/>
        <w:tabs>
          <w:tab w:val="left" w:pos="1099"/>
        </w:tabs>
        <w:spacing w:before="0" w:after="0" w:line="240" w:lineRule="auto"/>
        <w:ind w:left="0" w:firstLine="567"/>
        <w:rPr>
          <w:sz w:val="26"/>
          <w:szCs w:val="26"/>
        </w:rPr>
      </w:pPr>
      <w:r w:rsidRPr="0000744F">
        <w:rPr>
          <w:sz w:val="26"/>
          <w:szCs w:val="26"/>
        </w:rPr>
        <w:t xml:space="preserve"> По результатам проведенных плановых и внеплановых проверок в</w:t>
      </w:r>
      <w:r w:rsidR="00615948" w:rsidRPr="0000744F">
        <w:rPr>
          <w:sz w:val="26"/>
          <w:szCs w:val="26"/>
        </w:rPr>
        <w:t xml:space="preserve"> </w:t>
      </w:r>
      <w:r w:rsidRPr="0000744F">
        <w:rPr>
          <w:sz w:val="26"/>
          <w:szCs w:val="26"/>
        </w:rPr>
        <w:t>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3018B8" w:rsidRPr="0000744F" w:rsidRDefault="003018B8" w:rsidP="0000744F">
      <w:pPr>
        <w:pStyle w:val="20"/>
        <w:shd w:val="clear" w:color="auto" w:fill="auto"/>
        <w:spacing w:before="0" w:after="0" w:line="240" w:lineRule="auto"/>
        <w:ind w:firstLine="567"/>
        <w:rPr>
          <w:sz w:val="26"/>
          <w:szCs w:val="26"/>
        </w:rPr>
      </w:pPr>
      <w:r w:rsidRPr="0000744F">
        <w:rPr>
          <w:sz w:val="26"/>
          <w:szCs w:val="26"/>
        </w:rPr>
        <w:t xml:space="preserve">Персональная ответственность должностных лиц </w:t>
      </w:r>
      <w:r w:rsidR="00615948" w:rsidRPr="0000744F">
        <w:rPr>
          <w:sz w:val="26"/>
          <w:szCs w:val="26"/>
        </w:rPr>
        <w:t>Комитета</w:t>
      </w:r>
      <w:r w:rsidRPr="0000744F">
        <w:rPr>
          <w:sz w:val="26"/>
          <w:szCs w:val="26"/>
        </w:rPr>
        <w:t xml:space="preserve"> закрепляется в их должностных регламентах в соответствии с требованиями законодательства Российской Федерации.</w:t>
      </w:r>
    </w:p>
    <w:p w:rsidR="00486787" w:rsidRPr="0000744F" w:rsidRDefault="00486787" w:rsidP="0000744F">
      <w:pPr>
        <w:pStyle w:val="20"/>
        <w:shd w:val="clear" w:color="auto" w:fill="auto"/>
        <w:spacing w:before="0" w:after="0" w:line="240" w:lineRule="auto"/>
        <w:ind w:firstLine="567"/>
        <w:rPr>
          <w:sz w:val="26"/>
          <w:szCs w:val="26"/>
        </w:rPr>
      </w:pPr>
    </w:p>
    <w:p w:rsidR="003018B8" w:rsidRPr="0000744F" w:rsidRDefault="003018B8" w:rsidP="0000744F">
      <w:pPr>
        <w:pStyle w:val="20"/>
        <w:shd w:val="clear" w:color="auto" w:fill="auto"/>
        <w:spacing w:before="0" w:after="0" w:line="240" w:lineRule="auto"/>
        <w:ind w:firstLine="567"/>
        <w:jc w:val="center"/>
        <w:rPr>
          <w:sz w:val="26"/>
          <w:szCs w:val="26"/>
        </w:rPr>
      </w:pPr>
      <w:r w:rsidRPr="0000744F">
        <w:rPr>
          <w:sz w:val="26"/>
          <w:szCs w:val="26"/>
        </w:rPr>
        <w:t xml:space="preserve">Положения, характеризующие требования к порядку и формам контроля за </w:t>
      </w:r>
      <w:r w:rsidRPr="0000744F">
        <w:rPr>
          <w:sz w:val="26"/>
          <w:szCs w:val="26"/>
        </w:rPr>
        <w:lastRenderedPageBreak/>
        <w:t>предоставлением государственной услуги, в том числе со стороны граждан, их объединений и организаций</w:t>
      </w:r>
    </w:p>
    <w:p w:rsidR="00486787" w:rsidRPr="0000744F" w:rsidRDefault="00486787" w:rsidP="0000744F">
      <w:pPr>
        <w:pStyle w:val="20"/>
        <w:shd w:val="clear" w:color="auto" w:fill="auto"/>
        <w:spacing w:before="0" w:after="0" w:line="240" w:lineRule="auto"/>
        <w:ind w:firstLine="567"/>
        <w:jc w:val="center"/>
        <w:rPr>
          <w:sz w:val="26"/>
          <w:szCs w:val="26"/>
        </w:rPr>
      </w:pPr>
    </w:p>
    <w:p w:rsidR="003018B8" w:rsidRPr="0000744F" w:rsidRDefault="003018B8" w:rsidP="0000744F">
      <w:pPr>
        <w:pStyle w:val="20"/>
        <w:numPr>
          <w:ilvl w:val="0"/>
          <w:numId w:val="39"/>
        </w:numPr>
        <w:shd w:val="clear" w:color="auto" w:fill="auto"/>
        <w:tabs>
          <w:tab w:val="left" w:pos="993"/>
          <w:tab w:val="left" w:pos="1387"/>
          <w:tab w:val="left" w:pos="2782"/>
          <w:tab w:val="left" w:pos="5911"/>
        </w:tabs>
        <w:spacing w:before="0" w:after="0" w:line="240" w:lineRule="auto"/>
        <w:ind w:left="0" w:firstLine="567"/>
        <w:rPr>
          <w:sz w:val="26"/>
          <w:szCs w:val="26"/>
        </w:rPr>
      </w:pPr>
      <w:r w:rsidRPr="0000744F">
        <w:rPr>
          <w:sz w:val="26"/>
          <w:szCs w:val="26"/>
        </w:rPr>
        <w:t>Контроль</w:t>
      </w:r>
      <w:r w:rsidR="00615948" w:rsidRPr="0000744F">
        <w:rPr>
          <w:sz w:val="26"/>
          <w:szCs w:val="26"/>
        </w:rPr>
        <w:t xml:space="preserve"> </w:t>
      </w:r>
      <w:r w:rsidRPr="0000744F">
        <w:rPr>
          <w:sz w:val="26"/>
          <w:szCs w:val="26"/>
        </w:rPr>
        <w:t>за предоставлением</w:t>
      </w:r>
      <w:r w:rsidR="00615948" w:rsidRPr="0000744F">
        <w:rPr>
          <w:sz w:val="26"/>
          <w:szCs w:val="26"/>
        </w:rPr>
        <w:t xml:space="preserve"> </w:t>
      </w:r>
      <w:r w:rsidRPr="0000744F">
        <w:rPr>
          <w:sz w:val="26"/>
          <w:szCs w:val="26"/>
        </w:rPr>
        <w:t>государственной услуги</w:t>
      </w:r>
      <w:r w:rsidR="00615948" w:rsidRPr="0000744F">
        <w:rPr>
          <w:sz w:val="26"/>
          <w:szCs w:val="26"/>
        </w:rPr>
        <w:t xml:space="preserve"> </w:t>
      </w:r>
      <w:r w:rsidRPr="0000744F">
        <w:rPr>
          <w:sz w:val="26"/>
          <w:szCs w:val="26"/>
        </w:rPr>
        <w:t>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а также положений административного регламента.</w:t>
      </w:r>
    </w:p>
    <w:p w:rsidR="003018B8" w:rsidRPr="0000744F" w:rsidRDefault="003018B8" w:rsidP="0000744F">
      <w:pPr>
        <w:pStyle w:val="20"/>
        <w:shd w:val="clear" w:color="auto" w:fill="auto"/>
        <w:spacing w:before="0" w:after="0" w:line="240" w:lineRule="auto"/>
        <w:ind w:firstLine="567"/>
        <w:rPr>
          <w:sz w:val="26"/>
          <w:szCs w:val="26"/>
        </w:rPr>
      </w:pPr>
      <w:r w:rsidRPr="0000744F">
        <w:rPr>
          <w:sz w:val="26"/>
          <w:szCs w:val="26"/>
        </w:rPr>
        <w:t>Проверки также проводятся по конкретной жалобе гражданина или организации.</w:t>
      </w:r>
    </w:p>
    <w:p w:rsidR="003018B8" w:rsidRPr="0000744F" w:rsidRDefault="003018B8" w:rsidP="0000744F">
      <w:pPr>
        <w:pStyle w:val="20"/>
        <w:numPr>
          <w:ilvl w:val="0"/>
          <w:numId w:val="39"/>
        </w:numPr>
        <w:shd w:val="clear" w:color="auto" w:fill="auto"/>
        <w:tabs>
          <w:tab w:val="left" w:pos="851"/>
          <w:tab w:val="left" w:pos="993"/>
        </w:tabs>
        <w:spacing w:before="0" w:after="0" w:line="240" w:lineRule="auto"/>
        <w:ind w:left="0" w:firstLine="567"/>
        <w:rPr>
          <w:sz w:val="26"/>
          <w:szCs w:val="26"/>
        </w:rPr>
      </w:pPr>
      <w:r w:rsidRPr="0000744F">
        <w:rPr>
          <w:sz w:val="26"/>
          <w:szCs w:val="26"/>
        </w:rPr>
        <w:t xml:space="preserve">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государственной услуги. </w:t>
      </w:r>
    </w:p>
    <w:p w:rsidR="00431C1B" w:rsidRPr="0000744F" w:rsidRDefault="00431C1B" w:rsidP="0000744F">
      <w:pPr>
        <w:pStyle w:val="20"/>
        <w:shd w:val="clear" w:color="auto" w:fill="auto"/>
        <w:tabs>
          <w:tab w:val="left" w:pos="1126"/>
        </w:tabs>
        <w:spacing w:before="0" w:after="0" w:line="240" w:lineRule="auto"/>
        <w:ind w:firstLine="567"/>
        <w:rPr>
          <w:sz w:val="26"/>
          <w:szCs w:val="26"/>
        </w:rPr>
      </w:pPr>
    </w:p>
    <w:p w:rsidR="003018B8" w:rsidRPr="0000744F" w:rsidRDefault="003018B8" w:rsidP="0000744F">
      <w:pPr>
        <w:pStyle w:val="20"/>
        <w:shd w:val="clear" w:color="auto" w:fill="auto"/>
        <w:spacing w:before="0" w:after="0" w:line="240" w:lineRule="auto"/>
        <w:ind w:firstLine="567"/>
        <w:jc w:val="center"/>
        <w:rPr>
          <w:sz w:val="26"/>
          <w:szCs w:val="26"/>
        </w:rPr>
      </w:pPr>
      <w:r w:rsidRPr="0000744F">
        <w:rPr>
          <w:sz w:val="26"/>
          <w:szCs w:val="26"/>
        </w:rPr>
        <w:t>V. Досудебный (внесудебный) порядок обжалования решений и действий (бездействия) о</w:t>
      </w:r>
      <w:r w:rsidR="005A77CD">
        <w:rPr>
          <w:sz w:val="26"/>
          <w:szCs w:val="26"/>
        </w:rPr>
        <w:t>ргана исполнительной власти</w:t>
      </w:r>
      <w:r w:rsidRPr="0000744F">
        <w:rPr>
          <w:sz w:val="26"/>
          <w:szCs w:val="26"/>
        </w:rPr>
        <w:t>,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w:t>
      </w:r>
      <w:bookmarkStart w:id="1" w:name="bookmark3"/>
      <w:r w:rsidRPr="0000744F">
        <w:rPr>
          <w:sz w:val="26"/>
          <w:szCs w:val="26"/>
        </w:rPr>
        <w:t xml:space="preserve"> служащих, работников</w:t>
      </w:r>
      <w:bookmarkEnd w:id="1"/>
    </w:p>
    <w:p w:rsidR="005223DE" w:rsidRPr="0000744F" w:rsidRDefault="005223DE" w:rsidP="0000744F">
      <w:pPr>
        <w:pStyle w:val="ConsPlusTitle"/>
        <w:tabs>
          <w:tab w:val="left" w:pos="3243"/>
        </w:tabs>
        <w:ind w:firstLine="567"/>
        <w:jc w:val="center"/>
        <w:outlineLvl w:val="2"/>
        <w:rPr>
          <w:rFonts w:ascii="Times New Roman" w:eastAsiaTheme="minorHAnsi" w:hAnsi="Times New Roman" w:cs="Times New Roman"/>
          <w:b w:val="0"/>
          <w:sz w:val="26"/>
          <w:szCs w:val="26"/>
          <w:lang w:eastAsia="en-US"/>
        </w:rPr>
      </w:pPr>
    </w:p>
    <w:p w:rsidR="003018B8" w:rsidRPr="0000744F" w:rsidRDefault="00FC5DF8" w:rsidP="0000744F">
      <w:pPr>
        <w:pStyle w:val="32"/>
        <w:shd w:val="clear" w:color="auto" w:fill="auto"/>
        <w:spacing w:before="0" w:after="0" w:line="240" w:lineRule="auto"/>
        <w:ind w:firstLine="567"/>
        <w:jc w:val="both"/>
        <w:rPr>
          <w:sz w:val="26"/>
          <w:szCs w:val="26"/>
        </w:rPr>
      </w:pPr>
      <w:bookmarkStart w:id="2" w:name="bookmark4"/>
      <w:r w:rsidRPr="0000744F">
        <w:rPr>
          <w:sz w:val="26"/>
          <w:szCs w:val="26"/>
        </w:rPr>
        <w:t>7</w:t>
      </w:r>
      <w:r w:rsidR="003018B8" w:rsidRPr="0000744F">
        <w:rPr>
          <w:sz w:val="26"/>
          <w:szCs w:val="26"/>
        </w:rPr>
        <w:t xml:space="preserve">9. Информация для заявителя о его праве подать жалобу на </w:t>
      </w:r>
      <w:r w:rsidR="003018B8" w:rsidRPr="0000744F">
        <w:rPr>
          <w:rStyle w:val="316pt80"/>
          <w:w w:val="100"/>
          <w:sz w:val="26"/>
          <w:szCs w:val="26"/>
        </w:rPr>
        <w:t xml:space="preserve">решение и </w:t>
      </w:r>
      <w:r w:rsidR="003018B8" w:rsidRPr="0000744F">
        <w:rPr>
          <w:sz w:val="26"/>
          <w:szCs w:val="26"/>
        </w:rPr>
        <w:t xml:space="preserve">(или) действие (бездействие) органа исполнительной власти </w:t>
      </w:r>
      <w:bookmarkEnd w:id="2"/>
      <w:r w:rsidR="003018B8" w:rsidRPr="0000744F">
        <w:rPr>
          <w:sz w:val="26"/>
          <w:szCs w:val="26"/>
        </w:rPr>
        <w:t>Чеченской Республики, предоставляющего государственную услугу, а также его должностных лиц, государственных гражданских служащих.</w:t>
      </w:r>
    </w:p>
    <w:p w:rsidR="003018B8" w:rsidRPr="0000744F" w:rsidRDefault="003018B8" w:rsidP="0000744F">
      <w:pPr>
        <w:pStyle w:val="20"/>
        <w:shd w:val="clear" w:color="auto" w:fill="auto"/>
        <w:spacing w:before="0" w:after="0" w:line="240" w:lineRule="auto"/>
        <w:ind w:firstLine="567"/>
        <w:rPr>
          <w:sz w:val="26"/>
          <w:szCs w:val="26"/>
        </w:rPr>
      </w:pPr>
      <w:r w:rsidRPr="0000744F">
        <w:rPr>
          <w:sz w:val="26"/>
          <w:szCs w:val="26"/>
        </w:rPr>
        <w:t xml:space="preserve">Заявитель имеет право на досудебное (внесудебное) обжалование решений и действий (бездействия) </w:t>
      </w:r>
      <w:r w:rsidR="00615948" w:rsidRPr="0000744F">
        <w:rPr>
          <w:sz w:val="26"/>
          <w:szCs w:val="26"/>
        </w:rPr>
        <w:t>Комитета</w:t>
      </w:r>
      <w:r w:rsidRPr="0000744F">
        <w:rPr>
          <w:sz w:val="26"/>
          <w:szCs w:val="26"/>
        </w:rPr>
        <w:t xml:space="preserve">, его должностных лиц, государственных гражданских служащих, принятых </w:t>
      </w:r>
      <w:r w:rsidRPr="0000744F">
        <w:rPr>
          <w:rStyle w:val="216pt80"/>
          <w:w w:val="100"/>
          <w:sz w:val="26"/>
          <w:szCs w:val="26"/>
        </w:rPr>
        <w:t xml:space="preserve">(осуществляемых) в </w:t>
      </w:r>
      <w:r w:rsidRPr="0000744F">
        <w:rPr>
          <w:sz w:val="26"/>
          <w:szCs w:val="26"/>
        </w:rPr>
        <w:t>ходе предоставления государственной услуги.</w:t>
      </w:r>
    </w:p>
    <w:p w:rsidR="003018B8" w:rsidRPr="0000744F" w:rsidRDefault="003018B8" w:rsidP="0000744F">
      <w:pPr>
        <w:pStyle w:val="20"/>
        <w:numPr>
          <w:ilvl w:val="0"/>
          <w:numId w:val="44"/>
        </w:numPr>
        <w:shd w:val="clear" w:color="auto" w:fill="auto"/>
        <w:tabs>
          <w:tab w:val="left" w:pos="1064"/>
        </w:tabs>
        <w:spacing w:before="0" w:after="0" w:line="240" w:lineRule="auto"/>
        <w:ind w:firstLine="567"/>
        <w:rPr>
          <w:sz w:val="26"/>
          <w:szCs w:val="26"/>
        </w:rPr>
      </w:pPr>
      <w:r w:rsidRPr="0000744F">
        <w:rPr>
          <w:sz w:val="26"/>
          <w:szCs w:val="26"/>
        </w:rPr>
        <w:t>Предмет жалобы.</w:t>
      </w:r>
    </w:p>
    <w:p w:rsidR="003018B8" w:rsidRPr="0000744F" w:rsidRDefault="003018B8" w:rsidP="0000744F">
      <w:pPr>
        <w:pStyle w:val="20"/>
        <w:shd w:val="clear" w:color="auto" w:fill="auto"/>
        <w:spacing w:before="0" w:after="0" w:line="240" w:lineRule="auto"/>
        <w:ind w:firstLine="567"/>
        <w:rPr>
          <w:sz w:val="26"/>
          <w:szCs w:val="26"/>
        </w:rPr>
      </w:pPr>
      <w:r w:rsidRPr="0000744F">
        <w:rPr>
          <w:sz w:val="26"/>
          <w:szCs w:val="26"/>
        </w:rPr>
        <w:t>Заявитель может обратиться с жалобой, в том числе в следующих случаях:</w:t>
      </w:r>
    </w:p>
    <w:p w:rsidR="003018B8" w:rsidRPr="0000744F" w:rsidRDefault="003018B8" w:rsidP="0000744F">
      <w:pPr>
        <w:pStyle w:val="20"/>
        <w:numPr>
          <w:ilvl w:val="0"/>
          <w:numId w:val="45"/>
        </w:numPr>
        <w:shd w:val="clear" w:color="auto" w:fill="auto"/>
        <w:tabs>
          <w:tab w:val="left" w:pos="1238"/>
        </w:tabs>
        <w:spacing w:before="0" w:after="0" w:line="240" w:lineRule="auto"/>
        <w:ind w:firstLine="567"/>
        <w:rPr>
          <w:sz w:val="26"/>
          <w:szCs w:val="26"/>
        </w:rPr>
      </w:pPr>
      <w:r w:rsidRPr="0000744F">
        <w:rPr>
          <w:sz w:val="26"/>
          <w:szCs w:val="26"/>
        </w:rPr>
        <w:t>нарушение срока регистрации запроса о предоставлении государственной или муниципальной услуги</w:t>
      </w:r>
    </w:p>
    <w:p w:rsidR="003018B8" w:rsidRPr="0000744F" w:rsidRDefault="003018B8" w:rsidP="0000744F">
      <w:pPr>
        <w:pStyle w:val="20"/>
        <w:numPr>
          <w:ilvl w:val="0"/>
          <w:numId w:val="45"/>
        </w:numPr>
        <w:shd w:val="clear" w:color="auto" w:fill="auto"/>
        <w:tabs>
          <w:tab w:val="left" w:pos="963"/>
        </w:tabs>
        <w:spacing w:before="0" w:after="0" w:line="240" w:lineRule="auto"/>
        <w:ind w:firstLine="567"/>
        <w:rPr>
          <w:sz w:val="26"/>
          <w:szCs w:val="26"/>
        </w:rPr>
      </w:pPr>
      <w:r w:rsidRPr="0000744F">
        <w:rPr>
          <w:sz w:val="26"/>
          <w:szCs w:val="26"/>
        </w:rPr>
        <w:t>нарушение срока предоставления государственной услуги;</w:t>
      </w:r>
    </w:p>
    <w:p w:rsidR="003018B8" w:rsidRPr="0000744F" w:rsidRDefault="003018B8" w:rsidP="0000744F">
      <w:pPr>
        <w:pStyle w:val="20"/>
        <w:numPr>
          <w:ilvl w:val="0"/>
          <w:numId w:val="45"/>
        </w:numPr>
        <w:shd w:val="clear" w:color="auto" w:fill="auto"/>
        <w:tabs>
          <w:tab w:val="left" w:pos="1238"/>
        </w:tabs>
        <w:spacing w:before="0" w:after="0" w:line="240" w:lineRule="auto"/>
        <w:ind w:firstLine="567"/>
        <w:rPr>
          <w:sz w:val="26"/>
          <w:szCs w:val="26"/>
        </w:rPr>
      </w:pPr>
      <w:r w:rsidRPr="0000744F">
        <w:rPr>
          <w:sz w:val="26"/>
          <w:szCs w:val="26"/>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w:t>
      </w:r>
      <w:r w:rsidR="00615948" w:rsidRPr="0000744F">
        <w:rPr>
          <w:sz w:val="26"/>
          <w:szCs w:val="26"/>
        </w:rPr>
        <w:t>Чеченской Республики</w:t>
      </w:r>
      <w:r w:rsidRPr="0000744F">
        <w:rPr>
          <w:sz w:val="26"/>
          <w:szCs w:val="26"/>
        </w:rPr>
        <w:t xml:space="preserve"> для предоставления государственной услуги;</w:t>
      </w:r>
    </w:p>
    <w:p w:rsidR="003018B8" w:rsidRPr="0000744F" w:rsidRDefault="003018B8" w:rsidP="0000744F">
      <w:pPr>
        <w:pStyle w:val="20"/>
        <w:numPr>
          <w:ilvl w:val="0"/>
          <w:numId w:val="45"/>
        </w:numPr>
        <w:shd w:val="clear" w:color="auto" w:fill="auto"/>
        <w:tabs>
          <w:tab w:val="left" w:pos="978"/>
        </w:tabs>
        <w:spacing w:before="0" w:after="0" w:line="240" w:lineRule="auto"/>
        <w:ind w:firstLine="567"/>
        <w:rPr>
          <w:sz w:val="26"/>
          <w:szCs w:val="26"/>
        </w:rPr>
      </w:pPr>
      <w:r w:rsidRPr="0000744F">
        <w:rPr>
          <w:sz w:val="26"/>
          <w:szCs w:val="26"/>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00615948" w:rsidRPr="0000744F">
        <w:rPr>
          <w:sz w:val="26"/>
          <w:szCs w:val="26"/>
        </w:rPr>
        <w:t>Чеченской Республики</w:t>
      </w:r>
      <w:r w:rsidRPr="0000744F">
        <w:rPr>
          <w:sz w:val="26"/>
          <w:szCs w:val="26"/>
        </w:rPr>
        <w:t xml:space="preserve"> для предоставления государственной услуги;</w:t>
      </w:r>
    </w:p>
    <w:p w:rsidR="003018B8" w:rsidRPr="0000744F" w:rsidRDefault="003018B8" w:rsidP="0000744F">
      <w:pPr>
        <w:pStyle w:val="20"/>
        <w:numPr>
          <w:ilvl w:val="0"/>
          <w:numId w:val="45"/>
        </w:numPr>
        <w:shd w:val="clear" w:color="auto" w:fill="auto"/>
        <w:tabs>
          <w:tab w:val="left" w:pos="978"/>
        </w:tabs>
        <w:spacing w:before="0" w:after="0" w:line="240" w:lineRule="auto"/>
        <w:ind w:firstLine="567"/>
        <w:rPr>
          <w:sz w:val="26"/>
          <w:szCs w:val="26"/>
        </w:rPr>
      </w:pPr>
      <w:r w:rsidRPr="0000744F">
        <w:rPr>
          <w:sz w:val="26"/>
          <w:szCs w:val="26"/>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15948" w:rsidRPr="0000744F">
        <w:rPr>
          <w:sz w:val="26"/>
          <w:szCs w:val="26"/>
        </w:rPr>
        <w:t>Чеченской Республики</w:t>
      </w:r>
      <w:r w:rsidRPr="0000744F">
        <w:rPr>
          <w:sz w:val="26"/>
          <w:szCs w:val="26"/>
        </w:rPr>
        <w:t>;</w:t>
      </w:r>
    </w:p>
    <w:p w:rsidR="003018B8" w:rsidRPr="0000744F" w:rsidRDefault="003018B8" w:rsidP="0000744F">
      <w:pPr>
        <w:pStyle w:val="20"/>
        <w:numPr>
          <w:ilvl w:val="0"/>
          <w:numId w:val="45"/>
        </w:numPr>
        <w:shd w:val="clear" w:color="auto" w:fill="auto"/>
        <w:tabs>
          <w:tab w:val="left" w:pos="906"/>
        </w:tabs>
        <w:spacing w:before="0" w:after="0" w:line="240" w:lineRule="auto"/>
        <w:ind w:firstLine="567"/>
        <w:rPr>
          <w:sz w:val="26"/>
          <w:szCs w:val="26"/>
        </w:rPr>
      </w:pPr>
      <w:r w:rsidRPr="0000744F">
        <w:rPr>
          <w:sz w:val="26"/>
          <w:szCs w:val="26"/>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615948" w:rsidRPr="0000744F">
        <w:rPr>
          <w:sz w:val="26"/>
          <w:szCs w:val="26"/>
        </w:rPr>
        <w:t>Чеченской Республики</w:t>
      </w:r>
      <w:r w:rsidRPr="0000744F">
        <w:rPr>
          <w:sz w:val="26"/>
          <w:szCs w:val="26"/>
        </w:rPr>
        <w:t>;</w:t>
      </w:r>
    </w:p>
    <w:p w:rsidR="003018B8" w:rsidRPr="0000744F" w:rsidRDefault="003018B8" w:rsidP="0000744F">
      <w:pPr>
        <w:pStyle w:val="20"/>
        <w:numPr>
          <w:ilvl w:val="0"/>
          <w:numId w:val="45"/>
        </w:numPr>
        <w:shd w:val="clear" w:color="auto" w:fill="auto"/>
        <w:tabs>
          <w:tab w:val="left" w:pos="896"/>
        </w:tabs>
        <w:spacing w:before="0" w:after="0" w:line="240" w:lineRule="auto"/>
        <w:ind w:firstLine="567"/>
        <w:rPr>
          <w:sz w:val="26"/>
          <w:szCs w:val="26"/>
        </w:rPr>
      </w:pPr>
      <w:r w:rsidRPr="0000744F">
        <w:rPr>
          <w:sz w:val="26"/>
          <w:szCs w:val="26"/>
        </w:rPr>
        <w:t xml:space="preserve">отказ </w:t>
      </w:r>
      <w:r w:rsidR="00615948" w:rsidRPr="0000744F">
        <w:rPr>
          <w:sz w:val="26"/>
          <w:szCs w:val="26"/>
        </w:rPr>
        <w:t>Комитета</w:t>
      </w:r>
      <w:r w:rsidRPr="0000744F">
        <w:rPr>
          <w:sz w:val="26"/>
          <w:szCs w:val="26"/>
        </w:rPr>
        <w:t xml:space="preserve"> и должностного лица </w:t>
      </w:r>
      <w:r w:rsidR="00615948" w:rsidRPr="0000744F">
        <w:rPr>
          <w:sz w:val="26"/>
          <w:szCs w:val="26"/>
        </w:rPr>
        <w:t>Комитета</w:t>
      </w:r>
      <w:r w:rsidRPr="0000744F">
        <w:rPr>
          <w:sz w:val="26"/>
          <w:szCs w:val="26"/>
        </w:rPr>
        <w:t xml:space="preserve">, гражданского служащего в исправлении допущенных опечаток и ошибок в выданных в результате предоставления </w:t>
      </w:r>
      <w:r w:rsidRPr="0000744F">
        <w:rPr>
          <w:sz w:val="26"/>
          <w:szCs w:val="26"/>
        </w:rPr>
        <w:lastRenderedPageBreak/>
        <w:t>государственной услуги документах либо нарушение установленного срока таких исправлений;</w:t>
      </w:r>
    </w:p>
    <w:p w:rsidR="003018B8" w:rsidRPr="0000744F" w:rsidRDefault="003018B8" w:rsidP="0000744F">
      <w:pPr>
        <w:pStyle w:val="20"/>
        <w:numPr>
          <w:ilvl w:val="0"/>
          <w:numId w:val="45"/>
        </w:numPr>
        <w:shd w:val="clear" w:color="auto" w:fill="auto"/>
        <w:tabs>
          <w:tab w:val="left" w:pos="1517"/>
        </w:tabs>
        <w:spacing w:before="0" w:after="0" w:line="240" w:lineRule="auto"/>
        <w:ind w:firstLine="567"/>
        <w:rPr>
          <w:sz w:val="26"/>
          <w:szCs w:val="26"/>
        </w:rPr>
      </w:pPr>
      <w:r w:rsidRPr="0000744F">
        <w:rPr>
          <w:sz w:val="26"/>
          <w:szCs w:val="26"/>
        </w:rPr>
        <w:t>нарушение срока или порядка выдачи документов по результатам</w:t>
      </w:r>
      <w:bookmarkStart w:id="3" w:name="bookmark5"/>
      <w:r w:rsidR="00615948" w:rsidRPr="0000744F">
        <w:rPr>
          <w:sz w:val="26"/>
          <w:szCs w:val="26"/>
        </w:rPr>
        <w:t xml:space="preserve"> </w:t>
      </w:r>
      <w:r w:rsidRPr="0000744F">
        <w:rPr>
          <w:sz w:val="26"/>
          <w:szCs w:val="26"/>
        </w:rPr>
        <w:t>предоставления государственной или муниципальной услуги;</w:t>
      </w:r>
      <w:bookmarkEnd w:id="3"/>
    </w:p>
    <w:p w:rsidR="003018B8" w:rsidRPr="0000744F" w:rsidRDefault="003018B8" w:rsidP="0000744F">
      <w:pPr>
        <w:pStyle w:val="20"/>
        <w:numPr>
          <w:ilvl w:val="0"/>
          <w:numId w:val="45"/>
        </w:numPr>
        <w:shd w:val="clear" w:color="auto" w:fill="auto"/>
        <w:tabs>
          <w:tab w:val="left" w:pos="1293"/>
          <w:tab w:val="right" w:pos="6071"/>
          <w:tab w:val="right" w:pos="9303"/>
        </w:tabs>
        <w:spacing w:before="0" w:after="0" w:line="240" w:lineRule="auto"/>
        <w:ind w:firstLine="567"/>
        <w:rPr>
          <w:sz w:val="26"/>
          <w:szCs w:val="26"/>
        </w:rPr>
      </w:pPr>
      <w:r w:rsidRPr="0000744F">
        <w:rPr>
          <w:sz w:val="26"/>
          <w:szCs w:val="26"/>
        </w:rPr>
        <w:t>приостановление предоставления</w:t>
      </w:r>
      <w:r w:rsidRPr="0000744F">
        <w:rPr>
          <w:sz w:val="26"/>
          <w:szCs w:val="26"/>
        </w:rPr>
        <w:tab/>
      </w:r>
      <w:r w:rsidR="00615948" w:rsidRPr="0000744F">
        <w:rPr>
          <w:sz w:val="26"/>
          <w:szCs w:val="26"/>
        </w:rPr>
        <w:t xml:space="preserve"> </w:t>
      </w:r>
      <w:r w:rsidRPr="0000744F">
        <w:rPr>
          <w:sz w:val="26"/>
          <w:szCs w:val="26"/>
        </w:rPr>
        <w:t>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w:t>
      </w:r>
      <w:r w:rsidR="005A77CD">
        <w:rPr>
          <w:sz w:val="26"/>
          <w:szCs w:val="26"/>
        </w:rPr>
        <w:t xml:space="preserve"> </w:t>
      </w:r>
      <w:r w:rsidRPr="0000744F">
        <w:rPr>
          <w:sz w:val="26"/>
          <w:szCs w:val="26"/>
        </w:rPr>
        <w:t>Российской Федерации, муниципальными правовыми актами.</w:t>
      </w:r>
    </w:p>
    <w:p w:rsidR="003018B8" w:rsidRPr="0000744F" w:rsidRDefault="003018B8" w:rsidP="0000744F">
      <w:pPr>
        <w:pStyle w:val="20"/>
        <w:shd w:val="clear" w:color="auto" w:fill="auto"/>
        <w:spacing w:before="0" w:after="0" w:line="240" w:lineRule="auto"/>
        <w:ind w:firstLine="567"/>
        <w:rPr>
          <w:sz w:val="26"/>
          <w:szCs w:val="26"/>
        </w:rPr>
      </w:pPr>
      <w:r w:rsidRPr="0000744F">
        <w:rPr>
          <w:sz w:val="26"/>
          <w:szCs w:val="26"/>
        </w:rPr>
        <w:t>Жалоба должна содержать:</w:t>
      </w:r>
    </w:p>
    <w:p w:rsidR="003018B8" w:rsidRPr="0000744F" w:rsidRDefault="003018B8" w:rsidP="0000744F">
      <w:pPr>
        <w:pStyle w:val="20"/>
        <w:shd w:val="clear" w:color="auto" w:fill="auto"/>
        <w:tabs>
          <w:tab w:val="right" w:pos="6071"/>
          <w:tab w:val="right" w:pos="9303"/>
        </w:tabs>
        <w:spacing w:before="0" w:after="0" w:line="240" w:lineRule="auto"/>
        <w:ind w:firstLine="567"/>
        <w:rPr>
          <w:sz w:val="26"/>
          <w:szCs w:val="26"/>
        </w:rPr>
      </w:pPr>
      <w:r w:rsidRPr="0000744F">
        <w:rPr>
          <w:sz w:val="26"/>
          <w:szCs w:val="26"/>
        </w:rPr>
        <w:t>наименование органа, предоставляющего</w:t>
      </w:r>
      <w:r w:rsidRPr="0000744F">
        <w:rPr>
          <w:sz w:val="26"/>
          <w:szCs w:val="26"/>
        </w:rPr>
        <w:tab/>
      </w:r>
      <w:r w:rsidR="005A77CD">
        <w:rPr>
          <w:sz w:val="26"/>
          <w:szCs w:val="26"/>
        </w:rPr>
        <w:t xml:space="preserve"> </w:t>
      </w:r>
      <w:r w:rsidRPr="0000744F">
        <w:rPr>
          <w:sz w:val="26"/>
          <w:szCs w:val="26"/>
        </w:rPr>
        <w:t>государственную услугу, фамилию, имя, отчество (последнее - при наличии) и должность должностного лица, фамилию, имя, отчество (последнее - при наличии) и должность гражданского служащего, замещающих должность в органе, предоставляющем государственную услугу, решения и действия (бездействие) которых обжалуются;</w:t>
      </w:r>
    </w:p>
    <w:p w:rsidR="005223DE" w:rsidRPr="0000744F" w:rsidRDefault="003018B8" w:rsidP="0000744F">
      <w:pPr>
        <w:pStyle w:val="ConsPlusTitle"/>
        <w:ind w:firstLine="567"/>
        <w:jc w:val="both"/>
        <w:outlineLvl w:val="2"/>
        <w:rPr>
          <w:rFonts w:ascii="Times New Roman" w:hAnsi="Times New Roman" w:cs="Times New Roman"/>
          <w:b w:val="0"/>
          <w:sz w:val="26"/>
          <w:szCs w:val="26"/>
        </w:rPr>
      </w:pPr>
      <w:r w:rsidRPr="0000744F">
        <w:rPr>
          <w:rFonts w:ascii="Times New Roman" w:hAnsi="Times New Roman" w:cs="Times New Roman"/>
          <w:b w:val="0"/>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18B8" w:rsidRPr="0000744F" w:rsidRDefault="003018B8" w:rsidP="0000744F">
      <w:pPr>
        <w:pStyle w:val="ConsPlusTitle"/>
        <w:ind w:firstLine="567"/>
        <w:jc w:val="both"/>
        <w:outlineLvl w:val="2"/>
        <w:rPr>
          <w:rFonts w:ascii="Times New Roman" w:hAnsi="Times New Roman" w:cs="Times New Roman"/>
          <w:b w:val="0"/>
          <w:sz w:val="26"/>
          <w:szCs w:val="26"/>
        </w:rPr>
      </w:pPr>
      <w:r w:rsidRPr="0000744F">
        <w:rPr>
          <w:rFonts w:ascii="Times New Roman" w:hAnsi="Times New Roman" w:cs="Times New Roman"/>
          <w:b w:val="0"/>
          <w:sz w:val="26"/>
          <w:szCs w:val="26"/>
        </w:rPr>
        <w:t>сведения об обжалуемых решениях и действиях (бездействии) органа, предоставляющего государственную услугу, и его должностного лица, гражданского служащего;</w:t>
      </w:r>
    </w:p>
    <w:p w:rsidR="003018B8" w:rsidRPr="0000744F" w:rsidRDefault="003018B8" w:rsidP="0000744F">
      <w:pPr>
        <w:pStyle w:val="ConsPlusTitle"/>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доводы, на основании которых заявитель не согласен с решением и действием (бездействием) органа, предоставляющего государственную услугу, и его должностного лица, гражданского служащего. Заявителем могут быть представлены документы (при наличии), подтверждающие доводы заявителя, либо их копии</w:t>
      </w:r>
      <w:r w:rsidR="00FC5DF8" w:rsidRPr="0000744F">
        <w:rPr>
          <w:rFonts w:ascii="Times New Roman" w:hAnsi="Times New Roman" w:cs="Times New Roman"/>
          <w:b w:val="0"/>
          <w:sz w:val="26"/>
          <w:szCs w:val="26"/>
        </w:rPr>
        <w:t>.</w:t>
      </w:r>
    </w:p>
    <w:p w:rsidR="003018B8" w:rsidRPr="0000744F" w:rsidRDefault="00FC5DF8" w:rsidP="0000744F">
      <w:pPr>
        <w:pStyle w:val="ConsPlusTitle"/>
        <w:numPr>
          <w:ilvl w:val="0"/>
          <w:numId w:val="44"/>
        </w:numPr>
        <w:tabs>
          <w:tab w:val="left" w:pos="709"/>
          <w:tab w:val="left" w:pos="851"/>
          <w:tab w:val="left" w:pos="993"/>
        </w:tabs>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 xml:space="preserve">Органы исполнительной власти </w:t>
      </w:r>
      <w:r w:rsidR="00615948" w:rsidRPr="0000744F">
        <w:rPr>
          <w:rFonts w:ascii="Times New Roman" w:hAnsi="Times New Roman" w:cs="Times New Roman"/>
          <w:b w:val="0"/>
          <w:sz w:val="26"/>
          <w:szCs w:val="26"/>
        </w:rPr>
        <w:t>Чеченской Республики</w:t>
      </w:r>
      <w:r w:rsidRPr="0000744F">
        <w:rPr>
          <w:rFonts w:ascii="Times New Roman" w:hAnsi="Times New Roman" w:cs="Times New Roman"/>
          <w:b w:val="0"/>
          <w:sz w:val="26"/>
          <w:szCs w:val="26"/>
        </w:rPr>
        <w:t xml:space="preserve"> и уполномоченные на рассмотрение жалобы должностные лица, которым может быть направлена жалоба.</w:t>
      </w:r>
    </w:p>
    <w:p w:rsidR="003018B8" w:rsidRPr="0000744F" w:rsidRDefault="003018B8" w:rsidP="0000744F">
      <w:pPr>
        <w:pStyle w:val="ConsPlusTitle"/>
        <w:ind w:firstLine="567"/>
        <w:outlineLvl w:val="2"/>
        <w:rPr>
          <w:rFonts w:ascii="Times New Roman" w:eastAsiaTheme="minorHAnsi" w:hAnsi="Times New Roman" w:cs="Times New Roman"/>
          <w:b w:val="0"/>
          <w:sz w:val="26"/>
          <w:szCs w:val="26"/>
          <w:lang w:eastAsia="en-US"/>
        </w:rPr>
      </w:pPr>
    </w:p>
    <w:p w:rsidR="003018B8" w:rsidRPr="0000744F" w:rsidRDefault="00FC5DF8" w:rsidP="0000744F">
      <w:pPr>
        <w:pStyle w:val="ConsPlusTitle"/>
        <w:ind w:firstLine="567"/>
        <w:outlineLvl w:val="2"/>
        <w:rPr>
          <w:rFonts w:ascii="Times New Roman" w:hAnsi="Times New Roman" w:cs="Times New Roman"/>
          <w:b w:val="0"/>
          <w:sz w:val="26"/>
          <w:szCs w:val="26"/>
        </w:rPr>
      </w:pPr>
      <w:r w:rsidRPr="0000744F">
        <w:rPr>
          <w:rFonts w:ascii="Times New Roman" w:hAnsi="Times New Roman" w:cs="Times New Roman"/>
          <w:b w:val="0"/>
          <w:sz w:val="26"/>
          <w:szCs w:val="26"/>
        </w:rPr>
        <w:t>Жалоба может быть подана заявителем или его уполномоченным представителем:</w:t>
      </w:r>
    </w:p>
    <w:p w:rsidR="00931BEF" w:rsidRPr="0000744F" w:rsidRDefault="00931BEF" w:rsidP="0000744F">
      <w:pPr>
        <w:pStyle w:val="ConsPlusNormal"/>
        <w:jc w:val="both"/>
        <w:rPr>
          <w:rFonts w:ascii="Times New Roman" w:hAnsi="Times New Roman" w:cs="Times New Roman"/>
          <w:sz w:val="26"/>
          <w:szCs w:val="26"/>
        </w:rPr>
      </w:pPr>
      <w:r w:rsidRPr="0000744F">
        <w:rPr>
          <w:rFonts w:ascii="Times New Roman" w:hAnsi="Times New Roman" w:cs="Times New Roman"/>
          <w:sz w:val="26"/>
          <w:szCs w:val="26"/>
        </w:rPr>
        <w:t>1)</w:t>
      </w:r>
      <w:r w:rsidR="001F0D76" w:rsidRPr="0000744F">
        <w:rPr>
          <w:rFonts w:ascii="Times New Roman" w:hAnsi="Times New Roman" w:cs="Times New Roman"/>
          <w:sz w:val="26"/>
          <w:szCs w:val="26"/>
        </w:rPr>
        <w:t xml:space="preserve"> на</w:t>
      </w:r>
      <w:r w:rsidRPr="0000744F">
        <w:rPr>
          <w:rFonts w:ascii="Times New Roman" w:hAnsi="Times New Roman" w:cs="Times New Roman"/>
          <w:sz w:val="26"/>
          <w:szCs w:val="26"/>
        </w:rPr>
        <w:t xml:space="preserve"> должностных лиц Комитета - руководителю Комитета;</w:t>
      </w:r>
    </w:p>
    <w:p w:rsidR="00931BEF" w:rsidRPr="0000744F" w:rsidRDefault="00931BEF" w:rsidP="0000744F">
      <w:pPr>
        <w:pStyle w:val="ConsPlusNormal"/>
        <w:jc w:val="both"/>
        <w:rPr>
          <w:rFonts w:ascii="Times New Roman" w:hAnsi="Times New Roman" w:cs="Times New Roman"/>
          <w:sz w:val="26"/>
          <w:szCs w:val="26"/>
        </w:rPr>
      </w:pPr>
      <w:r w:rsidRPr="0000744F">
        <w:rPr>
          <w:rFonts w:ascii="Times New Roman" w:hAnsi="Times New Roman" w:cs="Times New Roman"/>
          <w:sz w:val="26"/>
          <w:szCs w:val="26"/>
        </w:rPr>
        <w:t xml:space="preserve">2) </w:t>
      </w:r>
      <w:r w:rsidR="001F0D76" w:rsidRPr="0000744F">
        <w:rPr>
          <w:rFonts w:ascii="Times New Roman" w:hAnsi="Times New Roman" w:cs="Times New Roman"/>
          <w:sz w:val="26"/>
          <w:szCs w:val="26"/>
        </w:rPr>
        <w:t xml:space="preserve">на </w:t>
      </w:r>
      <w:r w:rsidRPr="0000744F">
        <w:rPr>
          <w:rFonts w:ascii="Times New Roman" w:hAnsi="Times New Roman" w:cs="Times New Roman"/>
          <w:sz w:val="26"/>
          <w:szCs w:val="26"/>
        </w:rPr>
        <w:t>руководителя Комитета – председателю Правительства Чеченской Республики.</w:t>
      </w:r>
    </w:p>
    <w:p w:rsidR="00FC5DF8" w:rsidRPr="0000744F" w:rsidRDefault="00FC5DF8" w:rsidP="0000744F">
      <w:pPr>
        <w:pStyle w:val="ConsPlusTitle"/>
        <w:numPr>
          <w:ilvl w:val="0"/>
          <w:numId w:val="44"/>
        </w:numPr>
        <w:tabs>
          <w:tab w:val="left" w:pos="993"/>
        </w:tabs>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Жалоба подается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уполномоченным представителем.</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При подаче жалобы в электронном виде указанные документы могут быть представлены в форме электронных документов в соответствии с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C5DF8" w:rsidRPr="0000744F" w:rsidRDefault="00FC5DF8" w:rsidP="0000744F">
      <w:pPr>
        <w:pStyle w:val="20"/>
        <w:numPr>
          <w:ilvl w:val="0"/>
          <w:numId w:val="44"/>
        </w:numPr>
        <w:shd w:val="clear" w:color="auto" w:fill="auto"/>
        <w:tabs>
          <w:tab w:val="left" w:pos="1024"/>
        </w:tabs>
        <w:spacing w:before="0" w:after="0" w:line="240" w:lineRule="auto"/>
        <w:ind w:firstLine="567"/>
        <w:rPr>
          <w:sz w:val="26"/>
          <w:szCs w:val="26"/>
        </w:rPr>
      </w:pPr>
      <w:r w:rsidRPr="0000744F">
        <w:rPr>
          <w:sz w:val="26"/>
          <w:szCs w:val="26"/>
        </w:rPr>
        <w:t xml:space="preserve">Жалоба в электронном виде подается заявителем на имя </w:t>
      </w:r>
      <w:r w:rsidR="000A2DC8" w:rsidRPr="0000744F">
        <w:rPr>
          <w:sz w:val="26"/>
          <w:szCs w:val="26"/>
        </w:rPr>
        <w:t>председателя Комитета</w:t>
      </w:r>
      <w:r w:rsidRPr="0000744F">
        <w:rPr>
          <w:sz w:val="26"/>
          <w:szCs w:val="26"/>
        </w:rPr>
        <w:t xml:space="preserve"> посредством использования официального сайта </w:t>
      </w:r>
      <w:r w:rsidR="000A2DC8" w:rsidRPr="0000744F">
        <w:rPr>
          <w:sz w:val="26"/>
          <w:szCs w:val="26"/>
        </w:rPr>
        <w:t>Комитета http://</w:t>
      </w:r>
      <w:hyperlink r:id="rId16" w:history="1">
        <w:r w:rsidR="000A2DC8" w:rsidRPr="0000744F">
          <w:rPr>
            <w:rStyle w:val="a3"/>
            <w:sz w:val="26"/>
            <w:szCs w:val="26"/>
            <w:lang w:val="en-US"/>
          </w:rPr>
          <w:t>nasledie</w:t>
        </w:r>
        <w:r w:rsidR="000A2DC8" w:rsidRPr="0000744F">
          <w:rPr>
            <w:rStyle w:val="a3"/>
            <w:sz w:val="26"/>
            <w:szCs w:val="26"/>
          </w:rPr>
          <w:t>chr.</w:t>
        </w:r>
        <w:r w:rsidR="000A2DC8" w:rsidRPr="0000744F">
          <w:rPr>
            <w:rStyle w:val="a3"/>
            <w:sz w:val="26"/>
            <w:szCs w:val="26"/>
            <w:lang w:val="en-US"/>
          </w:rPr>
          <w:t>ru</w:t>
        </w:r>
      </w:hyperlink>
      <w:r w:rsidR="000A2DC8" w:rsidRPr="0000744F">
        <w:rPr>
          <w:sz w:val="26"/>
          <w:szCs w:val="26"/>
        </w:rPr>
        <w:t xml:space="preserve"> в информационно-телекоммуникационной сети «Интернет»</w:t>
      </w:r>
      <w:r w:rsidRPr="0000744F">
        <w:rPr>
          <w:sz w:val="26"/>
          <w:szCs w:val="26"/>
          <w:lang w:bidi="en-US"/>
        </w:rPr>
        <w:t>.</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 xml:space="preserve">Жалоба, поступившая в </w:t>
      </w:r>
      <w:r w:rsidR="00B078F9" w:rsidRPr="0000744F">
        <w:rPr>
          <w:sz w:val="26"/>
          <w:szCs w:val="26"/>
        </w:rPr>
        <w:t>Комитет</w:t>
      </w:r>
      <w:r w:rsidRPr="0000744F">
        <w:rPr>
          <w:sz w:val="26"/>
          <w:szCs w:val="26"/>
        </w:rPr>
        <w:t xml:space="preserve"> в письменной форме на бумажном носителе, подлежит регистрации в течение одного дня со дня ее поступления.</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 xml:space="preserve">Порядок регистрации жалоб, направленных в электронном виде на официальный сайт </w:t>
      </w:r>
      <w:r w:rsidR="00B078F9" w:rsidRPr="0000744F">
        <w:rPr>
          <w:sz w:val="26"/>
          <w:szCs w:val="26"/>
        </w:rPr>
        <w:t>Комитета</w:t>
      </w:r>
      <w:r w:rsidRPr="0000744F">
        <w:rPr>
          <w:sz w:val="26"/>
          <w:szCs w:val="26"/>
        </w:rPr>
        <w:t xml:space="preserve"> в информационно</w:t>
      </w:r>
      <w:r w:rsidR="00722299" w:rsidRPr="0000744F">
        <w:rPr>
          <w:sz w:val="26"/>
          <w:szCs w:val="26"/>
        </w:rPr>
        <w:t>-</w:t>
      </w:r>
      <w:r w:rsidRPr="0000744F">
        <w:rPr>
          <w:sz w:val="26"/>
          <w:szCs w:val="26"/>
        </w:rPr>
        <w:softHyphen/>
        <w:t>телек</w:t>
      </w:r>
      <w:r w:rsidR="00B078F9" w:rsidRPr="0000744F">
        <w:rPr>
          <w:sz w:val="26"/>
          <w:szCs w:val="26"/>
        </w:rPr>
        <w:t>оммуникационной сети "Интернет"</w:t>
      </w:r>
      <w:r w:rsidRPr="0000744F">
        <w:rPr>
          <w:sz w:val="26"/>
          <w:szCs w:val="26"/>
        </w:rPr>
        <w:t>.</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 xml:space="preserve">Жалоба, поступившая в электронном виде на адрес электронной почты </w:t>
      </w:r>
      <w:r w:rsidR="00B078F9" w:rsidRPr="0000744F">
        <w:rPr>
          <w:sz w:val="26"/>
          <w:szCs w:val="26"/>
        </w:rPr>
        <w:t>К</w:t>
      </w:r>
      <w:r w:rsidR="00711F34" w:rsidRPr="0000744F">
        <w:rPr>
          <w:sz w:val="26"/>
          <w:szCs w:val="26"/>
        </w:rPr>
        <w:t>омитета</w:t>
      </w:r>
      <w:r w:rsidRPr="0000744F">
        <w:rPr>
          <w:sz w:val="26"/>
          <w:szCs w:val="26"/>
        </w:rPr>
        <w:t xml:space="preserve"> и на официальный сайт </w:t>
      </w:r>
      <w:r w:rsidR="00711F34" w:rsidRPr="0000744F">
        <w:rPr>
          <w:sz w:val="26"/>
          <w:szCs w:val="26"/>
        </w:rPr>
        <w:t>Комитета</w:t>
      </w:r>
      <w:r w:rsidRPr="0000744F">
        <w:rPr>
          <w:sz w:val="26"/>
          <w:szCs w:val="26"/>
        </w:rPr>
        <w:t xml:space="preserve"> в информационно</w:t>
      </w:r>
      <w:r w:rsidRPr="0000744F">
        <w:rPr>
          <w:sz w:val="26"/>
          <w:szCs w:val="26"/>
        </w:rPr>
        <w:softHyphen/>
      </w:r>
      <w:r w:rsidR="00722299" w:rsidRPr="0000744F">
        <w:rPr>
          <w:sz w:val="26"/>
          <w:szCs w:val="26"/>
        </w:rPr>
        <w:t>-</w:t>
      </w:r>
      <w:r w:rsidRPr="0000744F">
        <w:rPr>
          <w:sz w:val="26"/>
          <w:szCs w:val="26"/>
        </w:rPr>
        <w:t xml:space="preserve">телекоммуникационной сети "Интернет" </w:t>
      </w:r>
      <w:r w:rsidRPr="0000744F">
        <w:rPr>
          <w:sz w:val="26"/>
          <w:szCs w:val="26"/>
          <w:lang w:bidi="en-US"/>
        </w:rPr>
        <w:t>(</w:t>
      </w:r>
      <w:r w:rsidRPr="0000744F">
        <w:rPr>
          <w:sz w:val="26"/>
          <w:szCs w:val="26"/>
          <w:lang w:val="en-US" w:bidi="en-US"/>
        </w:rPr>
        <w:t>http</w:t>
      </w:r>
      <w:r w:rsidRPr="0000744F">
        <w:rPr>
          <w:sz w:val="26"/>
          <w:szCs w:val="26"/>
          <w:lang w:bidi="en-US"/>
        </w:rPr>
        <w:t>://</w:t>
      </w:r>
      <w:r w:rsidR="00711F34" w:rsidRPr="0000744F">
        <w:rPr>
          <w:sz w:val="26"/>
          <w:szCs w:val="26"/>
        </w:rPr>
        <w:t xml:space="preserve"> </w:t>
      </w:r>
      <w:hyperlink r:id="rId17" w:history="1">
        <w:r w:rsidR="00711F34" w:rsidRPr="0000744F">
          <w:rPr>
            <w:rStyle w:val="a3"/>
            <w:sz w:val="26"/>
            <w:szCs w:val="26"/>
            <w:lang w:val="en-US"/>
          </w:rPr>
          <w:t>nasledie</w:t>
        </w:r>
        <w:r w:rsidR="00711F34" w:rsidRPr="0000744F">
          <w:rPr>
            <w:rStyle w:val="a3"/>
            <w:sz w:val="26"/>
            <w:szCs w:val="26"/>
          </w:rPr>
          <w:t>chr.</w:t>
        </w:r>
        <w:r w:rsidR="00711F34" w:rsidRPr="0000744F">
          <w:rPr>
            <w:rStyle w:val="a3"/>
            <w:sz w:val="26"/>
            <w:szCs w:val="26"/>
            <w:lang w:val="en-US"/>
          </w:rPr>
          <w:t>ru</w:t>
        </w:r>
      </w:hyperlink>
      <w:r w:rsidRPr="0000744F">
        <w:rPr>
          <w:sz w:val="26"/>
          <w:szCs w:val="26"/>
          <w:lang w:bidi="en-US"/>
        </w:rPr>
        <w:t xml:space="preserve">), </w:t>
      </w:r>
      <w:r w:rsidRPr="0000744F">
        <w:rPr>
          <w:sz w:val="26"/>
          <w:szCs w:val="26"/>
        </w:rPr>
        <w:t xml:space="preserve">распечатывается и регистрируется в </w:t>
      </w:r>
      <w:r w:rsidR="00711F34" w:rsidRPr="0000744F">
        <w:rPr>
          <w:sz w:val="26"/>
          <w:szCs w:val="26"/>
        </w:rPr>
        <w:t>Комитете</w:t>
      </w:r>
      <w:r w:rsidRPr="0000744F">
        <w:rPr>
          <w:sz w:val="26"/>
          <w:szCs w:val="26"/>
        </w:rPr>
        <w:t xml:space="preserve"> в установленном порядке в течение одного дня со дня ее поступления. Жалобе присваивается регистрационный номер в журнале.</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FC5DF8" w:rsidRPr="0000744F" w:rsidRDefault="00711F34" w:rsidP="0000744F">
      <w:pPr>
        <w:pStyle w:val="20"/>
        <w:numPr>
          <w:ilvl w:val="0"/>
          <w:numId w:val="44"/>
        </w:numPr>
        <w:shd w:val="clear" w:color="auto" w:fill="auto"/>
        <w:tabs>
          <w:tab w:val="left" w:pos="1032"/>
        </w:tabs>
        <w:spacing w:before="0" w:after="0" w:line="240" w:lineRule="auto"/>
        <w:ind w:firstLine="567"/>
        <w:rPr>
          <w:sz w:val="26"/>
          <w:szCs w:val="26"/>
        </w:rPr>
      </w:pPr>
      <w:r w:rsidRPr="0000744F">
        <w:rPr>
          <w:sz w:val="26"/>
          <w:szCs w:val="26"/>
        </w:rPr>
        <w:t>Комитет</w:t>
      </w:r>
      <w:r w:rsidR="00FC5DF8" w:rsidRPr="0000744F">
        <w:rPr>
          <w:sz w:val="26"/>
          <w:szCs w:val="26"/>
        </w:rPr>
        <w:t xml:space="preserve"> обеспечивает:</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оснащение мест приема жалоб стульями, кресельными секциями и столами (стойками);</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 xml:space="preserve">информирование заявителя о порядке обжалования решений и действий (бездействия) </w:t>
      </w:r>
      <w:r w:rsidR="00711F34" w:rsidRPr="0000744F">
        <w:rPr>
          <w:sz w:val="26"/>
          <w:szCs w:val="26"/>
        </w:rPr>
        <w:t>Комитета</w:t>
      </w:r>
      <w:r w:rsidRPr="0000744F">
        <w:rPr>
          <w:sz w:val="26"/>
          <w:szCs w:val="26"/>
        </w:rPr>
        <w:t xml:space="preserve"> и должностных лиц </w:t>
      </w:r>
      <w:r w:rsidR="00711F34" w:rsidRPr="0000744F">
        <w:rPr>
          <w:sz w:val="26"/>
          <w:szCs w:val="26"/>
        </w:rPr>
        <w:t>Комитета</w:t>
      </w:r>
      <w:r w:rsidRPr="0000744F">
        <w:rPr>
          <w:sz w:val="26"/>
          <w:szCs w:val="26"/>
        </w:rPr>
        <w:t xml:space="preserve">, гражданских служащих посредством размещения такой информации на стендах в местах предоставления государственных услуг, на официальном сайте </w:t>
      </w:r>
      <w:r w:rsidR="00711F34" w:rsidRPr="0000744F">
        <w:rPr>
          <w:sz w:val="26"/>
          <w:szCs w:val="26"/>
        </w:rPr>
        <w:t>Комитета</w:t>
      </w:r>
      <w:r w:rsidRPr="0000744F">
        <w:rPr>
          <w:sz w:val="26"/>
          <w:szCs w:val="26"/>
        </w:rPr>
        <w:t xml:space="preserve"> в информационно-телекоммуникационной сети «Интернет», на Едином портале и региональном портале;</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 xml:space="preserve">консультирование заявителей о порядке обжалования решений и действий (бездействия) </w:t>
      </w:r>
      <w:r w:rsidR="00711F34" w:rsidRPr="0000744F">
        <w:rPr>
          <w:sz w:val="26"/>
          <w:szCs w:val="26"/>
        </w:rPr>
        <w:t>Комитета</w:t>
      </w:r>
      <w:r w:rsidRPr="0000744F">
        <w:rPr>
          <w:sz w:val="26"/>
          <w:szCs w:val="26"/>
        </w:rPr>
        <w:t xml:space="preserve"> и должностных лиц </w:t>
      </w:r>
      <w:r w:rsidR="00711F34" w:rsidRPr="0000744F">
        <w:rPr>
          <w:sz w:val="26"/>
          <w:szCs w:val="26"/>
        </w:rPr>
        <w:t>Комитета</w:t>
      </w:r>
      <w:r w:rsidRPr="0000744F">
        <w:rPr>
          <w:sz w:val="26"/>
          <w:szCs w:val="26"/>
        </w:rPr>
        <w:t>, гражданских служащих, в том числе по телефону, электронной почте, при личном приеме.</w:t>
      </w:r>
    </w:p>
    <w:p w:rsidR="00FC5DF8" w:rsidRPr="0000744F" w:rsidRDefault="00FC5DF8" w:rsidP="0000744F">
      <w:pPr>
        <w:pStyle w:val="20"/>
        <w:numPr>
          <w:ilvl w:val="0"/>
          <w:numId w:val="44"/>
        </w:numPr>
        <w:shd w:val="clear" w:color="auto" w:fill="auto"/>
        <w:tabs>
          <w:tab w:val="left" w:pos="1032"/>
        </w:tabs>
        <w:spacing w:before="0" w:after="0" w:line="240" w:lineRule="auto"/>
        <w:ind w:firstLine="567"/>
        <w:rPr>
          <w:sz w:val="26"/>
          <w:szCs w:val="26"/>
        </w:rPr>
      </w:pPr>
      <w:r w:rsidRPr="0000744F">
        <w:rPr>
          <w:sz w:val="26"/>
          <w:szCs w:val="26"/>
        </w:rPr>
        <w:t>Сроки рассмотрения жалобы.</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 xml:space="preserve">Жалоба, поступившая в </w:t>
      </w:r>
      <w:r w:rsidR="00711F34" w:rsidRPr="0000744F">
        <w:rPr>
          <w:sz w:val="26"/>
          <w:szCs w:val="26"/>
        </w:rPr>
        <w:t>Комитет</w:t>
      </w:r>
      <w:r w:rsidRPr="0000744F">
        <w:rPr>
          <w:sz w:val="26"/>
          <w:szCs w:val="26"/>
        </w:rPr>
        <w:t xml:space="preserve">,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w:t>
      </w:r>
      <w:r w:rsidR="00711F34" w:rsidRPr="0000744F">
        <w:rPr>
          <w:sz w:val="26"/>
          <w:szCs w:val="26"/>
        </w:rPr>
        <w:t>Комитета</w:t>
      </w:r>
      <w:r w:rsidRPr="0000744F">
        <w:rPr>
          <w:sz w:val="26"/>
          <w:szCs w:val="26"/>
        </w:rPr>
        <w:t xml:space="preserve">, должностного лица </w:t>
      </w:r>
      <w:r w:rsidR="00711F34" w:rsidRPr="0000744F">
        <w:rPr>
          <w:sz w:val="26"/>
          <w:szCs w:val="26"/>
        </w:rPr>
        <w:t>Комитета</w:t>
      </w:r>
      <w:r w:rsidRPr="0000744F">
        <w:rPr>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C5DF8" w:rsidRPr="0000744F" w:rsidRDefault="00FC5DF8" w:rsidP="0000744F">
      <w:pPr>
        <w:pStyle w:val="20"/>
        <w:shd w:val="clear" w:color="auto" w:fill="auto"/>
        <w:spacing w:before="0" w:after="0" w:line="240" w:lineRule="auto"/>
        <w:ind w:firstLine="567"/>
        <w:rPr>
          <w:sz w:val="26"/>
          <w:szCs w:val="26"/>
        </w:rPr>
      </w:pPr>
      <w:r w:rsidRPr="0000744F">
        <w:rPr>
          <w:sz w:val="26"/>
          <w:szCs w:val="26"/>
        </w:rPr>
        <w:t xml:space="preserve">В случае если жалоба подана заявителем или его представителем в </w:t>
      </w:r>
      <w:r w:rsidR="00711F34" w:rsidRPr="0000744F">
        <w:rPr>
          <w:sz w:val="26"/>
          <w:szCs w:val="26"/>
        </w:rPr>
        <w:t>Комитет</w:t>
      </w:r>
      <w:r w:rsidRPr="0000744F">
        <w:rPr>
          <w:sz w:val="26"/>
          <w:szCs w:val="26"/>
        </w:rPr>
        <w:t xml:space="preserve">, должностному лицу </w:t>
      </w:r>
      <w:r w:rsidR="00711F34" w:rsidRPr="0000744F">
        <w:rPr>
          <w:sz w:val="26"/>
          <w:szCs w:val="26"/>
        </w:rPr>
        <w:t>Комитета</w:t>
      </w:r>
      <w:r w:rsidRPr="0000744F">
        <w:rPr>
          <w:sz w:val="26"/>
          <w:szCs w:val="26"/>
        </w:rPr>
        <w:t xml:space="preserve">, в компетенцию которых не входит ее рассмотрение, должностное лицо </w:t>
      </w:r>
      <w:r w:rsidR="00D45CC5" w:rsidRPr="0000744F">
        <w:rPr>
          <w:sz w:val="26"/>
          <w:szCs w:val="26"/>
        </w:rPr>
        <w:t>Комитета</w:t>
      </w:r>
      <w:r w:rsidRPr="0000744F">
        <w:rPr>
          <w:sz w:val="26"/>
          <w:szCs w:val="26"/>
        </w:rPr>
        <w:t xml:space="preserve"> в течение 3 (трех) рабочих дней со дня ее регистрации направляют жалобу в </w:t>
      </w:r>
      <w:r w:rsidR="00D45CC5" w:rsidRPr="0000744F">
        <w:rPr>
          <w:sz w:val="26"/>
          <w:szCs w:val="26"/>
        </w:rPr>
        <w:t>Комитет</w:t>
      </w:r>
      <w:r w:rsidRPr="0000744F">
        <w:rPr>
          <w:sz w:val="26"/>
          <w:szCs w:val="26"/>
        </w:rPr>
        <w:t>, должностному лицу, уполномоченным на ее рассмотрение, и одновременно в письменной форме информируют заявителя или его представителя о перенаправлении его жалобы, за исключением случая, когда жалоба подается способом, предусмотренным абзацем 6 пункта 85 административного регламента.</w:t>
      </w:r>
    </w:p>
    <w:p w:rsidR="00FC5DF8" w:rsidRPr="0000744F" w:rsidRDefault="00FC5DF8" w:rsidP="0000744F">
      <w:pPr>
        <w:pStyle w:val="20"/>
        <w:shd w:val="clear" w:color="auto" w:fill="auto"/>
        <w:tabs>
          <w:tab w:val="left" w:pos="2383"/>
          <w:tab w:val="left" w:pos="5630"/>
        </w:tabs>
        <w:spacing w:before="0" w:after="0" w:line="240" w:lineRule="auto"/>
        <w:ind w:firstLine="567"/>
        <w:rPr>
          <w:sz w:val="26"/>
          <w:szCs w:val="26"/>
        </w:rPr>
      </w:pPr>
      <w:r w:rsidRPr="0000744F">
        <w:rPr>
          <w:sz w:val="26"/>
          <w:szCs w:val="26"/>
        </w:rPr>
        <w:t xml:space="preserve">При этом срок рассмотрения жалобы исчисляется со дня регистрации жалобы в </w:t>
      </w:r>
      <w:r w:rsidR="00D45CC5" w:rsidRPr="0000744F">
        <w:rPr>
          <w:sz w:val="26"/>
          <w:szCs w:val="26"/>
        </w:rPr>
        <w:t>Комитет</w:t>
      </w:r>
      <w:r w:rsidR="00450523" w:rsidRPr="0000744F">
        <w:rPr>
          <w:sz w:val="26"/>
          <w:szCs w:val="26"/>
        </w:rPr>
        <w:t>е</w:t>
      </w:r>
      <w:r w:rsidRPr="0000744F">
        <w:rPr>
          <w:sz w:val="26"/>
          <w:szCs w:val="26"/>
        </w:rPr>
        <w:t>, уполномоченн</w:t>
      </w:r>
      <w:r w:rsidR="00450523" w:rsidRPr="0000744F">
        <w:rPr>
          <w:sz w:val="26"/>
          <w:szCs w:val="26"/>
        </w:rPr>
        <w:t>ом</w:t>
      </w:r>
      <w:r w:rsidR="00D45CC5" w:rsidRPr="0000744F">
        <w:rPr>
          <w:sz w:val="26"/>
          <w:szCs w:val="26"/>
        </w:rPr>
        <w:t xml:space="preserve"> </w:t>
      </w:r>
      <w:r w:rsidRPr="0000744F">
        <w:rPr>
          <w:sz w:val="26"/>
          <w:szCs w:val="26"/>
        </w:rPr>
        <w:t>на ее рассмотрение, в случае обжалования решения руководителя органа, предоставляющего государственную услугу.</w:t>
      </w:r>
    </w:p>
    <w:p w:rsidR="00FC5DF8" w:rsidRPr="0000744F" w:rsidRDefault="00FC5DF8" w:rsidP="0000744F">
      <w:pPr>
        <w:pStyle w:val="20"/>
        <w:numPr>
          <w:ilvl w:val="0"/>
          <w:numId w:val="44"/>
        </w:numPr>
        <w:shd w:val="clear" w:color="auto" w:fill="auto"/>
        <w:tabs>
          <w:tab w:val="left" w:pos="999"/>
        </w:tabs>
        <w:spacing w:before="0" w:after="0" w:line="240" w:lineRule="auto"/>
        <w:ind w:firstLine="567"/>
        <w:rPr>
          <w:sz w:val="26"/>
          <w:szCs w:val="26"/>
        </w:rPr>
      </w:pPr>
      <w:r w:rsidRPr="0000744F">
        <w:rPr>
          <w:sz w:val="26"/>
          <w:szCs w:val="26"/>
        </w:rPr>
        <w:t xml:space="preserve">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w:t>
      </w:r>
      <w:r w:rsidR="00D45CC5" w:rsidRPr="0000744F">
        <w:rPr>
          <w:sz w:val="26"/>
          <w:szCs w:val="26"/>
        </w:rPr>
        <w:t>Чеченской Республики</w:t>
      </w:r>
      <w:r w:rsidRPr="0000744F">
        <w:rPr>
          <w:sz w:val="26"/>
          <w:szCs w:val="26"/>
        </w:rPr>
        <w:t>.</w:t>
      </w:r>
    </w:p>
    <w:p w:rsidR="00FC5DF8" w:rsidRPr="0000744F" w:rsidRDefault="00FC5DF8" w:rsidP="005A77CD">
      <w:pPr>
        <w:pStyle w:val="20"/>
        <w:shd w:val="clear" w:color="auto" w:fill="auto"/>
        <w:tabs>
          <w:tab w:val="left" w:pos="2383"/>
        </w:tabs>
        <w:spacing w:before="0" w:after="0" w:line="240" w:lineRule="auto"/>
        <w:ind w:firstLine="567"/>
        <w:rPr>
          <w:sz w:val="26"/>
          <w:szCs w:val="26"/>
        </w:rPr>
      </w:pPr>
      <w:r w:rsidRPr="0000744F">
        <w:rPr>
          <w:sz w:val="26"/>
          <w:szCs w:val="26"/>
        </w:rPr>
        <w:lastRenderedPageBreak/>
        <w:t>Оснований</w:t>
      </w:r>
      <w:r w:rsidR="00D45CC5" w:rsidRPr="0000744F">
        <w:rPr>
          <w:sz w:val="26"/>
          <w:szCs w:val="26"/>
        </w:rPr>
        <w:t xml:space="preserve"> </w:t>
      </w:r>
      <w:r w:rsidRPr="0000744F">
        <w:rPr>
          <w:sz w:val="26"/>
          <w:szCs w:val="26"/>
        </w:rPr>
        <w:t>для приостановления рассмотрения жалобы</w:t>
      </w:r>
      <w:r w:rsidR="005A77CD">
        <w:rPr>
          <w:sz w:val="26"/>
          <w:szCs w:val="26"/>
        </w:rPr>
        <w:t xml:space="preserve"> </w:t>
      </w:r>
      <w:r w:rsidRPr="0000744F">
        <w:rPr>
          <w:sz w:val="26"/>
          <w:szCs w:val="26"/>
        </w:rPr>
        <w:t xml:space="preserve">законодательством Российской Федерации и законодательством </w:t>
      </w:r>
      <w:r w:rsidR="00D45CC5" w:rsidRPr="0000744F">
        <w:rPr>
          <w:sz w:val="26"/>
          <w:szCs w:val="26"/>
        </w:rPr>
        <w:t>Чеченской Республики</w:t>
      </w:r>
      <w:r w:rsidRPr="0000744F">
        <w:rPr>
          <w:sz w:val="26"/>
          <w:szCs w:val="26"/>
        </w:rPr>
        <w:t xml:space="preserve"> не предусмотрено.</w:t>
      </w:r>
    </w:p>
    <w:p w:rsidR="00FC5DF8" w:rsidRPr="0000744F" w:rsidRDefault="00FC5DF8" w:rsidP="0000744F">
      <w:pPr>
        <w:pStyle w:val="20"/>
        <w:numPr>
          <w:ilvl w:val="0"/>
          <w:numId w:val="44"/>
        </w:numPr>
        <w:shd w:val="clear" w:color="auto" w:fill="auto"/>
        <w:tabs>
          <w:tab w:val="left" w:pos="999"/>
        </w:tabs>
        <w:spacing w:before="0" w:after="0" w:line="240" w:lineRule="auto"/>
        <w:ind w:firstLine="567"/>
        <w:rPr>
          <w:sz w:val="26"/>
          <w:szCs w:val="26"/>
        </w:rPr>
      </w:pPr>
      <w:r w:rsidRPr="0000744F">
        <w:rPr>
          <w:sz w:val="26"/>
          <w:szCs w:val="26"/>
        </w:rPr>
        <w:t>По результата</w:t>
      </w:r>
      <w:r w:rsidR="005A77CD">
        <w:rPr>
          <w:sz w:val="26"/>
          <w:szCs w:val="26"/>
        </w:rPr>
        <w:t>м рассмотрения жалобы Клмитет</w:t>
      </w:r>
      <w:r w:rsidRPr="0000744F">
        <w:rPr>
          <w:sz w:val="26"/>
          <w:szCs w:val="26"/>
        </w:rPr>
        <w:t xml:space="preserve"> принимает одно из следующих решений:</w:t>
      </w:r>
    </w:p>
    <w:p w:rsidR="00FC5DF8" w:rsidRPr="0000744F" w:rsidRDefault="00FC5DF8" w:rsidP="0000744F">
      <w:pPr>
        <w:pStyle w:val="20"/>
        <w:numPr>
          <w:ilvl w:val="0"/>
          <w:numId w:val="47"/>
        </w:numPr>
        <w:shd w:val="clear" w:color="auto" w:fill="auto"/>
        <w:tabs>
          <w:tab w:val="left" w:pos="978"/>
        </w:tabs>
        <w:spacing w:before="0" w:after="0" w:line="240" w:lineRule="auto"/>
        <w:ind w:firstLine="567"/>
        <w:rPr>
          <w:sz w:val="26"/>
          <w:szCs w:val="26"/>
        </w:rPr>
      </w:pPr>
      <w:r w:rsidRPr="0000744F">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DF8" w:rsidRPr="0000744F" w:rsidRDefault="00FC5DF8" w:rsidP="0000744F">
      <w:pPr>
        <w:pStyle w:val="20"/>
        <w:numPr>
          <w:ilvl w:val="0"/>
          <w:numId w:val="47"/>
        </w:numPr>
        <w:shd w:val="clear" w:color="auto" w:fill="auto"/>
        <w:tabs>
          <w:tab w:val="left" w:pos="978"/>
        </w:tabs>
        <w:spacing w:before="0" w:after="0" w:line="240" w:lineRule="auto"/>
        <w:ind w:firstLine="567"/>
        <w:rPr>
          <w:sz w:val="26"/>
          <w:szCs w:val="26"/>
        </w:rPr>
      </w:pPr>
      <w:r w:rsidRPr="0000744F">
        <w:rPr>
          <w:sz w:val="26"/>
          <w:szCs w:val="26"/>
        </w:rPr>
        <w:t>отказывает в удовлетворении жалобы.</w:t>
      </w:r>
    </w:p>
    <w:p w:rsidR="00FC5DF8" w:rsidRPr="0000744F" w:rsidRDefault="00FC5DF8" w:rsidP="0000744F">
      <w:pPr>
        <w:pStyle w:val="20"/>
        <w:numPr>
          <w:ilvl w:val="0"/>
          <w:numId w:val="44"/>
        </w:numPr>
        <w:shd w:val="clear" w:color="auto" w:fill="auto"/>
        <w:tabs>
          <w:tab w:val="left" w:pos="990"/>
        </w:tabs>
        <w:spacing w:before="0" w:after="0" w:line="240" w:lineRule="auto"/>
        <w:ind w:firstLine="567"/>
        <w:rPr>
          <w:sz w:val="26"/>
          <w:szCs w:val="26"/>
        </w:rPr>
      </w:pPr>
      <w:r w:rsidRPr="0000744F">
        <w:rPr>
          <w:sz w:val="26"/>
          <w:szCs w:val="26"/>
        </w:rPr>
        <w:t>По результатам рассмотрения жалобы заявителю направляется письменный мотивированный ответ.</w:t>
      </w:r>
    </w:p>
    <w:p w:rsidR="003018B8" w:rsidRPr="0000744F" w:rsidRDefault="00FC5DF8" w:rsidP="00076795">
      <w:pPr>
        <w:pStyle w:val="ConsPlusTitle"/>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пункте 88 административного регламента.</w:t>
      </w:r>
    </w:p>
    <w:p w:rsidR="00FC5DF8" w:rsidRPr="0000744F" w:rsidRDefault="00FC5DF8" w:rsidP="00076795">
      <w:pPr>
        <w:pStyle w:val="20"/>
        <w:shd w:val="clear" w:color="auto" w:fill="auto"/>
        <w:spacing w:before="0" w:after="0" w:line="240" w:lineRule="auto"/>
        <w:ind w:firstLine="567"/>
        <w:rPr>
          <w:sz w:val="26"/>
          <w:szCs w:val="26"/>
        </w:rPr>
      </w:pPr>
      <w:r w:rsidRPr="0000744F">
        <w:rPr>
          <w:sz w:val="26"/>
          <w:szCs w:val="26"/>
        </w:rPr>
        <w:t>В случае если жалоба была подана способом, предусмотренным пунктом 83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C5DF8" w:rsidRPr="0000744F" w:rsidRDefault="00FC5DF8" w:rsidP="00076795">
      <w:pPr>
        <w:pStyle w:val="20"/>
        <w:shd w:val="clear" w:color="auto" w:fill="auto"/>
        <w:spacing w:before="0" w:after="0" w:line="240" w:lineRule="auto"/>
        <w:ind w:firstLine="567"/>
        <w:rPr>
          <w:sz w:val="26"/>
          <w:szCs w:val="26"/>
        </w:rPr>
      </w:pPr>
      <w:r w:rsidRPr="0000744F">
        <w:rPr>
          <w:sz w:val="26"/>
          <w:szCs w:val="26"/>
        </w:rPr>
        <w:t>В ответе о результатах рассмотрения жалобы указываются:</w:t>
      </w:r>
    </w:p>
    <w:p w:rsidR="00FC5DF8" w:rsidRPr="0000744F" w:rsidRDefault="00FC5DF8" w:rsidP="00076795">
      <w:pPr>
        <w:pStyle w:val="20"/>
        <w:numPr>
          <w:ilvl w:val="0"/>
          <w:numId w:val="48"/>
        </w:numPr>
        <w:shd w:val="clear" w:color="auto" w:fill="auto"/>
        <w:tabs>
          <w:tab w:val="left" w:pos="941"/>
        </w:tabs>
        <w:spacing w:before="0" w:after="0" w:line="240" w:lineRule="auto"/>
        <w:ind w:firstLine="567"/>
        <w:rPr>
          <w:sz w:val="26"/>
          <w:szCs w:val="26"/>
        </w:rPr>
      </w:pPr>
      <w:r w:rsidRPr="0000744F">
        <w:rPr>
          <w:sz w:val="26"/>
          <w:szCs w:val="26"/>
        </w:rPr>
        <w:t>должность, фамилия, имя, отчество (при наличии) должностного лица, принявшего решение по жалобе;</w:t>
      </w:r>
    </w:p>
    <w:p w:rsidR="00FC5DF8" w:rsidRPr="0000744F" w:rsidRDefault="00FC5DF8" w:rsidP="00076795">
      <w:pPr>
        <w:pStyle w:val="20"/>
        <w:numPr>
          <w:ilvl w:val="0"/>
          <w:numId w:val="48"/>
        </w:numPr>
        <w:shd w:val="clear" w:color="auto" w:fill="auto"/>
        <w:tabs>
          <w:tab w:val="left" w:pos="945"/>
        </w:tabs>
        <w:spacing w:before="0" w:after="0" w:line="240" w:lineRule="auto"/>
        <w:ind w:firstLine="567"/>
        <w:rPr>
          <w:sz w:val="26"/>
          <w:szCs w:val="26"/>
        </w:rPr>
      </w:pPr>
      <w:r w:rsidRPr="0000744F">
        <w:rPr>
          <w:sz w:val="26"/>
          <w:szCs w:val="26"/>
        </w:rPr>
        <w:t>сведения об органе, предоставляющем государственную услугу, и его должностном лице, гражданском служащем, решения или действия (бездействие) которых обжалуется;</w:t>
      </w:r>
    </w:p>
    <w:p w:rsidR="00FC5DF8" w:rsidRPr="0000744F" w:rsidRDefault="00FC5DF8" w:rsidP="00076795">
      <w:pPr>
        <w:pStyle w:val="20"/>
        <w:numPr>
          <w:ilvl w:val="0"/>
          <w:numId w:val="48"/>
        </w:numPr>
        <w:shd w:val="clear" w:color="auto" w:fill="auto"/>
        <w:tabs>
          <w:tab w:val="left" w:pos="988"/>
        </w:tabs>
        <w:spacing w:before="0" w:after="0" w:line="240" w:lineRule="auto"/>
        <w:ind w:firstLine="567"/>
        <w:rPr>
          <w:sz w:val="26"/>
          <w:szCs w:val="26"/>
        </w:rPr>
      </w:pPr>
      <w:r w:rsidRPr="0000744F">
        <w:rPr>
          <w:sz w:val="26"/>
          <w:szCs w:val="26"/>
        </w:rPr>
        <w:t>фамилия, имя, отчество (при наличии) или наименование заявителя;</w:t>
      </w:r>
    </w:p>
    <w:p w:rsidR="00FC5DF8" w:rsidRPr="0000744F" w:rsidRDefault="00FC5DF8" w:rsidP="00076795">
      <w:pPr>
        <w:pStyle w:val="20"/>
        <w:numPr>
          <w:ilvl w:val="0"/>
          <w:numId w:val="48"/>
        </w:numPr>
        <w:shd w:val="clear" w:color="auto" w:fill="auto"/>
        <w:tabs>
          <w:tab w:val="left" w:pos="988"/>
        </w:tabs>
        <w:spacing w:before="0" w:after="0" w:line="240" w:lineRule="auto"/>
        <w:ind w:firstLine="567"/>
        <w:rPr>
          <w:sz w:val="26"/>
          <w:szCs w:val="26"/>
        </w:rPr>
      </w:pPr>
      <w:r w:rsidRPr="0000744F">
        <w:rPr>
          <w:sz w:val="26"/>
          <w:szCs w:val="26"/>
        </w:rPr>
        <w:t>основания для принятия решения по жалобе;</w:t>
      </w:r>
    </w:p>
    <w:p w:rsidR="00FC5DF8" w:rsidRPr="0000744F" w:rsidRDefault="00FC5DF8" w:rsidP="00076795">
      <w:pPr>
        <w:pStyle w:val="20"/>
        <w:numPr>
          <w:ilvl w:val="0"/>
          <w:numId w:val="48"/>
        </w:numPr>
        <w:shd w:val="clear" w:color="auto" w:fill="auto"/>
        <w:tabs>
          <w:tab w:val="left" w:pos="988"/>
        </w:tabs>
        <w:spacing w:before="0" w:after="0" w:line="240" w:lineRule="auto"/>
        <w:ind w:firstLine="567"/>
        <w:rPr>
          <w:sz w:val="26"/>
          <w:szCs w:val="26"/>
        </w:rPr>
      </w:pPr>
      <w:r w:rsidRPr="0000744F">
        <w:rPr>
          <w:sz w:val="26"/>
          <w:szCs w:val="26"/>
        </w:rPr>
        <w:t>принятое решение по жалобе;</w:t>
      </w:r>
    </w:p>
    <w:p w:rsidR="00FC5DF8" w:rsidRPr="0000744F" w:rsidRDefault="00FC5DF8" w:rsidP="00076795">
      <w:pPr>
        <w:pStyle w:val="20"/>
        <w:numPr>
          <w:ilvl w:val="0"/>
          <w:numId w:val="48"/>
        </w:numPr>
        <w:shd w:val="clear" w:color="auto" w:fill="auto"/>
        <w:spacing w:before="0" w:after="0" w:line="240" w:lineRule="auto"/>
        <w:ind w:firstLine="567"/>
        <w:rPr>
          <w:sz w:val="26"/>
          <w:szCs w:val="26"/>
        </w:rPr>
      </w:pPr>
      <w:r w:rsidRPr="0000744F">
        <w:rPr>
          <w:sz w:val="26"/>
          <w:szCs w:val="26"/>
        </w:rPr>
        <w:t xml:space="preserve"> 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FC5DF8" w:rsidRPr="0000744F" w:rsidRDefault="00FC5DF8" w:rsidP="00076795">
      <w:pPr>
        <w:pStyle w:val="20"/>
        <w:numPr>
          <w:ilvl w:val="0"/>
          <w:numId w:val="48"/>
        </w:numPr>
        <w:shd w:val="clear" w:color="auto" w:fill="auto"/>
        <w:tabs>
          <w:tab w:val="left" w:pos="950"/>
        </w:tabs>
        <w:spacing w:before="0" w:after="0" w:line="240" w:lineRule="auto"/>
        <w:ind w:firstLine="567"/>
        <w:rPr>
          <w:sz w:val="26"/>
          <w:szCs w:val="26"/>
        </w:rPr>
      </w:pPr>
      <w:r w:rsidRPr="0000744F">
        <w:rPr>
          <w:sz w:val="26"/>
          <w:szCs w:val="26"/>
        </w:rPr>
        <w:t>сведения о сроке и порядке обжалования принятого решения по жалобе.</w:t>
      </w:r>
    </w:p>
    <w:p w:rsidR="00FC5DF8" w:rsidRPr="0000744F" w:rsidRDefault="00FC5DF8" w:rsidP="00076795">
      <w:pPr>
        <w:pStyle w:val="20"/>
        <w:numPr>
          <w:ilvl w:val="0"/>
          <w:numId w:val="44"/>
        </w:numPr>
        <w:shd w:val="clear" w:color="auto" w:fill="auto"/>
        <w:tabs>
          <w:tab w:val="left" w:pos="1089"/>
        </w:tabs>
        <w:spacing w:before="0" w:after="0" w:line="240" w:lineRule="auto"/>
        <w:ind w:firstLine="567"/>
        <w:rPr>
          <w:sz w:val="26"/>
          <w:szCs w:val="26"/>
        </w:rPr>
      </w:pPr>
      <w:r w:rsidRPr="0000744F">
        <w:rPr>
          <w:sz w:val="26"/>
          <w:szCs w:val="26"/>
        </w:rPr>
        <w:t>Ответ о результатах рассмотрения жалобы подписывается:</w:t>
      </w:r>
    </w:p>
    <w:p w:rsidR="00FC5DF8" w:rsidRPr="0000744F" w:rsidRDefault="008A1623" w:rsidP="00076795">
      <w:pPr>
        <w:pStyle w:val="20"/>
        <w:shd w:val="clear" w:color="auto" w:fill="auto"/>
        <w:spacing w:before="0" w:after="0" w:line="240" w:lineRule="auto"/>
        <w:ind w:firstLine="567"/>
        <w:rPr>
          <w:sz w:val="26"/>
          <w:szCs w:val="26"/>
        </w:rPr>
      </w:pPr>
      <w:r w:rsidRPr="0000744F">
        <w:rPr>
          <w:sz w:val="26"/>
          <w:szCs w:val="26"/>
        </w:rPr>
        <w:t>Председателем Правительства Чеченской Республики</w:t>
      </w:r>
      <w:r w:rsidR="00FC5DF8" w:rsidRPr="0000744F">
        <w:rPr>
          <w:sz w:val="26"/>
          <w:szCs w:val="26"/>
        </w:rPr>
        <w:t xml:space="preserve"> или по его поручению иным уполномоченным им должностным лицом в случае, если жалоба подана на имя </w:t>
      </w:r>
      <w:r w:rsidRPr="0000744F">
        <w:rPr>
          <w:sz w:val="26"/>
          <w:szCs w:val="26"/>
        </w:rPr>
        <w:t>Главы Чеченской Республики</w:t>
      </w:r>
      <w:r w:rsidR="00FC5DF8" w:rsidRPr="0000744F">
        <w:rPr>
          <w:sz w:val="26"/>
          <w:szCs w:val="26"/>
        </w:rPr>
        <w:t>;</w:t>
      </w:r>
    </w:p>
    <w:p w:rsidR="00FC5DF8" w:rsidRPr="0000744F" w:rsidRDefault="00FC5DF8" w:rsidP="00076795">
      <w:pPr>
        <w:pStyle w:val="20"/>
        <w:shd w:val="clear" w:color="auto" w:fill="auto"/>
        <w:spacing w:before="0" w:after="0" w:line="240" w:lineRule="auto"/>
        <w:ind w:firstLine="567"/>
        <w:rPr>
          <w:sz w:val="26"/>
          <w:szCs w:val="26"/>
        </w:rPr>
      </w:pPr>
      <w:r w:rsidRPr="0000744F">
        <w:rPr>
          <w:sz w:val="26"/>
          <w:szCs w:val="26"/>
        </w:rPr>
        <w:t xml:space="preserve">должностным лицом </w:t>
      </w:r>
      <w:r w:rsidR="008A1623" w:rsidRPr="0000744F">
        <w:rPr>
          <w:sz w:val="26"/>
          <w:szCs w:val="26"/>
        </w:rPr>
        <w:t>Комитета</w:t>
      </w:r>
      <w:r w:rsidRPr="0000744F">
        <w:rPr>
          <w:sz w:val="26"/>
          <w:szCs w:val="26"/>
        </w:rPr>
        <w:t>.</w:t>
      </w:r>
    </w:p>
    <w:p w:rsidR="00FC5DF8" w:rsidRPr="0000744F" w:rsidRDefault="00FC5DF8" w:rsidP="00076795">
      <w:pPr>
        <w:pStyle w:val="20"/>
        <w:shd w:val="clear" w:color="auto" w:fill="auto"/>
        <w:spacing w:before="0" w:after="0" w:line="240" w:lineRule="auto"/>
        <w:ind w:firstLine="567"/>
        <w:rPr>
          <w:sz w:val="26"/>
          <w:szCs w:val="26"/>
        </w:rPr>
      </w:pPr>
      <w:r w:rsidRPr="0000744F">
        <w:rPr>
          <w:sz w:val="26"/>
          <w:szCs w:val="26"/>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FC5DF8" w:rsidRPr="0000744F" w:rsidRDefault="00FC5DF8" w:rsidP="00076795">
      <w:pPr>
        <w:pStyle w:val="321"/>
        <w:shd w:val="clear" w:color="auto" w:fill="auto"/>
        <w:spacing w:line="240" w:lineRule="auto"/>
        <w:ind w:firstLine="567"/>
        <w:rPr>
          <w:w w:val="100"/>
          <w:sz w:val="26"/>
          <w:szCs w:val="26"/>
        </w:rPr>
      </w:pPr>
      <w:bookmarkStart w:id="4" w:name="bookmark7"/>
      <w:r w:rsidRPr="0000744F">
        <w:rPr>
          <w:w w:val="100"/>
          <w:sz w:val="26"/>
          <w:szCs w:val="26"/>
        </w:rPr>
        <w:t>В удовлетворении жалобы отказывается в случае, если жалоба признана</w:t>
      </w:r>
      <w:bookmarkEnd w:id="4"/>
      <w:r w:rsidRPr="0000744F">
        <w:rPr>
          <w:w w:val="100"/>
          <w:sz w:val="26"/>
          <w:szCs w:val="26"/>
        </w:rPr>
        <w:t xml:space="preserve"> необоснованной.</w:t>
      </w:r>
    </w:p>
    <w:p w:rsidR="00FC5DF8" w:rsidRPr="0000744F" w:rsidRDefault="00FC5DF8" w:rsidP="00076795">
      <w:pPr>
        <w:pStyle w:val="20"/>
        <w:shd w:val="clear" w:color="auto" w:fill="auto"/>
        <w:spacing w:before="0" w:after="0" w:line="240" w:lineRule="auto"/>
        <w:ind w:firstLine="567"/>
        <w:rPr>
          <w:sz w:val="26"/>
          <w:szCs w:val="26"/>
        </w:rPr>
      </w:pPr>
      <w:r w:rsidRPr="0000744F">
        <w:rPr>
          <w:rFonts w:eastAsiaTheme="minorHAnsi"/>
          <w:sz w:val="26"/>
          <w:szCs w:val="26"/>
        </w:rPr>
        <w:tab/>
      </w:r>
      <w:r w:rsidRPr="0000744F">
        <w:rPr>
          <w:sz w:val="26"/>
          <w:szCs w:val="26"/>
        </w:rPr>
        <w:t>Ответ на жалобу не дается в следующих случаях:</w:t>
      </w:r>
    </w:p>
    <w:p w:rsidR="003018B8" w:rsidRPr="0000744F" w:rsidRDefault="00FC5DF8" w:rsidP="00076795">
      <w:pPr>
        <w:pStyle w:val="ConsPlusTitle"/>
        <w:tabs>
          <w:tab w:val="left" w:pos="1139"/>
        </w:tabs>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в письменной жалобе не указаны фамилия заявителя, направившего жалобу, и почтовый адрес или адрес электронной почты, по которому должен быть направлен ответ;</w:t>
      </w:r>
    </w:p>
    <w:p w:rsidR="003018B8" w:rsidRPr="0000744F" w:rsidRDefault="00FC5DF8" w:rsidP="00076795">
      <w:pPr>
        <w:pStyle w:val="ConsPlusTitle"/>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в письменной жалобе содержится вопрос, на который заявителю многократно (три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FC5DF8" w:rsidRPr="0000744F" w:rsidRDefault="00FC5DF8" w:rsidP="00076795">
      <w:pPr>
        <w:pStyle w:val="20"/>
        <w:shd w:val="clear" w:color="auto" w:fill="auto"/>
        <w:spacing w:before="0" w:after="0" w:line="240" w:lineRule="auto"/>
        <w:ind w:firstLine="567"/>
        <w:rPr>
          <w:sz w:val="26"/>
          <w:szCs w:val="26"/>
        </w:rPr>
      </w:pPr>
      <w:r w:rsidRPr="0000744F">
        <w:rPr>
          <w:sz w:val="26"/>
          <w:szCs w:val="26"/>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3018B8" w:rsidRPr="00BC4186" w:rsidRDefault="00FC5DF8" w:rsidP="00BC4186">
      <w:pPr>
        <w:pStyle w:val="20"/>
        <w:shd w:val="clear" w:color="auto" w:fill="auto"/>
        <w:spacing w:before="0" w:after="0" w:line="240" w:lineRule="auto"/>
        <w:ind w:firstLine="567"/>
        <w:rPr>
          <w:sz w:val="26"/>
          <w:szCs w:val="26"/>
        </w:rPr>
      </w:pPr>
      <w:r w:rsidRPr="0000744F">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3018B8" w:rsidRPr="0000744F" w:rsidRDefault="00CA3711" w:rsidP="00076795">
      <w:pPr>
        <w:pStyle w:val="ConsPlusTitle"/>
        <w:numPr>
          <w:ilvl w:val="0"/>
          <w:numId w:val="44"/>
        </w:numPr>
        <w:ind w:firstLine="567"/>
        <w:jc w:val="both"/>
        <w:outlineLvl w:val="2"/>
        <w:rPr>
          <w:rFonts w:ascii="Times New Roman" w:eastAsiaTheme="minorHAnsi" w:hAnsi="Times New Roman" w:cs="Times New Roman"/>
          <w:b w:val="0"/>
          <w:sz w:val="26"/>
          <w:szCs w:val="26"/>
          <w:lang w:eastAsia="en-US"/>
        </w:rPr>
      </w:pPr>
      <w:r w:rsidRPr="0000744F">
        <w:rPr>
          <w:rFonts w:ascii="Times New Roman" w:hAnsi="Times New Roman" w:cs="Times New Roman"/>
          <w:b w:val="0"/>
          <w:sz w:val="26"/>
          <w:szCs w:val="26"/>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и его должностному лицу, гражданскому служащему, о чем в течение семи дней со дня регистрации жалобы сообщается заявителю, если его фамилия и почтовый адрес поддаются прочтению.</w:t>
      </w:r>
    </w:p>
    <w:p w:rsidR="00CA3711" w:rsidRPr="0000744F" w:rsidRDefault="00CA3711" w:rsidP="00076795">
      <w:pPr>
        <w:pStyle w:val="20"/>
        <w:numPr>
          <w:ilvl w:val="0"/>
          <w:numId w:val="44"/>
        </w:numPr>
        <w:shd w:val="clear" w:color="auto" w:fill="auto"/>
        <w:tabs>
          <w:tab w:val="left" w:pos="1025"/>
        </w:tabs>
        <w:spacing w:before="0" w:after="0" w:line="240" w:lineRule="auto"/>
        <w:ind w:firstLine="567"/>
        <w:rPr>
          <w:sz w:val="26"/>
          <w:szCs w:val="26"/>
        </w:rPr>
      </w:pPr>
      <w:r w:rsidRPr="0000744F">
        <w:rPr>
          <w:sz w:val="26"/>
          <w:szCs w:val="26"/>
        </w:rPr>
        <w:t xml:space="preserve">Заявитель имеет право на получение в </w:t>
      </w:r>
      <w:r w:rsidR="00DD573B" w:rsidRPr="0000744F">
        <w:rPr>
          <w:sz w:val="26"/>
          <w:szCs w:val="26"/>
        </w:rPr>
        <w:t>Комитете</w:t>
      </w:r>
      <w:r w:rsidRPr="0000744F">
        <w:rPr>
          <w:sz w:val="26"/>
          <w:szCs w:val="26"/>
        </w:rPr>
        <w:t xml:space="preserve"> информации и документов, необходимых для обоснования и рассмотрения жалобы.</w:t>
      </w:r>
    </w:p>
    <w:p w:rsidR="00CA3711" w:rsidRPr="0000744F" w:rsidRDefault="00CA3711" w:rsidP="00076795">
      <w:pPr>
        <w:pStyle w:val="20"/>
        <w:numPr>
          <w:ilvl w:val="0"/>
          <w:numId w:val="44"/>
        </w:numPr>
        <w:shd w:val="clear" w:color="auto" w:fill="auto"/>
        <w:tabs>
          <w:tab w:val="left" w:pos="1025"/>
        </w:tabs>
        <w:spacing w:before="0" w:after="0" w:line="240" w:lineRule="auto"/>
        <w:ind w:firstLine="567"/>
        <w:rPr>
          <w:sz w:val="26"/>
          <w:szCs w:val="26"/>
        </w:rPr>
      </w:pPr>
      <w:r w:rsidRPr="0000744F">
        <w:rPr>
          <w:sz w:val="26"/>
          <w:szCs w:val="26"/>
        </w:rPr>
        <w:t>Порядок информирования заявителя о результатах рассмотрения жалобы.</w:t>
      </w:r>
    </w:p>
    <w:p w:rsidR="00CA3711" w:rsidRPr="0000744F" w:rsidRDefault="00CA3711" w:rsidP="00076795">
      <w:pPr>
        <w:pStyle w:val="20"/>
        <w:shd w:val="clear" w:color="auto" w:fill="auto"/>
        <w:spacing w:before="0" w:after="0" w:line="240" w:lineRule="auto"/>
        <w:ind w:firstLine="567"/>
        <w:rPr>
          <w:sz w:val="26"/>
          <w:szCs w:val="26"/>
        </w:rPr>
      </w:pPr>
      <w:r w:rsidRPr="0000744F">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711" w:rsidRPr="0000744F" w:rsidRDefault="00CA3711" w:rsidP="00076795">
      <w:pPr>
        <w:pStyle w:val="20"/>
        <w:shd w:val="clear" w:color="auto" w:fill="auto"/>
        <w:tabs>
          <w:tab w:val="left" w:pos="1949"/>
          <w:tab w:val="left" w:pos="3067"/>
          <w:tab w:val="left" w:pos="5582"/>
        </w:tabs>
        <w:spacing w:before="0" w:after="0" w:line="240" w:lineRule="auto"/>
        <w:ind w:firstLine="567"/>
        <w:rPr>
          <w:sz w:val="26"/>
          <w:szCs w:val="26"/>
        </w:rPr>
      </w:pPr>
      <w:r w:rsidRPr="0000744F">
        <w:rPr>
          <w:sz w:val="26"/>
          <w:szCs w:val="26"/>
        </w:rPr>
        <w:t>В случае установления в ходе или по результатам рассмотрения жалобы</w:t>
      </w:r>
      <w:r w:rsidR="00BC4186">
        <w:rPr>
          <w:sz w:val="26"/>
          <w:szCs w:val="26"/>
        </w:rPr>
        <w:t>,</w:t>
      </w:r>
      <w:r w:rsidRPr="0000744F">
        <w:rPr>
          <w:sz w:val="26"/>
          <w:szCs w:val="26"/>
        </w:rPr>
        <w:t xml:space="preserve"> признаков состава административного правонарушения или преступления</w:t>
      </w:r>
      <w:r w:rsidR="00BC4186">
        <w:rPr>
          <w:sz w:val="26"/>
          <w:szCs w:val="26"/>
        </w:rPr>
        <w:t>,</w:t>
      </w:r>
      <w:r w:rsidRPr="0000744F">
        <w:rPr>
          <w:sz w:val="26"/>
          <w:szCs w:val="26"/>
        </w:rPr>
        <w:t xml:space="preserve"> должностное лицо, уполномоченное на рассмотрение жалоб, незамедлительно направляет соответствующие материалы в органы прокуратуры.</w:t>
      </w:r>
    </w:p>
    <w:p w:rsidR="00CA3711" w:rsidRPr="0000744F" w:rsidRDefault="00CA3711" w:rsidP="00076795">
      <w:pPr>
        <w:pStyle w:val="20"/>
        <w:numPr>
          <w:ilvl w:val="0"/>
          <w:numId w:val="44"/>
        </w:numPr>
        <w:shd w:val="clear" w:color="auto" w:fill="auto"/>
        <w:tabs>
          <w:tab w:val="left" w:pos="1063"/>
        </w:tabs>
        <w:spacing w:before="0" w:after="0" w:line="240" w:lineRule="auto"/>
        <w:ind w:firstLine="567"/>
        <w:rPr>
          <w:sz w:val="26"/>
          <w:szCs w:val="26"/>
        </w:rPr>
      </w:pPr>
      <w:r w:rsidRPr="0000744F">
        <w:rPr>
          <w:sz w:val="26"/>
          <w:szCs w:val="26"/>
        </w:rPr>
        <w:t>Порядок обжалования решения по жалобе.</w:t>
      </w:r>
    </w:p>
    <w:p w:rsidR="00E057D9" w:rsidRPr="0000744F" w:rsidRDefault="00E057D9" w:rsidP="00076795">
      <w:pPr>
        <w:pStyle w:val="20"/>
        <w:shd w:val="clear" w:color="auto" w:fill="auto"/>
        <w:tabs>
          <w:tab w:val="left" w:pos="1063"/>
        </w:tabs>
        <w:spacing w:before="0" w:after="0" w:line="240" w:lineRule="auto"/>
        <w:ind w:firstLine="0"/>
        <w:rPr>
          <w:sz w:val="26"/>
          <w:szCs w:val="26"/>
        </w:rPr>
      </w:pPr>
    </w:p>
    <w:p w:rsidR="00E057D9" w:rsidRPr="0000744F" w:rsidRDefault="00CA3711" w:rsidP="00076795">
      <w:pPr>
        <w:pStyle w:val="20"/>
        <w:shd w:val="clear" w:color="auto" w:fill="auto"/>
        <w:tabs>
          <w:tab w:val="left" w:pos="1949"/>
          <w:tab w:val="left" w:pos="3067"/>
          <w:tab w:val="left" w:pos="5582"/>
        </w:tabs>
        <w:spacing w:before="0" w:after="0" w:line="240" w:lineRule="auto"/>
        <w:ind w:firstLine="567"/>
        <w:rPr>
          <w:sz w:val="26"/>
          <w:szCs w:val="26"/>
        </w:rPr>
      </w:pPr>
      <w:r w:rsidRPr="0000744F">
        <w:rPr>
          <w:sz w:val="26"/>
          <w:szCs w:val="26"/>
        </w:rPr>
        <w:t>Споры, связанные с решениями и действиями (бездействием)</w:t>
      </w:r>
    </w:p>
    <w:p w:rsidR="00CA3711" w:rsidRPr="0000744F" w:rsidRDefault="00E057D9" w:rsidP="00076795">
      <w:pPr>
        <w:pStyle w:val="20"/>
        <w:shd w:val="clear" w:color="auto" w:fill="auto"/>
        <w:tabs>
          <w:tab w:val="left" w:pos="1949"/>
          <w:tab w:val="left" w:pos="3067"/>
          <w:tab w:val="left" w:pos="5582"/>
        </w:tabs>
        <w:spacing w:before="0" w:after="0" w:line="240" w:lineRule="auto"/>
        <w:ind w:firstLine="567"/>
        <w:rPr>
          <w:sz w:val="26"/>
          <w:szCs w:val="26"/>
        </w:rPr>
      </w:pPr>
      <w:r w:rsidRPr="0000744F">
        <w:rPr>
          <w:sz w:val="26"/>
          <w:szCs w:val="26"/>
        </w:rPr>
        <w:t>д</w:t>
      </w:r>
      <w:r w:rsidR="00CA3711" w:rsidRPr="0000744F">
        <w:rPr>
          <w:sz w:val="26"/>
          <w:szCs w:val="26"/>
        </w:rPr>
        <w:t>олжностных</w:t>
      </w:r>
      <w:r w:rsidRPr="0000744F">
        <w:rPr>
          <w:sz w:val="26"/>
          <w:szCs w:val="26"/>
        </w:rPr>
        <w:t xml:space="preserve"> </w:t>
      </w:r>
      <w:r w:rsidR="00CA3711" w:rsidRPr="0000744F">
        <w:rPr>
          <w:sz w:val="26"/>
          <w:szCs w:val="26"/>
        </w:rPr>
        <w:t>лиц,</w:t>
      </w:r>
      <w:r w:rsidRPr="0000744F">
        <w:rPr>
          <w:sz w:val="26"/>
          <w:szCs w:val="26"/>
        </w:rPr>
        <w:t xml:space="preserve"> </w:t>
      </w:r>
      <w:r w:rsidR="00CA3711" w:rsidRPr="0000744F">
        <w:rPr>
          <w:sz w:val="26"/>
          <w:szCs w:val="26"/>
        </w:rPr>
        <w:t>государственных</w:t>
      </w:r>
      <w:r w:rsidRPr="0000744F">
        <w:rPr>
          <w:sz w:val="26"/>
          <w:szCs w:val="26"/>
        </w:rPr>
        <w:t xml:space="preserve"> </w:t>
      </w:r>
      <w:r w:rsidR="00CA3711" w:rsidRPr="0000744F">
        <w:rPr>
          <w:sz w:val="26"/>
          <w:szCs w:val="26"/>
        </w:rPr>
        <w:t>служащих, принимаемыми</w:t>
      </w:r>
    </w:p>
    <w:p w:rsidR="00E057D9" w:rsidRPr="0000744F" w:rsidRDefault="00CA3711" w:rsidP="00076795">
      <w:pPr>
        <w:pStyle w:val="20"/>
        <w:shd w:val="clear" w:color="auto" w:fill="auto"/>
        <w:spacing w:before="0" w:after="0" w:line="240" w:lineRule="auto"/>
        <w:ind w:firstLine="567"/>
        <w:rPr>
          <w:sz w:val="26"/>
          <w:szCs w:val="26"/>
        </w:rPr>
      </w:pPr>
      <w:r w:rsidRPr="0000744F">
        <w:rPr>
          <w:sz w:val="26"/>
          <w:szCs w:val="26"/>
        </w:rPr>
        <w:t>(осуществляемыми) в ходе предоставления государственной услуги,</w:t>
      </w:r>
    </w:p>
    <w:p w:rsidR="00E057D9" w:rsidRPr="0000744F" w:rsidRDefault="00CA3711" w:rsidP="00076795">
      <w:pPr>
        <w:pStyle w:val="20"/>
        <w:shd w:val="clear" w:color="auto" w:fill="auto"/>
        <w:spacing w:before="0" w:after="0" w:line="240" w:lineRule="auto"/>
        <w:ind w:firstLine="567"/>
        <w:rPr>
          <w:sz w:val="26"/>
          <w:szCs w:val="26"/>
        </w:rPr>
      </w:pPr>
      <w:r w:rsidRPr="0000744F">
        <w:rPr>
          <w:sz w:val="26"/>
          <w:szCs w:val="26"/>
        </w:rPr>
        <w:t>разрешаются в судебном порядке в соответствии с законодательством</w:t>
      </w:r>
    </w:p>
    <w:p w:rsidR="00CA3711" w:rsidRPr="0000744F" w:rsidRDefault="00CA3711" w:rsidP="00076795">
      <w:pPr>
        <w:pStyle w:val="20"/>
        <w:shd w:val="clear" w:color="auto" w:fill="auto"/>
        <w:spacing w:before="0" w:after="0" w:line="240" w:lineRule="auto"/>
        <w:ind w:firstLine="567"/>
        <w:rPr>
          <w:sz w:val="26"/>
          <w:szCs w:val="26"/>
        </w:rPr>
      </w:pPr>
      <w:r w:rsidRPr="0000744F">
        <w:rPr>
          <w:sz w:val="26"/>
          <w:szCs w:val="26"/>
        </w:rPr>
        <w:t>Российской Федерации.</w:t>
      </w:r>
    </w:p>
    <w:p w:rsidR="00E057D9" w:rsidRPr="0000744F" w:rsidRDefault="00E057D9" w:rsidP="00076795">
      <w:pPr>
        <w:pStyle w:val="20"/>
        <w:shd w:val="clear" w:color="auto" w:fill="auto"/>
        <w:spacing w:before="0" w:after="0" w:line="240" w:lineRule="auto"/>
        <w:ind w:firstLine="567"/>
        <w:rPr>
          <w:sz w:val="26"/>
          <w:szCs w:val="26"/>
        </w:rPr>
      </w:pPr>
    </w:p>
    <w:p w:rsidR="00CA3711" w:rsidRPr="0000744F" w:rsidRDefault="00CA3711" w:rsidP="00076795">
      <w:pPr>
        <w:pStyle w:val="20"/>
        <w:shd w:val="clear" w:color="auto" w:fill="auto"/>
        <w:spacing w:before="0" w:after="0" w:line="240" w:lineRule="auto"/>
        <w:ind w:firstLine="567"/>
        <w:rPr>
          <w:sz w:val="26"/>
          <w:szCs w:val="26"/>
        </w:rPr>
      </w:pPr>
      <w:r w:rsidRPr="0000744F">
        <w:rPr>
          <w:sz w:val="26"/>
          <w:szCs w:val="26"/>
        </w:rPr>
        <w:t xml:space="preserve">Обжалование в судебном порядке производится в сроки и по правилам подведомственности и подсудности, установленным процессуальным законодательством </w:t>
      </w:r>
      <w:r w:rsidR="00BC4186">
        <w:rPr>
          <w:sz w:val="26"/>
          <w:szCs w:val="26"/>
        </w:rPr>
        <w:t>Российской Федерации</w:t>
      </w:r>
      <w:r w:rsidRPr="0000744F">
        <w:rPr>
          <w:sz w:val="26"/>
          <w:szCs w:val="26"/>
        </w:rPr>
        <w:t>.</w:t>
      </w:r>
    </w:p>
    <w:p w:rsidR="003018B8" w:rsidRPr="0000744F" w:rsidRDefault="003018B8" w:rsidP="00076795">
      <w:pPr>
        <w:pStyle w:val="ConsPlusTitle"/>
        <w:ind w:firstLine="567"/>
        <w:jc w:val="both"/>
        <w:outlineLvl w:val="2"/>
        <w:rPr>
          <w:rFonts w:ascii="Times New Roman" w:eastAsiaTheme="minorHAnsi" w:hAnsi="Times New Roman" w:cs="Times New Roman"/>
          <w:b w:val="0"/>
          <w:sz w:val="26"/>
          <w:szCs w:val="26"/>
          <w:lang w:eastAsia="en-US"/>
        </w:rPr>
      </w:pPr>
    </w:p>
    <w:p w:rsidR="003018B8" w:rsidRPr="008E64DA" w:rsidRDefault="003018B8" w:rsidP="00076795">
      <w:pPr>
        <w:pStyle w:val="ConsPlusTitle"/>
        <w:ind w:firstLine="567"/>
        <w:jc w:val="both"/>
        <w:outlineLvl w:val="2"/>
        <w:rPr>
          <w:rFonts w:ascii="Times New Roman" w:eastAsiaTheme="minorHAnsi" w:hAnsi="Times New Roman" w:cs="Times New Roman"/>
          <w:b w:val="0"/>
          <w:sz w:val="26"/>
          <w:szCs w:val="26"/>
          <w:lang w:eastAsia="en-US"/>
        </w:rPr>
      </w:pPr>
    </w:p>
    <w:p w:rsidR="00426AC9" w:rsidRPr="008E64DA" w:rsidRDefault="00EB4312" w:rsidP="00076795">
      <w:pPr>
        <w:pStyle w:val="ConsPlusTitle"/>
        <w:tabs>
          <w:tab w:val="left" w:pos="2145"/>
        </w:tabs>
        <w:ind w:firstLine="567"/>
        <w:jc w:val="both"/>
        <w:outlineLvl w:val="2"/>
        <w:rPr>
          <w:rFonts w:ascii="Times New Roman" w:eastAsiaTheme="minorHAnsi" w:hAnsi="Times New Roman" w:cs="Times New Roman"/>
          <w:b w:val="0"/>
          <w:sz w:val="26"/>
          <w:szCs w:val="26"/>
          <w:lang w:eastAsia="en-US"/>
        </w:rPr>
      </w:pPr>
      <w:r>
        <w:rPr>
          <w:rFonts w:ascii="Times New Roman" w:eastAsiaTheme="minorHAnsi" w:hAnsi="Times New Roman" w:cs="Times New Roman"/>
          <w:b w:val="0"/>
          <w:sz w:val="26"/>
          <w:szCs w:val="26"/>
          <w:lang w:eastAsia="en-US"/>
        </w:rPr>
        <w:tab/>
        <w:t>______________________________________________</w:t>
      </w:r>
    </w:p>
    <w:p w:rsidR="003018B8" w:rsidRPr="008E64DA" w:rsidRDefault="003018B8" w:rsidP="00076795">
      <w:pPr>
        <w:pStyle w:val="ConsPlusTitle"/>
        <w:ind w:firstLine="567"/>
        <w:jc w:val="both"/>
        <w:outlineLvl w:val="2"/>
        <w:rPr>
          <w:rFonts w:ascii="Times New Roman" w:eastAsiaTheme="minorHAnsi" w:hAnsi="Times New Roman" w:cs="Times New Roman"/>
          <w:b w:val="0"/>
          <w:sz w:val="26"/>
          <w:szCs w:val="26"/>
          <w:lang w:eastAsia="en-US"/>
        </w:rPr>
      </w:pPr>
    </w:p>
    <w:p w:rsidR="003018B8" w:rsidRDefault="003018B8" w:rsidP="00076795">
      <w:pPr>
        <w:pStyle w:val="ConsPlusTitle"/>
        <w:ind w:firstLine="567"/>
        <w:jc w:val="both"/>
        <w:outlineLvl w:val="2"/>
        <w:rPr>
          <w:rFonts w:ascii="Times New Roman" w:eastAsiaTheme="minorHAnsi" w:hAnsi="Times New Roman" w:cs="Times New Roman"/>
          <w:b w:val="0"/>
          <w:sz w:val="26"/>
          <w:szCs w:val="26"/>
          <w:lang w:eastAsia="en-US"/>
        </w:rPr>
      </w:pPr>
    </w:p>
    <w:p w:rsidR="003018B8" w:rsidRDefault="003018B8" w:rsidP="00076795">
      <w:pPr>
        <w:pStyle w:val="ConsPlusTitle"/>
        <w:ind w:firstLine="567"/>
        <w:jc w:val="both"/>
        <w:outlineLvl w:val="2"/>
        <w:rPr>
          <w:rFonts w:ascii="Times New Roman" w:eastAsiaTheme="minorHAnsi" w:hAnsi="Times New Roman" w:cs="Times New Roman"/>
          <w:b w:val="0"/>
          <w:sz w:val="26"/>
          <w:szCs w:val="26"/>
          <w:lang w:eastAsia="en-US"/>
        </w:rPr>
      </w:pPr>
    </w:p>
    <w:p w:rsidR="003018B8" w:rsidRDefault="003018B8" w:rsidP="00076795">
      <w:pPr>
        <w:pStyle w:val="ConsPlusTitle"/>
        <w:ind w:firstLine="567"/>
        <w:jc w:val="both"/>
        <w:outlineLvl w:val="2"/>
        <w:rPr>
          <w:rFonts w:ascii="Times New Roman" w:eastAsiaTheme="minorHAnsi" w:hAnsi="Times New Roman" w:cs="Times New Roman"/>
          <w:b w:val="0"/>
          <w:sz w:val="26"/>
          <w:szCs w:val="26"/>
          <w:lang w:eastAsia="en-US"/>
        </w:rPr>
      </w:pPr>
    </w:p>
    <w:p w:rsidR="003018B8" w:rsidRDefault="003018B8" w:rsidP="00076795">
      <w:pPr>
        <w:pStyle w:val="ConsPlusTitle"/>
        <w:ind w:firstLine="567"/>
        <w:jc w:val="both"/>
        <w:outlineLvl w:val="2"/>
        <w:rPr>
          <w:rFonts w:ascii="Times New Roman" w:eastAsiaTheme="minorHAnsi" w:hAnsi="Times New Roman" w:cs="Times New Roman"/>
          <w:b w:val="0"/>
          <w:sz w:val="26"/>
          <w:szCs w:val="26"/>
          <w:lang w:eastAsia="en-US"/>
        </w:rPr>
      </w:pPr>
    </w:p>
    <w:p w:rsidR="008E64DA" w:rsidRDefault="008E64DA" w:rsidP="00076795">
      <w:pPr>
        <w:pStyle w:val="ConsPlusTitle"/>
        <w:ind w:firstLine="567"/>
        <w:jc w:val="both"/>
        <w:outlineLvl w:val="2"/>
        <w:rPr>
          <w:rFonts w:ascii="Times New Roman" w:eastAsiaTheme="minorHAnsi" w:hAnsi="Times New Roman" w:cs="Times New Roman"/>
          <w:b w:val="0"/>
          <w:sz w:val="26"/>
          <w:szCs w:val="26"/>
          <w:lang w:eastAsia="en-US"/>
        </w:rPr>
      </w:pPr>
    </w:p>
    <w:p w:rsidR="008E64DA" w:rsidRDefault="008E64DA" w:rsidP="00076795">
      <w:pPr>
        <w:pStyle w:val="ConsPlusTitle"/>
        <w:ind w:firstLine="567"/>
        <w:jc w:val="both"/>
        <w:outlineLvl w:val="2"/>
        <w:rPr>
          <w:rFonts w:ascii="Times New Roman" w:eastAsiaTheme="minorHAnsi" w:hAnsi="Times New Roman" w:cs="Times New Roman"/>
          <w:b w:val="0"/>
          <w:sz w:val="26"/>
          <w:szCs w:val="26"/>
          <w:lang w:eastAsia="en-US"/>
        </w:rPr>
      </w:pPr>
    </w:p>
    <w:p w:rsidR="008E64DA" w:rsidRDefault="008E64DA" w:rsidP="00076795">
      <w:pPr>
        <w:pStyle w:val="ConsPlusTitle"/>
        <w:ind w:firstLine="567"/>
        <w:jc w:val="both"/>
        <w:outlineLvl w:val="2"/>
        <w:rPr>
          <w:rFonts w:ascii="Times New Roman" w:eastAsiaTheme="minorHAnsi" w:hAnsi="Times New Roman" w:cs="Times New Roman"/>
          <w:b w:val="0"/>
          <w:sz w:val="26"/>
          <w:szCs w:val="26"/>
          <w:lang w:eastAsia="en-US"/>
        </w:rPr>
      </w:pPr>
    </w:p>
    <w:p w:rsidR="008E64DA" w:rsidRDefault="008E64DA" w:rsidP="00076795">
      <w:pPr>
        <w:pStyle w:val="ConsPlusTitle"/>
        <w:ind w:firstLine="567"/>
        <w:jc w:val="both"/>
        <w:outlineLvl w:val="2"/>
        <w:rPr>
          <w:rFonts w:ascii="Times New Roman" w:eastAsiaTheme="minorHAnsi" w:hAnsi="Times New Roman" w:cs="Times New Roman"/>
          <w:b w:val="0"/>
          <w:sz w:val="26"/>
          <w:szCs w:val="26"/>
          <w:lang w:eastAsia="en-US"/>
        </w:rPr>
      </w:pPr>
    </w:p>
    <w:p w:rsidR="0000744F" w:rsidRDefault="0000744F" w:rsidP="00BC4186">
      <w:pPr>
        <w:pStyle w:val="ConsPlusTitle"/>
        <w:outlineLvl w:val="2"/>
        <w:rPr>
          <w:rFonts w:ascii="Times New Roman" w:eastAsiaTheme="minorHAnsi" w:hAnsi="Times New Roman" w:cs="Times New Roman"/>
          <w:b w:val="0"/>
          <w:sz w:val="26"/>
          <w:szCs w:val="26"/>
          <w:lang w:eastAsia="en-US"/>
        </w:rPr>
      </w:pPr>
    </w:p>
    <w:p w:rsidR="00E057D9" w:rsidRDefault="00E057D9" w:rsidP="008E64DA">
      <w:pPr>
        <w:pStyle w:val="ConsPlusTitle"/>
        <w:ind w:firstLine="567"/>
        <w:jc w:val="center"/>
        <w:outlineLvl w:val="2"/>
        <w:rPr>
          <w:rFonts w:ascii="Times New Roman" w:eastAsiaTheme="minorHAnsi" w:hAnsi="Times New Roman" w:cs="Times New Roman"/>
          <w:b w:val="0"/>
          <w:sz w:val="26"/>
          <w:szCs w:val="26"/>
          <w:lang w:eastAsia="en-US"/>
        </w:rPr>
      </w:pPr>
    </w:p>
    <w:p w:rsidR="00E057D9" w:rsidRDefault="00E057D9" w:rsidP="008E64DA">
      <w:pPr>
        <w:pStyle w:val="ConsPlusTitle"/>
        <w:ind w:firstLine="567"/>
        <w:jc w:val="center"/>
        <w:outlineLvl w:val="2"/>
        <w:rPr>
          <w:rFonts w:ascii="Times New Roman" w:eastAsiaTheme="minorHAnsi" w:hAnsi="Times New Roman" w:cs="Times New Roman"/>
          <w:b w:val="0"/>
          <w:sz w:val="26"/>
          <w:szCs w:val="26"/>
          <w:lang w:eastAsia="en-US"/>
        </w:rPr>
      </w:pPr>
    </w:p>
    <w:p w:rsidR="00E057D9" w:rsidRDefault="00E057D9" w:rsidP="008E64DA">
      <w:pPr>
        <w:pStyle w:val="ConsPlusTitle"/>
        <w:ind w:firstLine="567"/>
        <w:jc w:val="center"/>
        <w:outlineLvl w:val="2"/>
        <w:rPr>
          <w:rFonts w:ascii="Times New Roman" w:eastAsiaTheme="minorHAnsi" w:hAnsi="Times New Roman" w:cs="Times New Roman"/>
          <w:b w:val="0"/>
          <w:sz w:val="26"/>
          <w:szCs w:val="26"/>
          <w:lang w:eastAsia="en-US"/>
        </w:rPr>
      </w:pPr>
    </w:p>
    <w:p w:rsidR="00E057D9" w:rsidRDefault="00E057D9" w:rsidP="00E057D9">
      <w:pPr>
        <w:widowControl w:val="0"/>
        <w:ind w:firstLine="709"/>
        <w:jc w:val="right"/>
        <w:rPr>
          <w:rFonts w:eastAsia="Calibri"/>
        </w:rPr>
      </w:pPr>
      <w:r w:rsidRPr="00E21769">
        <w:rPr>
          <w:rFonts w:eastAsia="Calibri"/>
        </w:rPr>
        <w:t>Приложение № 1</w:t>
      </w:r>
    </w:p>
    <w:p w:rsidR="00E057D9" w:rsidRDefault="00E057D9" w:rsidP="00E057D9">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E057D9" w:rsidRDefault="00E057D9" w:rsidP="00E057D9">
      <w:pPr>
        <w:widowControl w:val="0"/>
        <w:jc w:val="center"/>
      </w:pPr>
    </w:p>
    <w:p w:rsidR="00E057D9" w:rsidRDefault="00E057D9" w:rsidP="00E057D9">
      <w:pPr>
        <w:widowControl w:val="0"/>
        <w:jc w:val="center"/>
      </w:pPr>
    </w:p>
    <w:p w:rsidR="00E057D9" w:rsidRDefault="00E057D9" w:rsidP="00E057D9">
      <w:pPr>
        <w:widowControl w:val="0"/>
        <w:jc w:val="center"/>
      </w:pPr>
    </w:p>
    <w:p w:rsidR="00B0721C" w:rsidRPr="00820F2D" w:rsidRDefault="00B0721C" w:rsidP="00B0721C">
      <w:pPr>
        <w:pStyle w:val="headertext"/>
        <w:shd w:val="clear" w:color="auto" w:fill="FFFFFF"/>
        <w:spacing w:before="150" w:beforeAutospacing="0" w:after="75" w:afterAutospacing="0" w:line="288" w:lineRule="atLeast"/>
        <w:jc w:val="center"/>
        <w:textAlignment w:val="baseline"/>
        <w:rPr>
          <w:b/>
          <w:color w:val="3C3C3C"/>
          <w:spacing w:val="2"/>
          <w:sz w:val="28"/>
          <w:szCs w:val="28"/>
        </w:rPr>
      </w:pPr>
      <w:r w:rsidRPr="00820F2D">
        <w:rPr>
          <w:b/>
          <w:color w:val="3C3C3C"/>
          <w:spacing w:val="2"/>
          <w:sz w:val="28"/>
          <w:szCs w:val="28"/>
        </w:rPr>
        <w:t>Блок-схема предоставления государственной услуги</w:t>
      </w:r>
    </w:p>
    <w:p w:rsidR="00B0721C" w:rsidRDefault="00B0721C" w:rsidP="00B0721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rsidR="00B0721C" w:rsidRDefault="00B0721C" w:rsidP="00B0721C">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905500" cy="5210175"/>
            <wp:effectExtent l="19050" t="0" r="0" b="0"/>
            <wp:docPr id="16" name="Рисунок 16"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pic:cNvPicPr>
                      <a:picLocks noChangeAspect="1" noChangeArrowheads="1"/>
                    </pic:cNvPicPr>
                  </pic:nvPicPr>
                  <pic:blipFill>
                    <a:blip r:embed="rId18"/>
                    <a:srcRect/>
                    <a:stretch>
                      <a:fillRect/>
                    </a:stretch>
                  </pic:blipFill>
                  <pic:spPr bwMode="auto">
                    <a:xfrm>
                      <a:off x="0" y="0"/>
                      <a:ext cx="5905500" cy="5210175"/>
                    </a:xfrm>
                    <a:prstGeom prst="rect">
                      <a:avLst/>
                    </a:prstGeom>
                    <a:noFill/>
                    <a:ln w="9525">
                      <a:noFill/>
                      <a:miter lim="800000"/>
                      <a:headEnd/>
                      <a:tailEnd/>
                    </a:ln>
                  </pic:spPr>
                </pic:pic>
              </a:graphicData>
            </a:graphic>
          </wp:inline>
        </w:drawing>
      </w:r>
    </w:p>
    <w:p w:rsidR="00B0721C" w:rsidRDefault="00B0721C" w:rsidP="00B0721C">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5905500" cy="5934075"/>
            <wp:effectExtent l="19050" t="0" r="0" b="0"/>
            <wp:docPr id="17" name="Рисунок 17"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pic:cNvPicPr>
                      <a:picLocks noChangeAspect="1" noChangeArrowheads="1"/>
                    </pic:cNvPicPr>
                  </pic:nvPicPr>
                  <pic:blipFill>
                    <a:blip r:embed="rId19"/>
                    <a:srcRect/>
                    <a:stretch>
                      <a:fillRect/>
                    </a:stretch>
                  </pic:blipFill>
                  <pic:spPr bwMode="auto">
                    <a:xfrm>
                      <a:off x="0" y="0"/>
                      <a:ext cx="5905500" cy="5934075"/>
                    </a:xfrm>
                    <a:prstGeom prst="rect">
                      <a:avLst/>
                    </a:prstGeom>
                    <a:noFill/>
                    <a:ln w="9525">
                      <a:noFill/>
                      <a:miter lim="800000"/>
                      <a:headEnd/>
                      <a:tailEnd/>
                    </a:ln>
                  </pic:spPr>
                </pic:pic>
              </a:graphicData>
            </a:graphic>
          </wp:inline>
        </w:drawing>
      </w:r>
    </w:p>
    <w:p w:rsidR="00B0721C" w:rsidRDefault="00B0721C" w:rsidP="00B0721C">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lastRenderedPageBreak/>
        <w:drawing>
          <wp:inline distT="0" distB="0" distL="0" distR="0">
            <wp:extent cx="5410200" cy="3590925"/>
            <wp:effectExtent l="19050" t="0" r="0" b="0"/>
            <wp:docPr id="18" name="Рисунок 18"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pic:cNvPicPr>
                      <a:picLocks noChangeAspect="1" noChangeArrowheads="1"/>
                    </pic:cNvPicPr>
                  </pic:nvPicPr>
                  <pic:blipFill>
                    <a:blip r:embed="rId20"/>
                    <a:srcRect/>
                    <a:stretch>
                      <a:fillRect/>
                    </a:stretch>
                  </pic:blipFill>
                  <pic:spPr bwMode="auto">
                    <a:xfrm>
                      <a:off x="0" y="0"/>
                      <a:ext cx="5410200" cy="3590925"/>
                    </a:xfrm>
                    <a:prstGeom prst="rect">
                      <a:avLst/>
                    </a:prstGeom>
                    <a:noFill/>
                    <a:ln w="9525">
                      <a:noFill/>
                      <a:miter lim="800000"/>
                      <a:headEnd/>
                      <a:tailEnd/>
                    </a:ln>
                  </pic:spPr>
                </pic:pic>
              </a:graphicData>
            </a:graphic>
          </wp:inline>
        </w:drawing>
      </w:r>
    </w:p>
    <w:p w:rsidR="00B0721C" w:rsidRDefault="00B0721C" w:rsidP="00B0721C">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905500" cy="2714625"/>
            <wp:effectExtent l="19050" t="0" r="0" b="0"/>
            <wp:docPr id="19" name="Рисунок 19"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pic:cNvPicPr>
                      <a:picLocks noChangeAspect="1" noChangeArrowheads="1"/>
                    </pic:cNvPicPr>
                  </pic:nvPicPr>
                  <pic:blipFill>
                    <a:blip r:embed="rId21"/>
                    <a:srcRect/>
                    <a:stretch>
                      <a:fillRect/>
                    </a:stretch>
                  </pic:blipFill>
                  <pic:spPr bwMode="auto">
                    <a:xfrm>
                      <a:off x="0" y="0"/>
                      <a:ext cx="5905500" cy="2714625"/>
                    </a:xfrm>
                    <a:prstGeom prst="rect">
                      <a:avLst/>
                    </a:prstGeom>
                    <a:noFill/>
                    <a:ln w="9525">
                      <a:noFill/>
                      <a:miter lim="800000"/>
                      <a:headEnd/>
                      <a:tailEnd/>
                    </a:ln>
                  </pic:spPr>
                </pic:pic>
              </a:graphicData>
            </a:graphic>
          </wp:inline>
        </w:drawing>
      </w:r>
    </w:p>
    <w:p w:rsidR="00B0721C" w:rsidRDefault="00B0721C" w:rsidP="00B0721C">
      <w:pPr>
        <w:pStyle w:val="toplevel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noProof/>
          <w:color w:val="2D2D2D"/>
          <w:spacing w:val="2"/>
          <w:sz w:val="21"/>
          <w:szCs w:val="21"/>
        </w:rPr>
        <w:drawing>
          <wp:inline distT="0" distB="0" distL="0" distR="0">
            <wp:extent cx="5905500" cy="2171700"/>
            <wp:effectExtent l="19050" t="0" r="0" b="0"/>
            <wp:docPr id="20" name="Рисунок 20"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pic:cNvPicPr>
                      <a:picLocks noChangeAspect="1" noChangeArrowheads="1"/>
                    </pic:cNvPicPr>
                  </pic:nvPicPr>
                  <pic:blipFill>
                    <a:blip r:embed="rId22"/>
                    <a:srcRect/>
                    <a:stretch>
                      <a:fillRect/>
                    </a:stretch>
                  </pic:blipFill>
                  <pic:spPr bwMode="auto">
                    <a:xfrm>
                      <a:off x="0" y="0"/>
                      <a:ext cx="5905500" cy="2171700"/>
                    </a:xfrm>
                    <a:prstGeom prst="rect">
                      <a:avLst/>
                    </a:prstGeom>
                    <a:noFill/>
                    <a:ln w="9525">
                      <a:noFill/>
                      <a:miter lim="800000"/>
                      <a:headEnd/>
                      <a:tailEnd/>
                    </a:ln>
                  </pic:spPr>
                </pic:pic>
              </a:graphicData>
            </a:graphic>
          </wp:inline>
        </w:drawing>
      </w:r>
    </w:p>
    <w:p w:rsidR="00E057D9" w:rsidRDefault="00E057D9" w:rsidP="00E057D9">
      <w:pPr>
        <w:widowControl w:val="0"/>
        <w:tabs>
          <w:tab w:val="left" w:pos="2745"/>
        </w:tabs>
      </w:pPr>
    </w:p>
    <w:p w:rsidR="00E057D9" w:rsidRPr="00E21769" w:rsidRDefault="00E057D9" w:rsidP="00E057D9">
      <w:pPr>
        <w:widowControl w:val="0"/>
        <w:jc w:val="center"/>
      </w:pPr>
    </w:p>
    <w:p w:rsidR="00E057D9" w:rsidRDefault="00E057D9" w:rsidP="008E64DA">
      <w:pPr>
        <w:pStyle w:val="ConsPlusTitle"/>
        <w:ind w:firstLine="567"/>
        <w:jc w:val="center"/>
        <w:outlineLvl w:val="2"/>
        <w:rPr>
          <w:rFonts w:ascii="Times New Roman" w:eastAsiaTheme="minorHAnsi" w:hAnsi="Times New Roman" w:cs="Times New Roman"/>
          <w:b w:val="0"/>
          <w:sz w:val="26"/>
          <w:szCs w:val="26"/>
          <w:lang w:eastAsia="en-US"/>
        </w:rPr>
      </w:pPr>
    </w:p>
    <w:p w:rsidR="00E057D9" w:rsidRDefault="00E057D9" w:rsidP="008E64DA">
      <w:pPr>
        <w:pStyle w:val="ConsPlusTitle"/>
        <w:ind w:firstLine="567"/>
        <w:jc w:val="center"/>
        <w:outlineLvl w:val="2"/>
        <w:rPr>
          <w:rFonts w:ascii="Times New Roman" w:eastAsiaTheme="minorHAnsi" w:hAnsi="Times New Roman" w:cs="Times New Roman"/>
          <w:b w:val="0"/>
          <w:sz w:val="26"/>
          <w:szCs w:val="26"/>
          <w:lang w:eastAsia="en-US"/>
        </w:rPr>
      </w:pPr>
    </w:p>
    <w:p w:rsidR="00E057D9" w:rsidRDefault="00E057D9" w:rsidP="008E64DA">
      <w:pPr>
        <w:pStyle w:val="ConsPlusTitle"/>
        <w:ind w:firstLine="567"/>
        <w:jc w:val="center"/>
        <w:outlineLvl w:val="2"/>
        <w:rPr>
          <w:rFonts w:ascii="Times New Roman" w:eastAsiaTheme="minorHAnsi" w:hAnsi="Times New Roman" w:cs="Times New Roman"/>
          <w:b w:val="0"/>
          <w:sz w:val="26"/>
          <w:szCs w:val="26"/>
          <w:lang w:eastAsia="en-US"/>
        </w:rPr>
      </w:pPr>
    </w:p>
    <w:p w:rsidR="00EB4312" w:rsidRDefault="00EB4312" w:rsidP="00EB4312">
      <w:pPr>
        <w:widowControl w:val="0"/>
        <w:ind w:firstLine="709"/>
        <w:jc w:val="right"/>
        <w:rPr>
          <w:rFonts w:eastAsia="Calibri"/>
        </w:rPr>
      </w:pPr>
      <w:r w:rsidRPr="00E21769">
        <w:rPr>
          <w:rFonts w:eastAsia="Calibri"/>
        </w:rPr>
        <w:t xml:space="preserve">Приложение № </w:t>
      </w:r>
      <w:r>
        <w:rPr>
          <w:rFonts w:eastAsia="Calibri"/>
        </w:rPr>
        <w:t>2</w:t>
      </w:r>
    </w:p>
    <w:p w:rsidR="00EB4312" w:rsidRDefault="00EB4312" w:rsidP="00EB4312">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EB4312" w:rsidRDefault="00EB4312" w:rsidP="008E64DA">
      <w:pPr>
        <w:pStyle w:val="ConsPlusTitle"/>
        <w:ind w:firstLine="567"/>
        <w:jc w:val="center"/>
        <w:outlineLvl w:val="2"/>
        <w:rPr>
          <w:rFonts w:ascii="Times New Roman" w:eastAsiaTheme="minorHAnsi" w:hAnsi="Times New Roman" w:cs="Times New Roman"/>
          <w:b w:val="0"/>
          <w:sz w:val="26"/>
          <w:szCs w:val="26"/>
          <w:lang w:eastAsia="en-US"/>
        </w:rPr>
      </w:pPr>
    </w:p>
    <w:p w:rsidR="00EB4312" w:rsidRDefault="00EB4312" w:rsidP="00EB4312">
      <w:pPr>
        <w:jc w:val="right"/>
        <w:rPr>
          <w:rFonts w:eastAsiaTheme="minorHAnsi"/>
          <w:lang w:eastAsia="en-US"/>
        </w:rPr>
      </w:pPr>
      <w:r>
        <w:rPr>
          <w:rFonts w:eastAsiaTheme="minorHAnsi"/>
          <w:lang w:eastAsia="en-US"/>
        </w:rPr>
        <w:t>ФОРМА</w:t>
      </w:r>
    </w:p>
    <w:p w:rsidR="00EB4312" w:rsidRPr="00EB4312" w:rsidRDefault="00EB4312" w:rsidP="00EB4312">
      <w:r>
        <w:rPr>
          <w:rFonts w:eastAsiaTheme="minorHAnsi"/>
          <w:lang w:eastAsia="en-US"/>
        </w:rPr>
        <w:tab/>
      </w:r>
    </w:p>
    <w:tbl>
      <w:tblPr>
        <w:tblW w:w="0" w:type="auto"/>
        <w:tblCellMar>
          <w:left w:w="0" w:type="dxa"/>
          <w:right w:w="0" w:type="dxa"/>
        </w:tblCellMar>
        <w:tblLook w:val="04A0" w:firstRow="1" w:lastRow="0" w:firstColumn="1" w:lastColumn="0" w:noHBand="0" w:noVBand="1"/>
      </w:tblPr>
      <w:tblGrid>
        <w:gridCol w:w="700"/>
        <w:gridCol w:w="505"/>
        <w:gridCol w:w="164"/>
        <w:gridCol w:w="384"/>
        <w:gridCol w:w="165"/>
        <w:gridCol w:w="1123"/>
        <w:gridCol w:w="370"/>
        <w:gridCol w:w="177"/>
        <w:gridCol w:w="513"/>
        <w:gridCol w:w="1618"/>
        <w:gridCol w:w="4486"/>
      </w:tblGrid>
      <w:tr w:rsidR="00EB4312" w:rsidRPr="00EB4312" w:rsidTr="00EB4312">
        <w:trPr>
          <w:trHeight w:val="12"/>
        </w:trPr>
        <w:tc>
          <w:tcPr>
            <w:tcW w:w="739" w:type="dxa"/>
            <w:hideMark/>
          </w:tcPr>
          <w:p w:rsidR="00EB4312" w:rsidRPr="00EB4312" w:rsidRDefault="00EB4312" w:rsidP="00EB4312">
            <w:pPr>
              <w:rPr>
                <w:sz w:val="2"/>
              </w:rPr>
            </w:pPr>
          </w:p>
        </w:tc>
        <w:tc>
          <w:tcPr>
            <w:tcW w:w="554" w:type="dxa"/>
            <w:hideMark/>
          </w:tcPr>
          <w:p w:rsidR="00EB4312" w:rsidRPr="00EB4312" w:rsidRDefault="00EB4312" w:rsidP="00EB4312">
            <w:pPr>
              <w:rPr>
                <w:sz w:val="2"/>
              </w:rPr>
            </w:pPr>
          </w:p>
        </w:tc>
        <w:tc>
          <w:tcPr>
            <w:tcW w:w="185" w:type="dxa"/>
            <w:hideMark/>
          </w:tcPr>
          <w:p w:rsidR="00EB4312" w:rsidRPr="00EB4312" w:rsidRDefault="00EB4312" w:rsidP="00EB4312">
            <w:pPr>
              <w:rPr>
                <w:sz w:val="2"/>
              </w:rPr>
            </w:pPr>
          </w:p>
        </w:tc>
        <w:tc>
          <w:tcPr>
            <w:tcW w:w="370" w:type="dxa"/>
            <w:hideMark/>
          </w:tcPr>
          <w:p w:rsidR="00EB4312" w:rsidRPr="00EB4312" w:rsidRDefault="00EB4312" w:rsidP="00EB4312">
            <w:pPr>
              <w:rPr>
                <w:sz w:val="2"/>
              </w:rPr>
            </w:pPr>
          </w:p>
        </w:tc>
        <w:tc>
          <w:tcPr>
            <w:tcW w:w="185" w:type="dxa"/>
            <w:hideMark/>
          </w:tcPr>
          <w:p w:rsidR="00EB4312" w:rsidRPr="00EB4312" w:rsidRDefault="00EB4312" w:rsidP="00EB4312">
            <w:pPr>
              <w:rPr>
                <w:sz w:val="2"/>
              </w:rPr>
            </w:pPr>
          </w:p>
        </w:tc>
        <w:tc>
          <w:tcPr>
            <w:tcW w:w="1294" w:type="dxa"/>
            <w:hideMark/>
          </w:tcPr>
          <w:p w:rsidR="00EB4312" w:rsidRPr="00EB4312" w:rsidRDefault="00EB4312" w:rsidP="00EB4312">
            <w:pPr>
              <w:rPr>
                <w:sz w:val="2"/>
              </w:rPr>
            </w:pPr>
          </w:p>
        </w:tc>
        <w:tc>
          <w:tcPr>
            <w:tcW w:w="370" w:type="dxa"/>
            <w:hideMark/>
          </w:tcPr>
          <w:p w:rsidR="00EB4312" w:rsidRPr="00EB4312" w:rsidRDefault="00EB4312" w:rsidP="00EB4312">
            <w:pPr>
              <w:rPr>
                <w:sz w:val="2"/>
              </w:rPr>
            </w:pPr>
          </w:p>
        </w:tc>
        <w:tc>
          <w:tcPr>
            <w:tcW w:w="185" w:type="dxa"/>
            <w:hideMark/>
          </w:tcPr>
          <w:p w:rsidR="00EB4312" w:rsidRPr="00EB4312" w:rsidRDefault="00EB4312" w:rsidP="00EB4312">
            <w:pPr>
              <w:rPr>
                <w:sz w:val="2"/>
              </w:rPr>
            </w:pPr>
          </w:p>
        </w:tc>
        <w:tc>
          <w:tcPr>
            <w:tcW w:w="554" w:type="dxa"/>
            <w:hideMark/>
          </w:tcPr>
          <w:p w:rsidR="00EB4312" w:rsidRPr="00EB4312" w:rsidRDefault="00EB4312" w:rsidP="00EB4312">
            <w:pPr>
              <w:rPr>
                <w:sz w:val="2"/>
              </w:rPr>
            </w:pPr>
          </w:p>
        </w:tc>
        <w:tc>
          <w:tcPr>
            <w:tcW w:w="1848" w:type="dxa"/>
            <w:hideMark/>
          </w:tcPr>
          <w:p w:rsidR="00EB4312" w:rsidRPr="00EB4312" w:rsidRDefault="00EB4312" w:rsidP="00EB4312">
            <w:pPr>
              <w:rPr>
                <w:sz w:val="2"/>
              </w:rPr>
            </w:pPr>
          </w:p>
        </w:tc>
        <w:tc>
          <w:tcPr>
            <w:tcW w:w="4990" w:type="dxa"/>
            <w:hideMark/>
          </w:tcPr>
          <w:p w:rsidR="00EB4312" w:rsidRPr="00EB4312" w:rsidRDefault="00EB4312" w:rsidP="00EB4312">
            <w:pPr>
              <w:rPr>
                <w:sz w:val="2"/>
              </w:rPr>
            </w:pPr>
          </w:p>
        </w:tc>
      </w:tr>
      <w:tr w:rsidR="00EB4312" w:rsidRPr="00EB4312" w:rsidTr="00EB4312">
        <w:tc>
          <w:tcPr>
            <w:tcW w:w="6283" w:type="dxa"/>
            <w:gridSpan w:val="10"/>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4990" w:type="dxa"/>
            <w:tcBorders>
              <w:top w:val="nil"/>
              <w:left w:val="nil"/>
              <w:bottom w:val="nil"/>
              <w:right w:val="nil"/>
            </w:tcBorders>
            <w:tcMar>
              <w:top w:w="0" w:type="dxa"/>
              <w:left w:w="149" w:type="dxa"/>
              <w:bottom w:w="0" w:type="dxa"/>
              <w:right w:w="149" w:type="dxa"/>
            </w:tcMar>
            <w:hideMark/>
          </w:tcPr>
          <w:p w:rsidR="00EB4312" w:rsidRPr="00EB4312" w:rsidRDefault="00EB4312" w:rsidP="00722299">
            <w:pPr>
              <w:jc w:val="center"/>
              <w:textAlignment w:val="baseline"/>
              <w:rPr>
                <w:color w:val="2D2D2D"/>
                <w:sz w:val="21"/>
                <w:szCs w:val="21"/>
              </w:rPr>
            </w:pPr>
            <w:r w:rsidRPr="00EB4312">
              <w:rPr>
                <w:color w:val="2D2D2D"/>
                <w:sz w:val="21"/>
                <w:szCs w:val="21"/>
              </w:rPr>
              <w:t xml:space="preserve">Руководителю </w:t>
            </w:r>
            <w:r w:rsidR="00C9799D">
              <w:rPr>
                <w:color w:val="2D2D2D"/>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8.25pt;height:16.5pt"/>
              </w:pict>
            </w:r>
          </w:p>
        </w:tc>
      </w:tr>
      <w:tr w:rsidR="00EB4312" w:rsidRPr="00EB4312" w:rsidTr="00EB4312">
        <w:tc>
          <w:tcPr>
            <w:tcW w:w="739" w:type="dxa"/>
            <w:tcBorders>
              <w:top w:val="nil"/>
              <w:left w:val="nil"/>
              <w:bottom w:val="nil"/>
              <w:right w:val="nil"/>
            </w:tcBorders>
            <w:tcMar>
              <w:top w:w="0" w:type="dxa"/>
              <w:left w:w="149" w:type="dxa"/>
              <w:bottom w:w="0" w:type="dxa"/>
              <w:right w:w="149" w:type="dxa"/>
            </w:tcMar>
            <w:hideMark/>
          </w:tcPr>
          <w:p w:rsidR="00EB4312" w:rsidRPr="00EB4312" w:rsidRDefault="00EB4312" w:rsidP="00EB4312">
            <w:pPr>
              <w:textAlignment w:val="baseline"/>
              <w:rPr>
                <w:color w:val="2D2D2D"/>
                <w:sz w:val="21"/>
                <w:szCs w:val="21"/>
              </w:rPr>
            </w:pPr>
            <w:r w:rsidRPr="00EB4312">
              <w:rPr>
                <w:color w:val="2D2D2D"/>
                <w:sz w:val="21"/>
                <w:szCs w:val="21"/>
              </w:rPr>
              <w:t>от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370" w:type="dxa"/>
            <w:tcBorders>
              <w:top w:val="nil"/>
              <w:left w:val="nil"/>
              <w:bottom w:val="nil"/>
              <w:right w:val="nil"/>
            </w:tcBorders>
            <w:tcMar>
              <w:top w:w="0" w:type="dxa"/>
              <w:left w:w="149" w:type="dxa"/>
              <w:bottom w:w="0" w:type="dxa"/>
              <w:right w:w="149" w:type="dxa"/>
            </w:tcMar>
            <w:hideMark/>
          </w:tcPr>
          <w:p w:rsidR="00EB4312" w:rsidRPr="00EB4312" w:rsidRDefault="00EB4312" w:rsidP="00EB4312">
            <w:pPr>
              <w:textAlignment w:val="baseline"/>
              <w:rPr>
                <w:color w:val="2D2D2D"/>
                <w:sz w:val="21"/>
                <w:szCs w:val="21"/>
              </w:rPr>
            </w:pPr>
            <w:r w:rsidRPr="00EB4312">
              <w:rPr>
                <w:color w:val="2D2D2D"/>
                <w:sz w:val="21"/>
                <w:szCs w:val="21"/>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554"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pPr>
              <w:textAlignment w:val="baseline"/>
              <w:rPr>
                <w:color w:val="2D2D2D"/>
                <w:sz w:val="21"/>
                <w:szCs w:val="21"/>
              </w:rPr>
            </w:pPr>
            <w:r w:rsidRPr="00EB4312">
              <w:rPr>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1848" w:type="dxa"/>
            <w:tcBorders>
              <w:top w:val="nil"/>
              <w:left w:val="nil"/>
              <w:bottom w:val="nil"/>
              <w:right w:val="nil"/>
            </w:tcBorders>
            <w:tcMar>
              <w:top w:w="0" w:type="dxa"/>
              <w:left w:w="149" w:type="dxa"/>
              <w:bottom w:w="0" w:type="dxa"/>
              <w:right w:w="149" w:type="dxa"/>
            </w:tcMar>
            <w:hideMark/>
          </w:tcPr>
          <w:p w:rsidR="00EB4312" w:rsidRPr="00EB4312" w:rsidRDefault="00EB4312" w:rsidP="00EB4312">
            <w:pPr>
              <w:textAlignment w:val="baseline"/>
              <w:rPr>
                <w:color w:val="2D2D2D"/>
                <w:sz w:val="21"/>
                <w:szCs w:val="21"/>
              </w:rPr>
            </w:pPr>
            <w:r w:rsidRPr="00EB4312">
              <w:rPr>
                <w:color w:val="2D2D2D"/>
                <w:sz w:val="21"/>
                <w:szCs w:val="21"/>
              </w:rPr>
              <w:t>г.</w:t>
            </w:r>
          </w:p>
        </w:tc>
        <w:tc>
          <w:tcPr>
            <w:tcW w:w="4990" w:type="dxa"/>
            <w:tcBorders>
              <w:top w:val="nil"/>
              <w:left w:val="nil"/>
              <w:bottom w:val="nil"/>
              <w:right w:val="nil"/>
            </w:tcBorders>
            <w:tcMar>
              <w:top w:w="0" w:type="dxa"/>
              <w:left w:w="149" w:type="dxa"/>
              <w:bottom w:w="0" w:type="dxa"/>
              <w:right w:w="149" w:type="dxa"/>
            </w:tcMar>
            <w:hideMark/>
          </w:tcPr>
          <w:p w:rsidR="00EB4312" w:rsidRPr="00EB4312" w:rsidRDefault="00820F2D" w:rsidP="00820F2D">
            <w:pPr>
              <w:jc w:val="center"/>
              <w:textAlignment w:val="baseline"/>
              <w:rPr>
                <w:color w:val="2D2D2D"/>
                <w:sz w:val="21"/>
                <w:szCs w:val="21"/>
              </w:rPr>
            </w:pPr>
            <w:r>
              <w:rPr>
                <w:color w:val="2D2D2D"/>
                <w:sz w:val="21"/>
                <w:szCs w:val="21"/>
              </w:rPr>
              <w:t>уполномоченного органа</w:t>
            </w:r>
          </w:p>
        </w:tc>
      </w:tr>
      <w:tr w:rsidR="00EB4312" w:rsidRPr="00EB4312" w:rsidTr="00EB4312">
        <w:tc>
          <w:tcPr>
            <w:tcW w:w="1294"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739" w:type="dxa"/>
            <w:gridSpan w:val="3"/>
            <w:tcBorders>
              <w:top w:val="nil"/>
              <w:left w:val="nil"/>
              <w:bottom w:val="nil"/>
              <w:right w:val="nil"/>
            </w:tcBorders>
            <w:tcMar>
              <w:top w:w="0" w:type="dxa"/>
              <w:left w:w="149" w:type="dxa"/>
              <w:bottom w:w="0" w:type="dxa"/>
              <w:right w:w="149" w:type="dxa"/>
            </w:tcMar>
            <w:hideMark/>
          </w:tcPr>
          <w:p w:rsidR="00EB4312" w:rsidRPr="00EB4312" w:rsidRDefault="00EB4312" w:rsidP="00EB4312">
            <w:pPr>
              <w:textAlignment w:val="baseline"/>
              <w:rPr>
                <w:color w:val="2D2D2D"/>
                <w:sz w:val="21"/>
                <w:szCs w:val="21"/>
              </w:rPr>
            </w:pPr>
            <w:r>
              <w:rPr>
                <w:color w:val="2D2D2D"/>
                <w:sz w:val="21"/>
                <w:szCs w:val="21"/>
              </w:rPr>
              <w: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2587" w:type="dxa"/>
            <w:gridSpan w:val="3"/>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4990" w:type="dxa"/>
            <w:tcBorders>
              <w:top w:val="nil"/>
              <w:left w:val="nil"/>
              <w:bottom w:val="nil"/>
              <w:right w:val="nil"/>
            </w:tcBorders>
            <w:tcMar>
              <w:top w:w="0" w:type="dxa"/>
              <w:left w:w="149" w:type="dxa"/>
              <w:bottom w:w="0" w:type="dxa"/>
              <w:right w:w="149" w:type="dxa"/>
            </w:tcMar>
            <w:hideMark/>
          </w:tcPr>
          <w:p w:rsidR="00EB4312" w:rsidRPr="00EB4312" w:rsidRDefault="00EB4312" w:rsidP="00820F2D">
            <w:pPr>
              <w:jc w:val="center"/>
              <w:textAlignment w:val="baseline"/>
              <w:rPr>
                <w:color w:val="2D2D2D"/>
                <w:sz w:val="21"/>
                <w:szCs w:val="21"/>
              </w:rPr>
            </w:pPr>
            <w:r w:rsidRPr="00EB4312">
              <w:rPr>
                <w:color w:val="2D2D2D"/>
                <w:sz w:val="21"/>
                <w:szCs w:val="21"/>
              </w:rPr>
              <w:t>адрес</w:t>
            </w:r>
          </w:p>
        </w:tc>
      </w:tr>
    </w:tbl>
    <w:p w:rsidR="00820F2D" w:rsidRDefault="00820F2D" w:rsidP="00820F2D">
      <w:pPr>
        <w:shd w:val="clear" w:color="auto" w:fill="FFFFFF"/>
        <w:jc w:val="center"/>
        <w:textAlignment w:val="baseline"/>
        <w:rPr>
          <w:rFonts w:ascii="Arial" w:hAnsi="Arial" w:cs="Arial"/>
          <w:spacing w:val="2"/>
        </w:rPr>
      </w:pPr>
    </w:p>
    <w:p w:rsidR="00EB4312" w:rsidRPr="00C11CCF" w:rsidRDefault="00EB4312" w:rsidP="00895E45">
      <w:pPr>
        <w:shd w:val="clear" w:color="auto" w:fill="FFFFFF"/>
        <w:jc w:val="center"/>
        <w:textAlignment w:val="baseline"/>
        <w:rPr>
          <w:b/>
          <w:color w:val="3C3C3C"/>
          <w:spacing w:val="2"/>
        </w:rPr>
      </w:pPr>
      <w:r w:rsidRPr="00C11CCF">
        <w:rPr>
          <w:b/>
          <w:spacing w:val="2"/>
        </w:rPr>
        <w:t>ЗАЯВЛЕНИЕ</w:t>
      </w:r>
      <w:r w:rsidRPr="00C11CCF">
        <w:rPr>
          <w:b/>
          <w:spacing w:val="2"/>
        </w:rPr>
        <w:br/>
        <w:t>о выдаче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r w:rsidR="00820F2D" w:rsidRPr="00C11CCF">
        <w:rPr>
          <w:b/>
          <w:color w:val="3C3C3C"/>
          <w:spacing w:val="2"/>
        </w:rPr>
        <w:t xml:space="preserve">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w:t>
      </w:r>
    </w:p>
    <w:tbl>
      <w:tblPr>
        <w:tblW w:w="0" w:type="auto"/>
        <w:tblCellMar>
          <w:left w:w="0" w:type="dxa"/>
          <w:right w:w="0" w:type="dxa"/>
        </w:tblCellMar>
        <w:tblLook w:val="04A0" w:firstRow="1" w:lastRow="0" w:firstColumn="1" w:lastColumn="0" w:noHBand="0" w:noVBand="1"/>
      </w:tblPr>
      <w:tblGrid>
        <w:gridCol w:w="370"/>
        <w:gridCol w:w="370"/>
        <w:gridCol w:w="180"/>
        <w:gridCol w:w="156"/>
        <w:gridCol w:w="370"/>
        <w:gridCol w:w="510"/>
        <w:gridCol w:w="291"/>
        <w:gridCol w:w="140"/>
        <w:gridCol w:w="338"/>
        <w:gridCol w:w="153"/>
        <w:gridCol w:w="185"/>
        <w:gridCol w:w="153"/>
        <w:gridCol w:w="185"/>
        <w:gridCol w:w="153"/>
        <w:gridCol w:w="463"/>
        <w:gridCol w:w="185"/>
        <w:gridCol w:w="153"/>
        <w:gridCol w:w="185"/>
        <w:gridCol w:w="177"/>
        <w:gridCol w:w="176"/>
        <w:gridCol w:w="156"/>
        <w:gridCol w:w="198"/>
        <w:gridCol w:w="260"/>
        <w:gridCol w:w="151"/>
        <w:gridCol w:w="161"/>
        <w:gridCol w:w="177"/>
        <w:gridCol w:w="269"/>
        <w:gridCol w:w="370"/>
        <w:gridCol w:w="185"/>
        <w:gridCol w:w="182"/>
        <w:gridCol w:w="184"/>
        <w:gridCol w:w="165"/>
        <w:gridCol w:w="151"/>
        <w:gridCol w:w="338"/>
        <w:gridCol w:w="338"/>
        <w:gridCol w:w="554"/>
        <w:gridCol w:w="325"/>
        <w:gridCol w:w="314"/>
        <w:gridCol w:w="834"/>
      </w:tblGrid>
      <w:tr w:rsidR="00EB4312" w:rsidRPr="00EB4312" w:rsidTr="001B2F00">
        <w:trPr>
          <w:trHeight w:val="12"/>
        </w:trPr>
        <w:tc>
          <w:tcPr>
            <w:tcW w:w="370" w:type="dxa"/>
            <w:hideMark/>
          </w:tcPr>
          <w:p w:rsidR="00EB4312" w:rsidRPr="00EB4312" w:rsidRDefault="00EB4312" w:rsidP="00EB4312">
            <w:pPr>
              <w:rPr>
                <w:sz w:val="2"/>
              </w:rPr>
            </w:pPr>
            <w:r w:rsidRPr="00EB4312">
              <w:rPr>
                <w:rFonts w:ascii="Arial" w:hAnsi="Arial" w:cs="Arial"/>
                <w:color w:val="2D2D2D"/>
                <w:spacing w:val="2"/>
                <w:sz w:val="21"/>
                <w:szCs w:val="21"/>
              </w:rPr>
              <w:br/>
            </w:r>
          </w:p>
        </w:tc>
        <w:tc>
          <w:tcPr>
            <w:tcW w:w="370" w:type="dxa"/>
            <w:hideMark/>
          </w:tcPr>
          <w:p w:rsidR="00EB4312" w:rsidRPr="00EB4312" w:rsidRDefault="00EB4312" w:rsidP="00EB4312">
            <w:pPr>
              <w:rPr>
                <w:sz w:val="2"/>
              </w:rPr>
            </w:pPr>
          </w:p>
        </w:tc>
        <w:tc>
          <w:tcPr>
            <w:tcW w:w="180" w:type="dxa"/>
            <w:hideMark/>
          </w:tcPr>
          <w:p w:rsidR="00EB4312" w:rsidRPr="00EB4312" w:rsidRDefault="00EB4312" w:rsidP="00EB4312">
            <w:pPr>
              <w:rPr>
                <w:sz w:val="2"/>
              </w:rPr>
            </w:pPr>
          </w:p>
        </w:tc>
        <w:tc>
          <w:tcPr>
            <w:tcW w:w="156" w:type="dxa"/>
            <w:hideMark/>
          </w:tcPr>
          <w:p w:rsidR="00EB4312" w:rsidRPr="00EB4312" w:rsidRDefault="00EB4312" w:rsidP="00EB4312">
            <w:pPr>
              <w:rPr>
                <w:sz w:val="2"/>
              </w:rPr>
            </w:pPr>
          </w:p>
        </w:tc>
        <w:tc>
          <w:tcPr>
            <w:tcW w:w="370" w:type="dxa"/>
            <w:hideMark/>
          </w:tcPr>
          <w:p w:rsidR="00EB4312" w:rsidRPr="00EB4312" w:rsidRDefault="00EB4312" w:rsidP="00EB4312">
            <w:pPr>
              <w:rPr>
                <w:sz w:val="2"/>
              </w:rPr>
            </w:pPr>
          </w:p>
        </w:tc>
        <w:tc>
          <w:tcPr>
            <w:tcW w:w="510" w:type="dxa"/>
            <w:hideMark/>
          </w:tcPr>
          <w:p w:rsidR="00EB4312" w:rsidRPr="00EB4312" w:rsidRDefault="00EB4312" w:rsidP="00EB4312">
            <w:pPr>
              <w:rPr>
                <w:sz w:val="2"/>
              </w:rPr>
            </w:pPr>
          </w:p>
        </w:tc>
        <w:tc>
          <w:tcPr>
            <w:tcW w:w="291" w:type="dxa"/>
            <w:hideMark/>
          </w:tcPr>
          <w:p w:rsidR="00EB4312" w:rsidRPr="00EB4312" w:rsidRDefault="00EB4312" w:rsidP="00EB4312">
            <w:pPr>
              <w:rPr>
                <w:sz w:val="2"/>
              </w:rPr>
            </w:pPr>
          </w:p>
        </w:tc>
        <w:tc>
          <w:tcPr>
            <w:tcW w:w="140" w:type="dxa"/>
            <w:hideMark/>
          </w:tcPr>
          <w:p w:rsidR="00EB4312" w:rsidRPr="00EB4312" w:rsidRDefault="00EB4312" w:rsidP="00EB4312">
            <w:pPr>
              <w:rPr>
                <w:sz w:val="2"/>
              </w:rPr>
            </w:pPr>
          </w:p>
        </w:tc>
        <w:tc>
          <w:tcPr>
            <w:tcW w:w="338" w:type="dxa"/>
            <w:hideMark/>
          </w:tcPr>
          <w:p w:rsidR="00EB4312" w:rsidRPr="00EB4312" w:rsidRDefault="00EB4312" w:rsidP="00EB4312">
            <w:pPr>
              <w:rPr>
                <w:sz w:val="2"/>
              </w:rPr>
            </w:pPr>
          </w:p>
        </w:tc>
        <w:tc>
          <w:tcPr>
            <w:tcW w:w="153" w:type="dxa"/>
            <w:hideMark/>
          </w:tcPr>
          <w:p w:rsidR="00EB4312" w:rsidRPr="00EB4312" w:rsidRDefault="00EB4312" w:rsidP="00EB4312">
            <w:pPr>
              <w:rPr>
                <w:sz w:val="2"/>
              </w:rPr>
            </w:pPr>
          </w:p>
        </w:tc>
        <w:tc>
          <w:tcPr>
            <w:tcW w:w="185" w:type="dxa"/>
            <w:hideMark/>
          </w:tcPr>
          <w:p w:rsidR="00EB4312" w:rsidRPr="00EB4312" w:rsidRDefault="00EB4312" w:rsidP="00EB4312">
            <w:pPr>
              <w:rPr>
                <w:sz w:val="2"/>
              </w:rPr>
            </w:pPr>
          </w:p>
        </w:tc>
        <w:tc>
          <w:tcPr>
            <w:tcW w:w="153" w:type="dxa"/>
            <w:hideMark/>
          </w:tcPr>
          <w:p w:rsidR="00EB4312" w:rsidRPr="00EB4312" w:rsidRDefault="00EB4312" w:rsidP="00EB4312">
            <w:pPr>
              <w:rPr>
                <w:sz w:val="2"/>
              </w:rPr>
            </w:pPr>
          </w:p>
        </w:tc>
        <w:tc>
          <w:tcPr>
            <w:tcW w:w="185" w:type="dxa"/>
            <w:hideMark/>
          </w:tcPr>
          <w:p w:rsidR="00EB4312" w:rsidRPr="00EB4312" w:rsidRDefault="00EB4312" w:rsidP="00EB4312">
            <w:pPr>
              <w:rPr>
                <w:sz w:val="2"/>
              </w:rPr>
            </w:pPr>
          </w:p>
        </w:tc>
        <w:tc>
          <w:tcPr>
            <w:tcW w:w="153" w:type="dxa"/>
            <w:hideMark/>
          </w:tcPr>
          <w:p w:rsidR="00EB4312" w:rsidRPr="00EB4312" w:rsidRDefault="00EB4312" w:rsidP="00EB4312">
            <w:pPr>
              <w:rPr>
                <w:sz w:val="2"/>
              </w:rPr>
            </w:pPr>
          </w:p>
        </w:tc>
        <w:tc>
          <w:tcPr>
            <w:tcW w:w="463" w:type="dxa"/>
            <w:hideMark/>
          </w:tcPr>
          <w:p w:rsidR="00EB4312" w:rsidRPr="00EB4312" w:rsidRDefault="00EB4312" w:rsidP="00EB4312">
            <w:pPr>
              <w:rPr>
                <w:sz w:val="2"/>
              </w:rPr>
            </w:pPr>
          </w:p>
        </w:tc>
        <w:tc>
          <w:tcPr>
            <w:tcW w:w="338" w:type="dxa"/>
            <w:gridSpan w:val="2"/>
            <w:hideMark/>
          </w:tcPr>
          <w:p w:rsidR="00EB4312" w:rsidRPr="00EB4312" w:rsidRDefault="00EB4312" w:rsidP="00EB4312">
            <w:pPr>
              <w:rPr>
                <w:sz w:val="2"/>
              </w:rPr>
            </w:pPr>
          </w:p>
        </w:tc>
        <w:tc>
          <w:tcPr>
            <w:tcW w:w="362" w:type="dxa"/>
            <w:gridSpan w:val="2"/>
            <w:hideMark/>
          </w:tcPr>
          <w:p w:rsidR="00EB4312" w:rsidRPr="00EB4312" w:rsidRDefault="00EB4312" w:rsidP="00EB4312">
            <w:pPr>
              <w:rPr>
                <w:sz w:val="2"/>
              </w:rPr>
            </w:pPr>
          </w:p>
        </w:tc>
        <w:tc>
          <w:tcPr>
            <w:tcW w:w="176" w:type="dxa"/>
            <w:hideMark/>
          </w:tcPr>
          <w:p w:rsidR="00EB4312" w:rsidRPr="00EB4312" w:rsidRDefault="00EB4312" w:rsidP="00EB4312">
            <w:pPr>
              <w:rPr>
                <w:sz w:val="2"/>
              </w:rPr>
            </w:pPr>
          </w:p>
        </w:tc>
        <w:tc>
          <w:tcPr>
            <w:tcW w:w="156" w:type="dxa"/>
            <w:hideMark/>
          </w:tcPr>
          <w:p w:rsidR="00EB4312" w:rsidRPr="00EB4312" w:rsidRDefault="00EB4312" w:rsidP="00EB4312">
            <w:pPr>
              <w:rPr>
                <w:sz w:val="2"/>
              </w:rPr>
            </w:pPr>
          </w:p>
        </w:tc>
        <w:tc>
          <w:tcPr>
            <w:tcW w:w="198" w:type="dxa"/>
            <w:hideMark/>
          </w:tcPr>
          <w:p w:rsidR="00EB4312" w:rsidRPr="00EB4312" w:rsidRDefault="00EB4312" w:rsidP="00EB4312">
            <w:pPr>
              <w:rPr>
                <w:sz w:val="2"/>
              </w:rPr>
            </w:pPr>
          </w:p>
        </w:tc>
        <w:tc>
          <w:tcPr>
            <w:tcW w:w="260" w:type="dxa"/>
            <w:hideMark/>
          </w:tcPr>
          <w:p w:rsidR="00EB4312" w:rsidRPr="00EB4312" w:rsidRDefault="00EB4312" w:rsidP="00EB4312">
            <w:pPr>
              <w:rPr>
                <w:sz w:val="2"/>
              </w:rPr>
            </w:pPr>
          </w:p>
        </w:tc>
        <w:tc>
          <w:tcPr>
            <w:tcW w:w="312" w:type="dxa"/>
            <w:gridSpan w:val="2"/>
            <w:hideMark/>
          </w:tcPr>
          <w:p w:rsidR="00EB4312" w:rsidRPr="00EB4312" w:rsidRDefault="00EB4312" w:rsidP="00EB4312">
            <w:pPr>
              <w:rPr>
                <w:sz w:val="2"/>
              </w:rPr>
            </w:pPr>
          </w:p>
        </w:tc>
        <w:tc>
          <w:tcPr>
            <w:tcW w:w="446" w:type="dxa"/>
            <w:gridSpan w:val="2"/>
            <w:hideMark/>
          </w:tcPr>
          <w:p w:rsidR="00EB4312" w:rsidRPr="00EB4312" w:rsidRDefault="00EB4312" w:rsidP="00EB4312">
            <w:pPr>
              <w:rPr>
                <w:sz w:val="2"/>
              </w:rPr>
            </w:pPr>
          </w:p>
        </w:tc>
        <w:tc>
          <w:tcPr>
            <w:tcW w:w="370" w:type="dxa"/>
            <w:hideMark/>
          </w:tcPr>
          <w:p w:rsidR="00EB4312" w:rsidRPr="00EB4312" w:rsidRDefault="00EB4312" w:rsidP="00EB4312">
            <w:pPr>
              <w:rPr>
                <w:sz w:val="2"/>
              </w:rPr>
            </w:pPr>
          </w:p>
        </w:tc>
        <w:tc>
          <w:tcPr>
            <w:tcW w:w="367" w:type="dxa"/>
            <w:gridSpan w:val="2"/>
            <w:hideMark/>
          </w:tcPr>
          <w:p w:rsidR="00EB4312" w:rsidRPr="00EB4312" w:rsidRDefault="00EB4312" w:rsidP="00EB4312">
            <w:pPr>
              <w:rPr>
                <w:sz w:val="2"/>
              </w:rPr>
            </w:pPr>
          </w:p>
        </w:tc>
        <w:tc>
          <w:tcPr>
            <w:tcW w:w="349" w:type="dxa"/>
            <w:gridSpan w:val="2"/>
            <w:hideMark/>
          </w:tcPr>
          <w:p w:rsidR="00EB4312" w:rsidRPr="00EB4312" w:rsidRDefault="00EB4312" w:rsidP="00EB4312">
            <w:pPr>
              <w:rPr>
                <w:sz w:val="2"/>
              </w:rPr>
            </w:pPr>
          </w:p>
        </w:tc>
        <w:tc>
          <w:tcPr>
            <w:tcW w:w="151" w:type="dxa"/>
            <w:hideMark/>
          </w:tcPr>
          <w:p w:rsidR="00EB4312" w:rsidRPr="00EB4312" w:rsidRDefault="00EB4312" w:rsidP="00EB4312">
            <w:pPr>
              <w:rPr>
                <w:sz w:val="2"/>
              </w:rPr>
            </w:pPr>
          </w:p>
        </w:tc>
        <w:tc>
          <w:tcPr>
            <w:tcW w:w="338" w:type="dxa"/>
            <w:hideMark/>
          </w:tcPr>
          <w:p w:rsidR="00EB4312" w:rsidRPr="00EB4312" w:rsidRDefault="00EB4312" w:rsidP="00EB4312">
            <w:pPr>
              <w:rPr>
                <w:sz w:val="2"/>
              </w:rPr>
            </w:pPr>
          </w:p>
        </w:tc>
        <w:tc>
          <w:tcPr>
            <w:tcW w:w="338" w:type="dxa"/>
            <w:hideMark/>
          </w:tcPr>
          <w:p w:rsidR="00EB4312" w:rsidRPr="00EB4312" w:rsidRDefault="00EB4312" w:rsidP="00EB4312">
            <w:pPr>
              <w:rPr>
                <w:sz w:val="2"/>
              </w:rPr>
            </w:pPr>
          </w:p>
        </w:tc>
        <w:tc>
          <w:tcPr>
            <w:tcW w:w="554" w:type="dxa"/>
            <w:hideMark/>
          </w:tcPr>
          <w:p w:rsidR="00EB4312" w:rsidRPr="00EB4312" w:rsidRDefault="00EB4312" w:rsidP="00EB4312">
            <w:pPr>
              <w:rPr>
                <w:sz w:val="2"/>
              </w:rPr>
            </w:pPr>
          </w:p>
        </w:tc>
        <w:tc>
          <w:tcPr>
            <w:tcW w:w="639" w:type="dxa"/>
            <w:gridSpan w:val="2"/>
            <w:hideMark/>
          </w:tcPr>
          <w:p w:rsidR="00EB4312" w:rsidRPr="00EB4312" w:rsidRDefault="00EB4312" w:rsidP="00EB4312">
            <w:pPr>
              <w:rPr>
                <w:sz w:val="2"/>
              </w:rPr>
            </w:pPr>
          </w:p>
        </w:tc>
        <w:tc>
          <w:tcPr>
            <w:tcW w:w="834" w:type="dxa"/>
            <w:hideMark/>
          </w:tcPr>
          <w:p w:rsidR="00EB4312" w:rsidRPr="00EB4312" w:rsidRDefault="00EB4312" w:rsidP="00EB4312">
            <w:pPr>
              <w:rPr>
                <w:sz w:val="2"/>
              </w:rPr>
            </w:pPr>
          </w:p>
        </w:tc>
      </w:tr>
      <w:tr w:rsidR="00EB4312" w:rsidRPr="00EB4312" w:rsidTr="001B2F00">
        <w:tc>
          <w:tcPr>
            <w:tcW w:w="2247" w:type="dxa"/>
            <w:gridSpan w:val="7"/>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Заявитель</w:t>
            </w:r>
          </w:p>
        </w:tc>
        <w:tc>
          <w:tcPr>
            <w:tcW w:w="7958" w:type="dxa"/>
            <w:gridSpan w:val="3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2247" w:type="dxa"/>
            <w:gridSpan w:val="7"/>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7958" w:type="dxa"/>
            <w:gridSpan w:val="32"/>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895E45">
            <w:pPr>
              <w:jc w:val="center"/>
              <w:textAlignment w:val="baseline"/>
              <w:rPr>
                <w:color w:val="2D2D2D"/>
                <w:sz w:val="21"/>
                <w:szCs w:val="21"/>
              </w:rPr>
            </w:pPr>
            <w:r w:rsidRPr="00EB4312">
              <w:rPr>
                <w:color w:val="2D2D2D"/>
                <w:sz w:val="21"/>
                <w:szCs w:val="21"/>
              </w:rPr>
              <w:t>(наименование юридического лица с указанием его организационно-правовой формы или фамилия, имя, отчество - для физического лица)</w:t>
            </w:r>
          </w:p>
        </w:tc>
      </w:tr>
      <w:tr w:rsidR="00EB4312" w:rsidRPr="00EB4312" w:rsidTr="001B2F00">
        <w:tc>
          <w:tcPr>
            <w:tcW w:w="2247" w:type="dxa"/>
            <w:gridSpan w:val="7"/>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7958" w:type="dxa"/>
            <w:gridSpan w:val="32"/>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23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СНИЛС</w:t>
            </w:r>
            <w:r w:rsidR="00C9799D">
              <w:rPr>
                <w:color w:val="2D2D2D"/>
                <w:sz w:val="21"/>
                <w:szCs w:val="21"/>
              </w:rPr>
              <w:pict>
                <v:shape id="_x0000_i1026"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8.25pt;height:16.5pt"/>
              </w:pict>
            </w:r>
          </w:p>
        </w:tc>
        <w:tc>
          <w:tcPr>
            <w:tcW w:w="4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w:t>
            </w:r>
          </w:p>
        </w:tc>
        <w:tc>
          <w:tcPr>
            <w:tcW w:w="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w:t>
            </w:r>
          </w:p>
        </w:tc>
        <w:tc>
          <w:tcPr>
            <w:tcW w:w="4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tcBorders>
              <w:top w:val="nil"/>
              <w:left w:val="single" w:sz="6" w:space="0" w:color="000000"/>
              <w:bottom w:val="nil"/>
              <w:right w:val="nil"/>
            </w:tcBorders>
            <w:tcMar>
              <w:top w:w="0" w:type="dxa"/>
              <w:left w:w="149" w:type="dxa"/>
              <w:bottom w:w="0" w:type="dxa"/>
              <w:right w:w="149" w:type="dxa"/>
            </w:tcMar>
            <w:hideMark/>
          </w:tcPr>
          <w:p w:rsidR="00EB4312" w:rsidRPr="00EB4312" w:rsidRDefault="00EB4312" w:rsidP="00EB4312"/>
        </w:tc>
        <w:tc>
          <w:tcPr>
            <w:tcW w:w="554" w:type="dxa"/>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1473" w:type="dxa"/>
            <w:gridSpan w:val="3"/>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2387"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7818" w:type="dxa"/>
            <w:gridSpan w:val="31"/>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23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ОГРН/ОГРНИП</w:t>
            </w:r>
          </w:p>
        </w:tc>
        <w:tc>
          <w:tcPr>
            <w:tcW w:w="49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4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3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4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473" w:type="dxa"/>
            <w:gridSpan w:val="3"/>
            <w:tcBorders>
              <w:top w:val="nil"/>
              <w:left w:val="single" w:sz="6" w:space="0" w:color="000000"/>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893" w:type="dxa"/>
            <w:gridSpan w:val="20"/>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5312" w:type="dxa"/>
            <w:gridSpan w:val="1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893" w:type="dxa"/>
            <w:gridSpan w:val="20"/>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Адрес (место нахождения) заявителя:</w:t>
            </w:r>
          </w:p>
        </w:tc>
        <w:tc>
          <w:tcPr>
            <w:tcW w:w="5312" w:type="dxa"/>
            <w:gridSpan w:val="1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893" w:type="dxa"/>
            <w:gridSpan w:val="20"/>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5312" w:type="dxa"/>
            <w:gridSpan w:val="1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rPr>
          <w:trHeight w:val="298"/>
        </w:trPr>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p>
        </w:tc>
      </w:tr>
      <w:tr w:rsidR="00EB4312" w:rsidRPr="00EB4312" w:rsidTr="001B2F00">
        <w:trPr>
          <w:trHeight w:val="828"/>
        </w:trPr>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1B2F00" w:rsidRDefault="00EB4312" w:rsidP="001B2F00">
            <w:pPr>
              <w:spacing w:line="315" w:lineRule="atLeast"/>
              <w:jc w:val="center"/>
              <w:textAlignment w:val="baseline"/>
              <w:rPr>
                <w:color w:val="2D2D2D"/>
                <w:sz w:val="21"/>
                <w:szCs w:val="21"/>
              </w:rPr>
            </w:pPr>
            <w:r w:rsidRPr="00EB4312">
              <w:rPr>
                <w:color w:val="2D2D2D"/>
                <w:sz w:val="21"/>
                <w:szCs w:val="21"/>
              </w:rPr>
              <w:t>(субъект Российской Федерации)</w:t>
            </w:r>
          </w:p>
          <w:p w:rsidR="001B2F00" w:rsidRPr="001B2F00" w:rsidRDefault="001B2F00" w:rsidP="001B2F00">
            <w:pPr>
              <w:spacing w:line="315" w:lineRule="atLeast"/>
              <w:jc w:val="center"/>
              <w:textAlignment w:val="baseline"/>
              <w:rPr>
                <w:color w:val="2D2D2D"/>
                <w:sz w:val="21"/>
                <w:szCs w:val="21"/>
              </w:rPr>
            </w:pPr>
          </w:p>
        </w:tc>
      </w:tr>
      <w:tr w:rsidR="00EB4312" w:rsidRPr="00EB4312" w:rsidTr="001B2F00">
        <w:trPr>
          <w:trHeight w:val="414"/>
        </w:trPr>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895E45" w:rsidRPr="00EB4312" w:rsidRDefault="00EB4312" w:rsidP="001B2F00">
            <w:pPr>
              <w:spacing w:line="315" w:lineRule="atLeast"/>
              <w:jc w:val="center"/>
              <w:textAlignment w:val="baseline"/>
              <w:rPr>
                <w:color w:val="2D2D2D"/>
                <w:sz w:val="21"/>
                <w:szCs w:val="21"/>
              </w:rPr>
            </w:pPr>
            <w:r w:rsidRPr="00EB4312">
              <w:rPr>
                <w:color w:val="2D2D2D"/>
                <w:sz w:val="21"/>
                <w:szCs w:val="21"/>
              </w:rPr>
              <w:t>(город)</w:t>
            </w:r>
          </w:p>
        </w:tc>
      </w:tr>
      <w:tr w:rsidR="001B2F00"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1B2F00" w:rsidRPr="00EB4312" w:rsidRDefault="001B2F00" w:rsidP="00EB4312">
            <w:pPr>
              <w:spacing w:line="315" w:lineRule="atLeast"/>
              <w:jc w:val="center"/>
              <w:textAlignment w:val="baseline"/>
              <w:rPr>
                <w:color w:val="2D2D2D"/>
                <w:sz w:val="21"/>
                <w:szCs w:val="21"/>
              </w:rPr>
            </w:pPr>
          </w:p>
        </w:tc>
      </w:tr>
      <w:tr w:rsidR="00EB4312" w:rsidRPr="00EB4312" w:rsidTr="001B2F00">
        <w:tc>
          <w:tcPr>
            <w:tcW w:w="920" w:type="dxa"/>
            <w:gridSpan w:val="3"/>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9285" w:type="dxa"/>
            <w:gridSpan w:val="36"/>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920" w:type="dxa"/>
            <w:gridSpan w:val="3"/>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улица</w:t>
            </w:r>
          </w:p>
        </w:tc>
        <w:tc>
          <w:tcPr>
            <w:tcW w:w="41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45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д.</w:t>
            </w:r>
          </w:p>
        </w:tc>
        <w:tc>
          <w:tcPr>
            <w:tcW w:w="7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237"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корп./стр.</w:t>
            </w:r>
          </w:p>
        </w:tc>
        <w:tc>
          <w:tcPr>
            <w:tcW w:w="6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19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офис/кв.</w:t>
            </w:r>
          </w:p>
        </w:tc>
        <w:tc>
          <w:tcPr>
            <w:tcW w:w="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920" w:type="dxa"/>
            <w:gridSpan w:val="3"/>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9285" w:type="dxa"/>
            <w:gridSpan w:val="36"/>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rPr>
          <w:trHeight w:val="721"/>
        </w:trPr>
        <w:tc>
          <w:tcPr>
            <w:tcW w:w="10205" w:type="dxa"/>
            <w:gridSpan w:val="39"/>
            <w:tcBorders>
              <w:top w:val="nil"/>
              <w:left w:val="nil"/>
              <w:bottom w:val="nil"/>
              <w:right w:val="nil"/>
            </w:tcBorders>
            <w:tcMar>
              <w:top w:w="0" w:type="dxa"/>
              <w:left w:w="149" w:type="dxa"/>
              <w:bottom w:w="0" w:type="dxa"/>
              <w:right w:w="149" w:type="dxa"/>
            </w:tcMar>
            <w:hideMark/>
          </w:tcPr>
          <w:p w:rsidR="001B2F00" w:rsidRDefault="001B2F00" w:rsidP="00EB4312">
            <w:pPr>
              <w:spacing w:line="315" w:lineRule="atLeast"/>
              <w:textAlignment w:val="baseline"/>
              <w:rPr>
                <w:b/>
                <w:bCs/>
                <w:color w:val="2D2D2D"/>
                <w:sz w:val="21"/>
                <w:szCs w:val="21"/>
              </w:rPr>
            </w:pPr>
          </w:p>
          <w:p w:rsidR="001B2F00" w:rsidRPr="001B2F00" w:rsidRDefault="00EB4312" w:rsidP="00EB4312">
            <w:pPr>
              <w:spacing w:line="315" w:lineRule="atLeast"/>
              <w:textAlignment w:val="baseline"/>
              <w:rPr>
                <w:b/>
                <w:bCs/>
                <w:color w:val="2D2D2D"/>
                <w:sz w:val="21"/>
                <w:szCs w:val="21"/>
              </w:rPr>
            </w:pPr>
            <w:r w:rsidRPr="00EB4312">
              <w:rPr>
                <w:b/>
                <w:bCs/>
                <w:color w:val="2D2D2D"/>
                <w:sz w:val="21"/>
                <w:szCs w:val="21"/>
              </w:rPr>
              <w:t>Почтовый адрес заявителя:</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370" w:type="dxa"/>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4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33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tc>
        <w:tc>
          <w:tcPr>
            <w:tcW w:w="7142"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370" w:type="dxa"/>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2355" w:type="dxa"/>
            <w:gridSpan w:val="8"/>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(индекс)</w:t>
            </w:r>
          </w:p>
        </w:tc>
        <w:tc>
          <w:tcPr>
            <w:tcW w:w="338"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7142" w:type="dxa"/>
            <w:gridSpan w:val="28"/>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(субъект Российской Федерации)</w:t>
            </w:r>
          </w:p>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(город)</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920" w:type="dxa"/>
            <w:gridSpan w:val="3"/>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улица</w:t>
            </w:r>
          </w:p>
        </w:tc>
        <w:tc>
          <w:tcPr>
            <w:tcW w:w="41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45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д.</w:t>
            </w:r>
          </w:p>
        </w:tc>
        <w:tc>
          <w:tcPr>
            <w:tcW w:w="7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237"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корп./стр.</w:t>
            </w:r>
          </w:p>
        </w:tc>
        <w:tc>
          <w:tcPr>
            <w:tcW w:w="6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19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офис/кв.</w:t>
            </w:r>
          </w:p>
        </w:tc>
        <w:tc>
          <w:tcPr>
            <w:tcW w:w="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3401" w:type="dxa"/>
            <w:gridSpan w:val="13"/>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Контактный телефон:</w:t>
            </w:r>
            <w:r w:rsidR="00C9799D">
              <w:rPr>
                <w:color w:val="2D2D2D"/>
                <w:sz w:val="21"/>
                <w:szCs w:val="21"/>
              </w:rPr>
              <w:pict>
                <v:shape id="_x0000_i1027"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tc>
        <w:tc>
          <w:tcPr>
            <w:tcW w:w="28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08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факс</w:t>
            </w:r>
          </w:p>
        </w:tc>
        <w:tc>
          <w:tcPr>
            <w:tcW w:w="285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2247" w:type="dxa"/>
            <w:gridSpan w:val="7"/>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Сайт/Эл. почта:</w:t>
            </w:r>
          </w:p>
        </w:tc>
        <w:tc>
          <w:tcPr>
            <w:tcW w:w="7958" w:type="dxa"/>
            <w:gridSpan w:val="3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rPr>
          <w:trHeight w:val="12"/>
        </w:trPr>
        <w:tc>
          <w:tcPr>
            <w:tcW w:w="370" w:type="dxa"/>
            <w:hideMark/>
          </w:tcPr>
          <w:p w:rsidR="00EB4312" w:rsidRPr="00EB4312" w:rsidRDefault="00EB4312" w:rsidP="00EB4312">
            <w:pPr>
              <w:rPr>
                <w:sz w:val="2"/>
              </w:rPr>
            </w:pPr>
          </w:p>
        </w:tc>
        <w:tc>
          <w:tcPr>
            <w:tcW w:w="370" w:type="dxa"/>
            <w:hideMark/>
          </w:tcPr>
          <w:p w:rsidR="00EB4312" w:rsidRPr="00EB4312" w:rsidRDefault="00EB4312" w:rsidP="00EB4312">
            <w:pPr>
              <w:rPr>
                <w:sz w:val="2"/>
              </w:rPr>
            </w:pPr>
          </w:p>
        </w:tc>
        <w:tc>
          <w:tcPr>
            <w:tcW w:w="180" w:type="dxa"/>
            <w:hideMark/>
          </w:tcPr>
          <w:p w:rsidR="00EB4312" w:rsidRPr="00EB4312" w:rsidRDefault="00EB4312" w:rsidP="00EB4312">
            <w:pPr>
              <w:rPr>
                <w:sz w:val="2"/>
              </w:rPr>
            </w:pPr>
          </w:p>
        </w:tc>
        <w:tc>
          <w:tcPr>
            <w:tcW w:w="156" w:type="dxa"/>
            <w:hideMark/>
          </w:tcPr>
          <w:p w:rsidR="00EB4312" w:rsidRPr="00EB4312" w:rsidRDefault="00EB4312" w:rsidP="00EB4312">
            <w:pPr>
              <w:rPr>
                <w:sz w:val="2"/>
              </w:rPr>
            </w:pPr>
          </w:p>
        </w:tc>
        <w:tc>
          <w:tcPr>
            <w:tcW w:w="880" w:type="dxa"/>
            <w:gridSpan w:val="2"/>
            <w:hideMark/>
          </w:tcPr>
          <w:p w:rsidR="00EB4312" w:rsidRPr="00EB4312" w:rsidRDefault="00EB4312" w:rsidP="00EB4312">
            <w:pPr>
              <w:rPr>
                <w:sz w:val="2"/>
              </w:rPr>
            </w:pPr>
          </w:p>
        </w:tc>
        <w:tc>
          <w:tcPr>
            <w:tcW w:w="431" w:type="dxa"/>
            <w:gridSpan w:val="2"/>
            <w:hideMark/>
          </w:tcPr>
          <w:p w:rsidR="00EB4312" w:rsidRPr="00EB4312" w:rsidRDefault="00EB4312" w:rsidP="00EB4312">
            <w:pPr>
              <w:rPr>
                <w:sz w:val="2"/>
              </w:rPr>
            </w:pPr>
          </w:p>
        </w:tc>
        <w:tc>
          <w:tcPr>
            <w:tcW w:w="829" w:type="dxa"/>
            <w:gridSpan w:val="4"/>
            <w:hideMark/>
          </w:tcPr>
          <w:p w:rsidR="00EB4312" w:rsidRPr="00EB4312" w:rsidRDefault="00EB4312" w:rsidP="00EB4312">
            <w:pPr>
              <w:rPr>
                <w:sz w:val="2"/>
              </w:rPr>
            </w:pPr>
          </w:p>
        </w:tc>
        <w:tc>
          <w:tcPr>
            <w:tcW w:w="185" w:type="dxa"/>
            <w:hideMark/>
          </w:tcPr>
          <w:p w:rsidR="00EB4312" w:rsidRPr="00EB4312" w:rsidRDefault="00EB4312" w:rsidP="00EB4312">
            <w:pPr>
              <w:rPr>
                <w:sz w:val="2"/>
              </w:rPr>
            </w:pPr>
          </w:p>
        </w:tc>
        <w:tc>
          <w:tcPr>
            <w:tcW w:w="801" w:type="dxa"/>
            <w:gridSpan w:val="3"/>
            <w:hideMark/>
          </w:tcPr>
          <w:p w:rsidR="00EB4312" w:rsidRPr="00EB4312" w:rsidRDefault="00EB4312" w:rsidP="00EB4312">
            <w:pPr>
              <w:rPr>
                <w:sz w:val="2"/>
              </w:rPr>
            </w:pPr>
          </w:p>
        </w:tc>
        <w:tc>
          <w:tcPr>
            <w:tcW w:w="338" w:type="dxa"/>
            <w:gridSpan w:val="2"/>
            <w:hideMark/>
          </w:tcPr>
          <w:p w:rsidR="00EB4312" w:rsidRPr="00EB4312" w:rsidRDefault="00EB4312" w:rsidP="00EB4312">
            <w:pPr>
              <w:rPr>
                <w:sz w:val="2"/>
              </w:rPr>
            </w:pPr>
          </w:p>
        </w:tc>
        <w:tc>
          <w:tcPr>
            <w:tcW w:w="353" w:type="dxa"/>
            <w:gridSpan w:val="2"/>
            <w:hideMark/>
          </w:tcPr>
          <w:p w:rsidR="00EB4312" w:rsidRPr="00EB4312" w:rsidRDefault="00EB4312" w:rsidP="00EB4312">
            <w:pPr>
              <w:rPr>
                <w:sz w:val="2"/>
              </w:rPr>
            </w:pPr>
          </w:p>
        </w:tc>
        <w:tc>
          <w:tcPr>
            <w:tcW w:w="156" w:type="dxa"/>
            <w:hideMark/>
          </w:tcPr>
          <w:p w:rsidR="00EB4312" w:rsidRPr="00EB4312" w:rsidRDefault="00EB4312" w:rsidP="00EB4312">
            <w:pPr>
              <w:rPr>
                <w:sz w:val="2"/>
              </w:rPr>
            </w:pPr>
          </w:p>
        </w:tc>
        <w:tc>
          <w:tcPr>
            <w:tcW w:w="609" w:type="dxa"/>
            <w:gridSpan w:val="3"/>
            <w:hideMark/>
          </w:tcPr>
          <w:p w:rsidR="00EB4312" w:rsidRPr="00EB4312" w:rsidRDefault="00EB4312" w:rsidP="00EB4312">
            <w:pPr>
              <w:rPr>
                <w:sz w:val="2"/>
              </w:rPr>
            </w:pPr>
          </w:p>
        </w:tc>
        <w:tc>
          <w:tcPr>
            <w:tcW w:w="161" w:type="dxa"/>
            <w:hideMark/>
          </w:tcPr>
          <w:p w:rsidR="00EB4312" w:rsidRPr="00EB4312" w:rsidRDefault="00EB4312" w:rsidP="00EB4312">
            <w:pPr>
              <w:rPr>
                <w:sz w:val="2"/>
              </w:rPr>
            </w:pPr>
          </w:p>
        </w:tc>
        <w:tc>
          <w:tcPr>
            <w:tcW w:w="177" w:type="dxa"/>
            <w:hideMark/>
          </w:tcPr>
          <w:p w:rsidR="00EB4312" w:rsidRPr="00EB4312" w:rsidRDefault="00EB4312" w:rsidP="00EB4312">
            <w:pPr>
              <w:rPr>
                <w:sz w:val="2"/>
              </w:rPr>
            </w:pPr>
          </w:p>
        </w:tc>
        <w:tc>
          <w:tcPr>
            <w:tcW w:w="824" w:type="dxa"/>
            <w:gridSpan w:val="3"/>
            <w:hideMark/>
          </w:tcPr>
          <w:p w:rsidR="00EB4312" w:rsidRPr="00EB4312" w:rsidRDefault="00EB4312" w:rsidP="00EB4312">
            <w:pPr>
              <w:rPr>
                <w:sz w:val="2"/>
              </w:rPr>
            </w:pPr>
          </w:p>
        </w:tc>
        <w:tc>
          <w:tcPr>
            <w:tcW w:w="366" w:type="dxa"/>
            <w:gridSpan w:val="2"/>
            <w:hideMark/>
          </w:tcPr>
          <w:p w:rsidR="00EB4312" w:rsidRPr="00EB4312" w:rsidRDefault="00EB4312" w:rsidP="00EB4312">
            <w:pPr>
              <w:rPr>
                <w:sz w:val="2"/>
              </w:rPr>
            </w:pPr>
          </w:p>
        </w:tc>
        <w:tc>
          <w:tcPr>
            <w:tcW w:w="165" w:type="dxa"/>
            <w:hideMark/>
          </w:tcPr>
          <w:p w:rsidR="00EB4312" w:rsidRPr="00EB4312" w:rsidRDefault="00EB4312" w:rsidP="00EB4312">
            <w:pPr>
              <w:rPr>
                <w:sz w:val="2"/>
              </w:rPr>
            </w:pPr>
          </w:p>
        </w:tc>
        <w:tc>
          <w:tcPr>
            <w:tcW w:w="489" w:type="dxa"/>
            <w:gridSpan w:val="2"/>
            <w:hideMark/>
          </w:tcPr>
          <w:p w:rsidR="00EB4312" w:rsidRPr="00EB4312" w:rsidRDefault="00EB4312" w:rsidP="00EB4312">
            <w:pPr>
              <w:rPr>
                <w:sz w:val="2"/>
              </w:rPr>
            </w:pPr>
          </w:p>
        </w:tc>
        <w:tc>
          <w:tcPr>
            <w:tcW w:w="1217" w:type="dxa"/>
            <w:gridSpan w:val="3"/>
            <w:hideMark/>
          </w:tcPr>
          <w:p w:rsidR="00EB4312" w:rsidRPr="00EB4312" w:rsidRDefault="00EB4312" w:rsidP="00EB4312">
            <w:pPr>
              <w:rPr>
                <w:sz w:val="2"/>
              </w:rPr>
            </w:pPr>
          </w:p>
        </w:tc>
        <w:tc>
          <w:tcPr>
            <w:tcW w:w="1148" w:type="dxa"/>
            <w:gridSpan w:val="2"/>
            <w:hideMark/>
          </w:tcPr>
          <w:p w:rsidR="00EB4312" w:rsidRPr="00EB4312" w:rsidRDefault="00EB4312" w:rsidP="00EB4312">
            <w:pPr>
              <w:rPr>
                <w:sz w:val="2"/>
              </w:rPr>
            </w:pP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Прошу принять решение о выдаче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p>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Наименование объекта культурного наследия (памятника истории и культуры) народов Российской Федерации федерального значения:</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p>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Адрес (местонахождение) объекта культурного наследия федерального значения:</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(субъект Российской Федерации)</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(город)</w:t>
            </w:r>
          </w:p>
        </w:tc>
      </w:tr>
      <w:tr w:rsidR="00EB4312" w:rsidRPr="00EB4312" w:rsidTr="001B2F00">
        <w:tc>
          <w:tcPr>
            <w:tcW w:w="920" w:type="dxa"/>
            <w:gridSpan w:val="3"/>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улица</w:t>
            </w:r>
          </w:p>
        </w:tc>
        <w:tc>
          <w:tcPr>
            <w:tcW w:w="362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5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д.</w:t>
            </w:r>
          </w:p>
        </w:tc>
        <w:tc>
          <w:tcPr>
            <w:tcW w:w="77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367"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корп./стр.</w:t>
            </w:r>
          </w:p>
        </w:tc>
        <w:tc>
          <w:tcPr>
            <w:tcW w:w="6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2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офис/кв.</w:t>
            </w:r>
          </w:p>
        </w:tc>
        <w:tc>
          <w:tcPr>
            <w:tcW w:w="11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 xml:space="preserve">Виды и наименования работ по сохранению объекта культурного наследия, предполагаемые к </w:t>
            </w:r>
            <w:r w:rsidRPr="00EB4312">
              <w:rPr>
                <w:b/>
                <w:bCs/>
                <w:color w:val="2D2D2D"/>
                <w:sz w:val="21"/>
                <w:szCs w:val="21"/>
              </w:rPr>
              <w:lastRenderedPageBreak/>
              <w:t>проведению:</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Мнение собственника или иного законного владельца объекта культурного наследия:</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Сведения о собственнике либо ином законном владельце объекта культурного наследия:</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Собственник (иной законный владелец):</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(указать наименование, организационно-правовую форму юридического лица (фамилия, имя, отчество (при наличии) - для физического лица))</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Адрес места нахождения:</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(субъект Российской Федерации)</w:t>
            </w:r>
          </w:p>
        </w:tc>
      </w:tr>
      <w:tr w:rsidR="00EB4312" w:rsidRPr="00EB4312" w:rsidTr="001B2F00">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(город)</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920" w:type="dxa"/>
            <w:gridSpan w:val="3"/>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улица</w:t>
            </w:r>
          </w:p>
        </w:tc>
        <w:tc>
          <w:tcPr>
            <w:tcW w:w="3973"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765"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д.</w:t>
            </w:r>
          </w:p>
        </w:tc>
        <w:tc>
          <w:tcPr>
            <w:tcW w:w="3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355"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корп./стр.</w:t>
            </w:r>
          </w:p>
        </w:tc>
        <w:tc>
          <w:tcPr>
            <w:tcW w:w="48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1217"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jc w:val="right"/>
              <w:textAlignment w:val="baseline"/>
              <w:rPr>
                <w:color w:val="2D2D2D"/>
                <w:sz w:val="21"/>
                <w:szCs w:val="21"/>
              </w:rPr>
            </w:pPr>
            <w:r w:rsidRPr="00EB4312">
              <w:rPr>
                <w:color w:val="2D2D2D"/>
                <w:sz w:val="21"/>
                <w:szCs w:val="21"/>
              </w:rPr>
              <w:t>офис/кв.</w:t>
            </w:r>
          </w:p>
        </w:tc>
        <w:tc>
          <w:tcPr>
            <w:tcW w:w="11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Сведения о документах-основаниях возникновения права собственности (законного владения) на объект культурного наследия:</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Вид права</w:t>
            </w:r>
          </w:p>
        </w:tc>
        <w:tc>
          <w:tcPr>
            <w:tcW w:w="6003"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6003" w:type="dxa"/>
            <w:gridSpan w:val="23"/>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Вид документа</w:t>
            </w:r>
          </w:p>
        </w:tc>
        <w:tc>
          <w:tcPr>
            <w:tcW w:w="6003"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6003" w:type="dxa"/>
            <w:gridSpan w:val="23"/>
            <w:tcBorders>
              <w:top w:val="single" w:sz="6" w:space="0" w:color="000000"/>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Кадастровый номер</w:t>
            </w:r>
          </w:p>
        </w:tc>
        <w:tc>
          <w:tcPr>
            <w:tcW w:w="6003" w:type="dxa"/>
            <w:gridSpan w:val="2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(или условный номер)</w:t>
            </w:r>
          </w:p>
        </w:tc>
        <w:tc>
          <w:tcPr>
            <w:tcW w:w="6003" w:type="dxa"/>
            <w:gridSpan w:val="2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6003" w:type="dxa"/>
            <w:gridSpan w:val="23"/>
            <w:tcBorders>
              <w:top w:val="single" w:sz="6" w:space="0" w:color="000000"/>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Дата выдачи</w:t>
            </w:r>
          </w:p>
        </w:tc>
        <w:tc>
          <w:tcPr>
            <w:tcW w:w="6003"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Номер государственной</w:t>
            </w:r>
            <w:r w:rsidRPr="00EB4312">
              <w:rPr>
                <w:color w:val="2D2D2D"/>
                <w:sz w:val="21"/>
                <w:szCs w:val="21"/>
              </w:rPr>
              <w:br/>
              <w:t>регистрации права</w:t>
            </w:r>
          </w:p>
        </w:tc>
        <w:tc>
          <w:tcPr>
            <w:tcW w:w="6003"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6003" w:type="dxa"/>
            <w:gridSpan w:val="23"/>
            <w:tcBorders>
              <w:top w:val="single" w:sz="6" w:space="0" w:color="000000"/>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Ответственный представитель:</w:t>
            </w:r>
          </w:p>
        </w:tc>
        <w:tc>
          <w:tcPr>
            <w:tcW w:w="6003" w:type="dxa"/>
            <w:gridSpan w:val="2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4202" w:type="dxa"/>
            <w:gridSpan w:val="16"/>
            <w:tcBorders>
              <w:top w:val="nil"/>
              <w:left w:val="nil"/>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6003" w:type="dxa"/>
            <w:gridSpan w:val="2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(фамилия, имя, отчество (при наличии))</w:t>
            </w:r>
          </w:p>
        </w:tc>
      </w:tr>
      <w:tr w:rsidR="00EB4312" w:rsidRPr="00EB4312" w:rsidTr="001B2F00">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3216" w:type="dxa"/>
            <w:gridSpan w:val="12"/>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Контактный телефон:</w:t>
            </w:r>
            <w:r w:rsidRPr="00EB4312">
              <w:rPr>
                <w:color w:val="2D2D2D"/>
                <w:sz w:val="21"/>
                <w:szCs w:val="21"/>
              </w:rPr>
              <w:br/>
              <w:t>(включая код города)</w:t>
            </w:r>
          </w:p>
        </w:tc>
        <w:tc>
          <w:tcPr>
            <w:tcW w:w="6989"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3216" w:type="dxa"/>
            <w:gridSpan w:val="12"/>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Адрес электронной почты</w:t>
            </w:r>
          </w:p>
        </w:tc>
        <w:tc>
          <w:tcPr>
            <w:tcW w:w="6989"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Настоящим ходатайством подтверждаю, что принятие такого решения согласовано с собственником либо иным законным владельцем объекта культурного наследия.</w:t>
            </w:r>
            <w:r w:rsidRPr="00EB4312">
              <w:rPr>
                <w:color w:val="2D2D2D"/>
                <w:sz w:val="21"/>
                <w:szCs w:val="21"/>
              </w:rPr>
              <w:br/>
            </w:r>
          </w:p>
          <w:p w:rsidR="00EB4312" w:rsidRPr="00EB4312" w:rsidRDefault="00EB4312" w:rsidP="00EB4312">
            <w:pPr>
              <w:spacing w:line="315" w:lineRule="atLeast"/>
              <w:textAlignment w:val="baseline"/>
              <w:rPr>
                <w:color w:val="2D2D2D"/>
                <w:sz w:val="21"/>
                <w:szCs w:val="21"/>
              </w:rPr>
            </w:pPr>
            <w:r w:rsidRPr="00EB4312">
              <w:rPr>
                <w:color w:val="2D2D2D"/>
                <w:sz w:val="21"/>
                <w:szCs w:val="21"/>
              </w:rPr>
              <w:t>Прошу принятое решение (задание или письмо об отказе в выдаче задания на проведение работ по сохранению объекта культурного наследия) нужное отметить - "V"):</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740" w:type="dxa"/>
            <w:gridSpan w:val="2"/>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tc>
        <w:tc>
          <w:tcPr>
            <w:tcW w:w="3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6110" w:type="dxa"/>
            <w:gridSpan w:val="27"/>
            <w:tcBorders>
              <w:top w:val="nil"/>
              <w:left w:val="single" w:sz="6" w:space="0" w:color="000000"/>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выдать лично на руки</w:t>
            </w:r>
            <w:r w:rsidR="00C9799D">
              <w:rPr>
                <w:color w:val="2D2D2D"/>
                <w:sz w:val="21"/>
                <w:szCs w:val="21"/>
              </w:rPr>
              <w:pict>
                <v:shape id="_x0000_i1028"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1.25pt;height:16.5pt"/>
              </w:pict>
            </w:r>
          </w:p>
        </w:tc>
        <w:tc>
          <w:tcPr>
            <w:tcW w:w="3019" w:type="dxa"/>
            <w:gridSpan w:val="8"/>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740"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336" w:type="dxa"/>
            <w:gridSpan w:val="2"/>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6110" w:type="dxa"/>
            <w:gridSpan w:val="27"/>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3019" w:type="dxa"/>
            <w:gridSpan w:val="8"/>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740" w:type="dxa"/>
            <w:gridSpan w:val="2"/>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tc>
        <w:tc>
          <w:tcPr>
            <w:tcW w:w="3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6110" w:type="dxa"/>
            <w:gridSpan w:val="27"/>
            <w:tcBorders>
              <w:top w:val="nil"/>
              <w:left w:val="single" w:sz="6" w:space="0" w:color="000000"/>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направить по почте</w:t>
            </w:r>
          </w:p>
        </w:tc>
        <w:tc>
          <w:tcPr>
            <w:tcW w:w="3019" w:type="dxa"/>
            <w:gridSpan w:val="8"/>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740"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336"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6110" w:type="dxa"/>
            <w:gridSpan w:val="27"/>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3019" w:type="dxa"/>
            <w:gridSpan w:val="8"/>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740" w:type="dxa"/>
            <w:gridSpan w:val="2"/>
            <w:tcBorders>
              <w:top w:val="nil"/>
              <w:left w:val="nil"/>
              <w:bottom w:val="nil"/>
              <w:right w:val="single" w:sz="6" w:space="0" w:color="000000"/>
            </w:tcBorders>
            <w:tcMar>
              <w:top w:w="0" w:type="dxa"/>
              <w:left w:w="149" w:type="dxa"/>
              <w:bottom w:w="0" w:type="dxa"/>
              <w:right w:w="149" w:type="dxa"/>
            </w:tcMar>
            <w:hideMark/>
          </w:tcPr>
          <w:p w:rsidR="00EB4312" w:rsidRPr="00EB4312" w:rsidRDefault="00EB4312" w:rsidP="00EB4312"/>
        </w:tc>
        <w:tc>
          <w:tcPr>
            <w:tcW w:w="3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6110" w:type="dxa"/>
            <w:gridSpan w:val="27"/>
            <w:tcBorders>
              <w:top w:val="nil"/>
              <w:left w:val="single" w:sz="6" w:space="0" w:color="000000"/>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направить на электронный адрес</w:t>
            </w:r>
          </w:p>
        </w:tc>
        <w:tc>
          <w:tcPr>
            <w:tcW w:w="3019" w:type="dxa"/>
            <w:gridSpan w:val="8"/>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b/>
                <w:bCs/>
                <w:color w:val="2D2D2D"/>
                <w:sz w:val="21"/>
                <w:szCs w:val="21"/>
              </w:rPr>
              <w:t>Приложение:</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EB4312" w:rsidRDefault="00EB4312" w:rsidP="00EB4312"/>
        </w:tc>
        <w:tc>
          <w:tcPr>
            <w:tcW w:w="8687" w:type="dxa"/>
            <w:gridSpan w:val="36"/>
            <w:tcBorders>
              <w:top w:val="nil"/>
              <w:left w:val="single" w:sz="6" w:space="0" w:color="000000"/>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документ, подтверждающий полномочия лица, подписавшего заявление о выдаче</w:t>
            </w:r>
          </w:p>
        </w:tc>
        <w:tc>
          <w:tcPr>
            <w:tcW w:w="1148"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на ___ л.</w:t>
            </w:r>
          </w:p>
        </w:tc>
      </w:tr>
      <w:tr w:rsidR="00EB4312" w:rsidRPr="00EB4312" w:rsidTr="001B2F00">
        <w:tc>
          <w:tcPr>
            <w:tcW w:w="370" w:type="dxa"/>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tc>
        <w:tc>
          <w:tcPr>
            <w:tcW w:w="8687" w:type="dxa"/>
            <w:gridSpan w:val="36"/>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textAlignment w:val="baseline"/>
              <w:rPr>
                <w:color w:val="2D2D2D"/>
                <w:sz w:val="21"/>
                <w:szCs w:val="21"/>
              </w:rPr>
            </w:pPr>
            <w:r w:rsidRPr="00EB4312">
              <w:rPr>
                <w:color w:val="2D2D2D"/>
                <w:sz w:val="21"/>
                <w:szCs w:val="21"/>
              </w:rPr>
              <w:t>задания</w:t>
            </w:r>
          </w:p>
        </w:tc>
        <w:tc>
          <w:tcPr>
            <w:tcW w:w="1148"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956" w:type="dxa"/>
            <w:gridSpan w:val="6"/>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431"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2153" w:type="dxa"/>
            <w:gridSpan w:val="10"/>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1279" w:type="dxa"/>
            <w:gridSpan w:val="7"/>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4386" w:type="dxa"/>
            <w:gridSpan w:val="14"/>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956" w:type="dxa"/>
            <w:gridSpan w:val="6"/>
            <w:tcBorders>
              <w:top w:val="single" w:sz="6" w:space="0" w:color="000000"/>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(Должность)</w:t>
            </w:r>
          </w:p>
        </w:tc>
        <w:tc>
          <w:tcPr>
            <w:tcW w:w="431" w:type="dxa"/>
            <w:gridSpan w:val="2"/>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2153" w:type="dxa"/>
            <w:gridSpan w:val="10"/>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(Подпись)</w:t>
            </w:r>
          </w:p>
        </w:tc>
        <w:tc>
          <w:tcPr>
            <w:tcW w:w="1279" w:type="dxa"/>
            <w:gridSpan w:val="7"/>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b/>
                <w:bCs/>
                <w:color w:val="2D2D2D"/>
                <w:sz w:val="21"/>
                <w:szCs w:val="21"/>
              </w:rPr>
              <w:t>М.П.</w:t>
            </w:r>
            <w:r w:rsidR="00C9799D">
              <w:rPr>
                <w:color w:val="2D2D2D"/>
                <w:sz w:val="21"/>
                <w:szCs w:val="21"/>
              </w:rPr>
              <w:pict>
                <v:shape id="_x0000_i1029"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tc>
        <w:tc>
          <w:tcPr>
            <w:tcW w:w="4386" w:type="dxa"/>
            <w:gridSpan w:val="14"/>
            <w:tcBorders>
              <w:top w:val="nil"/>
              <w:left w:val="nil"/>
              <w:bottom w:val="nil"/>
              <w:right w:val="nil"/>
            </w:tcBorders>
            <w:tcMar>
              <w:top w:w="0" w:type="dxa"/>
              <w:left w:w="149" w:type="dxa"/>
              <w:bottom w:w="0" w:type="dxa"/>
              <w:right w:w="149" w:type="dxa"/>
            </w:tcMar>
            <w:hideMark/>
          </w:tcPr>
          <w:p w:rsidR="00EB4312" w:rsidRPr="00EB4312" w:rsidRDefault="00EB4312" w:rsidP="00EB4312">
            <w:pPr>
              <w:spacing w:line="315" w:lineRule="atLeast"/>
              <w:jc w:val="center"/>
              <w:textAlignment w:val="baseline"/>
              <w:rPr>
                <w:color w:val="2D2D2D"/>
                <w:sz w:val="21"/>
                <w:szCs w:val="21"/>
              </w:rPr>
            </w:pPr>
            <w:r w:rsidRPr="00EB4312">
              <w:rPr>
                <w:color w:val="2D2D2D"/>
                <w:sz w:val="21"/>
                <w:szCs w:val="21"/>
              </w:rPr>
              <w:t>(Ф.И.О. полностью)</w:t>
            </w:r>
          </w:p>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3401" w:type="dxa"/>
            <w:gridSpan w:val="13"/>
            <w:tcBorders>
              <w:top w:val="nil"/>
              <w:left w:val="nil"/>
              <w:bottom w:val="nil"/>
              <w:right w:val="nil"/>
            </w:tcBorders>
            <w:tcMar>
              <w:top w:w="0" w:type="dxa"/>
              <w:left w:w="149" w:type="dxa"/>
              <w:bottom w:w="0" w:type="dxa"/>
              <w:right w:w="149" w:type="dxa"/>
            </w:tcMar>
            <w:hideMark/>
          </w:tcPr>
          <w:p w:rsidR="00EB4312" w:rsidRPr="00EB4312" w:rsidRDefault="00EB4312" w:rsidP="00EB4312"/>
        </w:tc>
        <w:tc>
          <w:tcPr>
            <w:tcW w:w="3419" w:type="dxa"/>
            <w:gridSpan w:val="16"/>
            <w:tcBorders>
              <w:top w:val="nil"/>
              <w:left w:val="nil"/>
              <w:bottom w:val="single" w:sz="6" w:space="0" w:color="000000"/>
              <w:right w:val="nil"/>
            </w:tcBorders>
            <w:tcMar>
              <w:top w:w="0" w:type="dxa"/>
              <w:left w:w="149" w:type="dxa"/>
              <w:bottom w:w="0" w:type="dxa"/>
              <w:right w:w="149" w:type="dxa"/>
            </w:tcMar>
            <w:hideMark/>
          </w:tcPr>
          <w:p w:rsidR="00EB4312" w:rsidRPr="00EB4312" w:rsidRDefault="00EB4312" w:rsidP="00EB4312"/>
        </w:tc>
        <w:tc>
          <w:tcPr>
            <w:tcW w:w="3385" w:type="dxa"/>
            <w:gridSpan w:val="10"/>
            <w:tcBorders>
              <w:top w:val="nil"/>
              <w:left w:val="nil"/>
              <w:bottom w:val="nil"/>
              <w:right w:val="nil"/>
            </w:tcBorders>
            <w:tcMar>
              <w:top w:w="0" w:type="dxa"/>
              <w:left w:w="149" w:type="dxa"/>
              <w:bottom w:w="0" w:type="dxa"/>
              <w:right w:w="149" w:type="dxa"/>
            </w:tcMar>
            <w:hideMark/>
          </w:tcPr>
          <w:p w:rsidR="00EB4312" w:rsidRPr="00EB4312" w:rsidRDefault="00EB4312" w:rsidP="00EB4312"/>
        </w:tc>
      </w:tr>
      <w:tr w:rsidR="00EB4312" w:rsidRPr="00EB4312" w:rsidTr="001B2F00">
        <w:tc>
          <w:tcPr>
            <w:tcW w:w="10205" w:type="dxa"/>
            <w:gridSpan w:val="39"/>
            <w:tcBorders>
              <w:top w:val="nil"/>
              <w:left w:val="nil"/>
              <w:bottom w:val="nil"/>
              <w:right w:val="nil"/>
            </w:tcBorders>
            <w:tcMar>
              <w:top w:w="0" w:type="dxa"/>
              <w:left w:w="149" w:type="dxa"/>
              <w:bottom w:w="0" w:type="dxa"/>
              <w:right w:w="149" w:type="dxa"/>
            </w:tcMar>
            <w:hideMark/>
          </w:tcPr>
          <w:p w:rsidR="001B2F00" w:rsidRDefault="00EB4312" w:rsidP="001B2F00">
            <w:pPr>
              <w:spacing w:line="315" w:lineRule="atLeast"/>
              <w:textAlignment w:val="baseline"/>
              <w:rPr>
                <w:color w:val="2D2D2D"/>
                <w:sz w:val="21"/>
                <w:szCs w:val="21"/>
              </w:rPr>
            </w:pPr>
            <w:r w:rsidRPr="00EB4312">
              <w:rPr>
                <w:color w:val="2D2D2D"/>
                <w:sz w:val="21"/>
                <w:szCs w:val="21"/>
              </w:rPr>
              <w:t>________________</w:t>
            </w:r>
            <w:r w:rsidRPr="00EB4312">
              <w:rPr>
                <w:color w:val="2D2D2D"/>
                <w:sz w:val="21"/>
                <w:szCs w:val="21"/>
              </w:rPr>
              <w:br/>
              <w:t>Наименование структурного подразделения.</w:t>
            </w:r>
            <w:r w:rsidRPr="00EB4312">
              <w:rPr>
                <w:color w:val="2D2D2D"/>
                <w:sz w:val="21"/>
                <w:szCs w:val="21"/>
              </w:rPr>
              <w:br/>
              <w:t>Для юридического лица заполняется на бланке организации и подписывается руководителем.</w:t>
            </w:r>
            <w:r w:rsidRPr="00EB4312">
              <w:rPr>
                <w:color w:val="2D2D2D"/>
                <w:sz w:val="21"/>
                <w:szCs w:val="21"/>
              </w:rPr>
              <w:br/>
              <w:t>Для физического лица.</w:t>
            </w:r>
          </w:p>
          <w:p w:rsidR="00EB4312" w:rsidRPr="00EB4312" w:rsidRDefault="00EB4312" w:rsidP="001B2F00">
            <w:pPr>
              <w:spacing w:line="315" w:lineRule="atLeast"/>
              <w:textAlignment w:val="baseline"/>
              <w:rPr>
                <w:color w:val="2D2D2D"/>
                <w:sz w:val="21"/>
                <w:szCs w:val="21"/>
              </w:rPr>
            </w:pPr>
            <w:r w:rsidRPr="00EB4312">
              <w:rPr>
                <w:color w:val="2D2D2D"/>
                <w:sz w:val="21"/>
                <w:szCs w:val="21"/>
              </w:rPr>
              <w:t>Включая код города.</w:t>
            </w:r>
            <w:r w:rsidRPr="00EB4312">
              <w:rPr>
                <w:color w:val="2D2D2D"/>
                <w:sz w:val="21"/>
                <w:szCs w:val="21"/>
              </w:rPr>
              <w:br/>
              <w:t>Необходимо при себе иметь документ, удостоверяющий личность гражданина, доверенность, оформленную в установленном порядке.</w:t>
            </w:r>
            <w:r w:rsidRPr="00EB4312">
              <w:rPr>
                <w:color w:val="2D2D2D"/>
                <w:sz w:val="21"/>
                <w:szCs w:val="21"/>
              </w:rPr>
              <w:br/>
              <w:t> При наличии печати.</w:t>
            </w:r>
          </w:p>
        </w:tc>
      </w:tr>
    </w:tbl>
    <w:p w:rsidR="001B2F00" w:rsidRDefault="001B2F00" w:rsidP="001B2F00">
      <w:pPr>
        <w:widowControl w:val="0"/>
        <w:ind w:firstLine="709"/>
        <w:jc w:val="right"/>
        <w:rPr>
          <w:rFonts w:eastAsia="Calibri"/>
        </w:rPr>
      </w:pPr>
      <w:r w:rsidRPr="00E21769">
        <w:rPr>
          <w:rFonts w:eastAsia="Calibri"/>
        </w:rPr>
        <w:lastRenderedPageBreak/>
        <w:t xml:space="preserve">Приложение № </w:t>
      </w:r>
      <w:r>
        <w:rPr>
          <w:rFonts w:eastAsia="Calibri"/>
        </w:rPr>
        <w:t>3</w:t>
      </w:r>
    </w:p>
    <w:p w:rsidR="001B2F00" w:rsidRDefault="001B2F00" w:rsidP="001B2F00">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1B2F00" w:rsidRDefault="001B2F00" w:rsidP="001B2F00">
      <w:pPr>
        <w:pStyle w:val="ConsPlusTitle"/>
        <w:ind w:firstLine="567"/>
        <w:jc w:val="center"/>
        <w:outlineLvl w:val="2"/>
        <w:rPr>
          <w:rFonts w:ascii="Times New Roman" w:eastAsiaTheme="minorHAnsi" w:hAnsi="Times New Roman" w:cs="Times New Roman"/>
          <w:b w:val="0"/>
          <w:sz w:val="26"/>
          <w:szCs w:val="26"/>
          <w:lang w:eastAsia="en-US"/>
        </w:rPr>
      </w:pPr>
    </w:p>
    <w:p w:rsidR="001B2F00" w:rsidRDefault="001B2F00" w:rsidP="001B2F00">
      <w:pPr>
        <w:jc w:val="right"/>
        <w:rPr>
          <w:rFonts w:eastAsiaTheme="minorHAnsi"/>
          <w:lang w:eastAsia="en-US"/>
        </w:rPr>
      </w:pPr>
      <w:r>
        <w:rPr>
          <w:rFonts w:eastAsiaTheme="minorHAnsi"/>
          <w:lang w:eastAsia="en-US"/>
        </w:rPr>
        <w:t>ФОРМА</w:t>
      </w:r>
    </w:p>
    <w:p w:rsidR="001B2F00" w:rsidRPr="00EB4312" w:rsidRDefault="001B2F00" w:rsidP="001B2F00">
      <w:r>
        <w:rPr>
          <w:rFonts w:eastAsiaTheme="minorHAnsi"/>
          <w:lang w:eastAsia="en-US"/>
        </w:rPr>
        <w:tab/>
      </w:r>
    </w:p>
    <w:tbl>
      <w:tblPr>
        <w:tblW w:w="0" w:type="auto"/>
        <w:tblCellMar>
          <w:left w:w="0" w:type="dxa"/>
          <w:right w:w="0" w:type="dxa"/>
        </w:tblCellMar>
        <w:tblLook w:val="04A0" w:firstRow="1" w:lastRow="0" w:firstColumn="1" w:lastColumn="0" w:noHBand="0" w:noVBand="1"/>
      </w:tblPr>
      <w:tblGrid>
        <w:gridCol w:w="700"/>
        <w:gridCol w:w="505"/>
        <w:gridCol w:w="164"/>
        <w:gridCol w:w="384"/>
        <w:gridCol w:w="165"/>
        <w:gridCol w:w="1123"/>
        <w:gridCol w:w="370"/>
        <w:gridCol w:w="177"/>
        <w:gridCol w:w="513"/>
        <w:gridCol w:w="1618"/>
        <w:gridCol w:w="4486"/>
      </w:tblGrid>
      <w:tr w:rsidR="001B2F00" w:rsidRPr="00EB4312" w:rsidTr="0049466D">
        <w:trPr>
          <w:trHeight w:val="12"/>
        </w:trPr>
        <w:tc>
          <w:tcPr>
            <w:tcW w:w="739" w:type="dxa"/>
            <w:hideMark/>
          </w:tcPr>
          <w:p w:rsidR="001B2F00" w:rsidRPr="00EB4312" w:rsidRDefault="001B2F00" w:rsidP="0049466D">
            <w:pPr>
              <w:rPr>
                <w:sz w:val="2"/>
              </w:rPr>
            </w:pPr>
          </w:p>
        </w:tc>
        <w:tc>
          <w:tcPr>
            <w:tcW w:w="554" w:type="dxa"/>
            <w:hideMark/>
          </w:tcPr>
          <w:p w:rsidR="001B2F00" w:rsidRPr="00EB4312" w:rsidRDefault="001B2F00" w:rsidP="0049466D">
            <w:pPr>
              <w:rPr>
                <w:sz w:val="2"/>
              </w:rPr>
            </w:pPr>
          </w:p>
        </w:tc>
        <w:tc>
          <w:tcPr>
            <w:tcW w:w="185" w:type="dxa"/>
            <w:hideMark/>
          </w:tcPr>
          <w:p w:rsidR="001B2F00" w:rsidRPr="00EB4312" w:rsidRDefault="001B2F00" w:rsidP="0049466D">
            <w:pPr>
              <w:rPr>
                <w:sz w:val="2"/>
              </w:rPr>
            </w:pPr>
          </w:p>
        </w:tc>
        <w:tc>
          <w:tcPr>
            <w:tcW w:w="370" w:type="dxa"/>
            <w:hideMark/>
          </w:tcPr>
          <w:p w:rsidR="001B2F00" w:rsidRPr="00EB4312" w:rsidRDefault="001B2F00" w:rsidP="0049466D">
            <w:pPr>
              <w:rPr>
                <w:sz w:val="2"/>
              </w:rPr>
            </w:pPr>
          </w:p>
        </w:tc>
        <w:tc>
          <w:tcPr>
            <w:tcW w:w="185" w:type="dxa"/>
            <w:hideMark/>
          </w:tcPr>
          <w:p w:rsidR="001B2F00" w:rsidRPr="00EB4312" w:rsidRDefault="001B2F00" w:rsidP="0049466D">
            <w:pPr>
              <w:rPr>
                <w:sz w:val="2"/>
              </w:rPr>
            </w:pPr>
          </w:p>
        </w:tc>
        <w:tc>
          <w:tcPr>
            <w:tcW w:w="1294" w:type="dxa"/>
            <w:hideMark/>
          </w:tcPr>
          <w:p w:rsidR="001B2F00" w:rsidRPr="00EB4312" w:rsidRDefault="001B2F00" w:rsidP="0049466D">
            <w:pPr>
              <w:rPr>
                <w:sz w:val="2"/>
              </w:rPr>
            </w:pPr>
          </w:p>
        </w:tc>
        <w:tc>
          <w:tcPr>
            <w:tcW w:w="370" w:type="dxa"/>
            <w:hideMark/>
          </w:tcPr>
          <w:p w:rsidR="001B2F00" w:rsidRPr="00EB4312" w:rsidRDefault="001B2F00" w:rsidP="0049466D">
            <w:pPr>
              <w:rPr>
                <w:sz w:val="2"/>
              </w:rPr>
            </w:pPr>
          </w:p>
        </w:tc>
        <w:tc>
          <w:tcPr>
            <w:tcW w:w="185" w:type="dxa"/>
            <w:hideMark/>
          </w:tcPr>
          <w:p w:rsidR="001B2F00" w:rsidRPr="00EB4312" w:rsidRDefault="001B2F00" w:rsidP="0049466D">
            <w:pPr>
              <w:rPr>
                <w:sz w:val="2"/>
              </w:rPr>
            </w:pPr>
          </w:p>
        </w:tc>
        <w:tc>
          <w:tcPr>
            <w:tcW w:w="554" w:type="dxa"/>
            <w:hideMark/>
          </w:tcPr>
          <w:p w:rsidR="001B2F00" w:rsidRPr="00EB4312" w:rsidRDefault="001B2F00" w:rsidP="0049466D">
            <w:pPr>
              <w:rPr>
                <w:sz w:val="2"/>
              </w:rPr>
            </w:pPr>
          </w:p>
        </w:tc>
        <w:tc>
          <w:tcPr>
            <w:tcW w:w="1848" w:type="dxa"/>
            <w:hideMark/>
          </w:tcPr>
          <w:p w:rsidR="001B2F00" w:rsidRPr="00EB4312" w:rsidRDefault="001B2F00" w:rsidP="0049466D">
            <w:pPr>
              <w:rPr>
                <w:sz w:val="2"/>
              </w:rPr>
            </w:pPr>
          </w:p>
        </w:tc>
        <w:tc>
          <w:tcPr>
            <w:tcW w:w="4990" w:type="dxa"/>
            <w:hideMark/>
          </w:tcPr>
          <w:p w:rsidR="001B2F00" w:rsidRPr="00EB4312" w:rsidRDefault="001B2F00" w:rsidP="0049466D">
            <w:pPr>
              <w:rPr>
                <w:sz w:val="2"/>
              </w:rPr>
            </w:pPr>
          </w:p>
        </w:tc>
      </w:tr>
      <w:tr w:rsidR="001B2F00" w:rsidRPr="00EB4312" w:rsidTr="0049466D">
        <w:tc>
          <w:tcPr>
            <w:tcW w:w="6283" w:type="dxa"/>
            <w:gridSpan w:val="10"/>
            <w:tcBorders>
              <w:top w:val="nil"/>
              <w:left w:val="nil"/>
              <w:bottom w:val="nil"/>
              <w:right w:val="nil"/>
            </w:tcBorders>
            <w:tcMar>
              <w:top w:w="0" w:type="dxa"/>
              <w:left w:w="149" w:type="dxa"/>
              <w:bottom w:w="0" w:type="dxa"/>
              <w:right w:w="149" w:type="dxa"/>
            </w:tcMar>
            <w:hideMark/>
          </w:tcPr>
          <w:p w:rsidR="001B2F00" w:rsidRPr="00EB4312" w:rsidRDefault="001B2F00" w:rsidP="0049466D"/>
        </w:tc>
        <w:tc>
          <w:tcPr>
            <w:tcW w:w="4990" w:type="dxa"/>
            <w:tcBorders>
              <w:top w:val="nil"/>
              <w:left w:val="nil"/>
              <w:bottom w:val="nil"/>
              <w:right w:val="nil"/>
            </w:tcBorders>
            <w:tcMar>
              <w:top w:w="0" w:type="dxa"/>
              <w:left w:w="149" w:type="dxa"/>
              <w:bottom w:w="0" w:type="dxa"/>
              <w:right w:w="149" w:type="dxa"/>
            </w:tcMar>
            <w:hideMark/>
          </w:tcPr>
          <w:p w:rsidR="001B2F00" w:rsidRPr="00EB4312" w:rsidRDefault="001B2F00" w:rsidP="00722299">
            <w:pPr>
              <w:jc w:val="center"/>
              <w:textAlignment w:val="baseline"/>
              <w:rPr>
                <w:color w:val="2D2D2D"/>
                <w:sz w:val="21"/>
                <w:szCs w:val="21"/>
              </w:rPr>
            </w:pPr>
            <w:r w:rsidRPr="00EB4312">
              <w:rPr>
                <w:color w:val="2D2D2D"/>
                <w:sz w:val="21"/>
                <w:szCs w:val="21"/>
              </w:rPr>
              <w:t xml:space="preserve">Руководителю </w:t>
            </w:r>
            <w:r w:rsidR="00C9799D">
              <w:rPr>
                <w:color w:val="2D2D2D"/>
                <w:sz w:val="21"/>
                <w:szCs w:val="21"/>
              </w:rPr>
              <w:pict>
                <v:shape id="_x0000_i1030"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8.25pt;height:16.5pt"/>
              </w:pict>
            </w:r>
          </w:p>
        </w:tc>
      </w:tr>
      <w:tr w:rsidR="001B2F00" w:rsidRPr="00EB4312" w:rsidTr="0049466D">
        <w:tc>
          <w:tcPr>
            <w:tcW w:w="739" w:type="dxa"/>
            <w:tcBorders>
              <w:top w:val="nil"/>
              <w:left w:val="nil"/>
              <w:bottom w:val="nil"/>
              <w:right w:val="nil"/>
            </w:tcBorders>
            <w:tcMar>
              <w:top w:w="0" w:type="dxa"/>
              <w:left w:w="149" w:type="dxa"/>
              <w:bottom w:w="0" w:type="dxa"/>
              <w:right w:w="149" w:type="dxa"/>
            </w:tcMar>
            <w:hideMark/>
          </w:tcPr>
          <w:p w:rsidR="001B2F00" w:rsidRPr="00EB4312" w:rsidRDefault="001B2F00" w:rsidP="0049466D">
            <w:pPr>
              <w:textAlignment w:val="baseline"/>
              <w:rPr>
                <w:color w:val="2D2D2D"/>
                <w:sz w:val="21"/>
                <w:szCs w:val="21"/>
              </w:rPr>
            </w:pPr>
            <w:r w:rsidRPr="00EB4312">
              <w:rPr>
                <w:color w:val="2D2D2D"/>
                <w:sz w:val="21"/>
                <w:szCs w:val="21"/>
              </w:rPr>
              <w:t>от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1B2F00" w:rsidRPr="00EB4312" w:rsidRDefault="001B2F00" w:rsidP="0049466D"/>
        </w:tc>
        <w:tc>
          <w:tcPr>
            <w:tcW w:w="370" w:type="dxa"/>
            <w:tcBorders>
              <w:top w:val="nil"/>
              <w:left w:val="nil"/>
              <w:bottom w:val="nil"/>
              <w:right w:val="nil"/>
            </w:tcBorders>
            <w:tcMar>
              <w:top w:w="0" w:type="dxa"/>
              <w:left w:w="149" w:type="dxa"/>
              <w:bottom w:w="0" w:type="dxa"/>
              <w:right w:w="149" w:type="dxa"/>
            </w:tcMar>
            <w:hideMark/>
          </w:tcPr>
          <w:p w:rsidR="001B2F00" w:rsidRPr="00EB4312" w:rsidRDefault="001B2F00" w:rsidP="0049466D">
            <w:pPr>
              <w:textAlignment w:val="baseline"/>
              <w:rPr>
                <w:color w:val="2D2D2D"/>
                <w:sz w:val="21"/>
                <w:szCs w:val="21"/>
              </w:rPr>
            </w:pPr>
            <w:r w:rsidRPr="00EB4312">
              <w:rPr>
                <w:color w:val="2D2D2D"/>
                <w:sz w:val="21"/>
                <w:szCs w:val="21"/>
              </w:rPr>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B2F00" w:rsidRPr="00EB4312" w:rsidRDefault="001B2F00" w:rsidP="0049466D"/>
        </w:tc>
        <w:tc>
          <w:tcPr>
            <w:tcW w:w="554" w:type="dxa"/>
            <w:gridSpan w:val="2"/>
            <w:tcBorders>
              <w:top w:val="nil"/>
              <w:left w:val="nil"/>
              <w:bottom w:val="nil"/>
              <w:right w:val="nil"/>
            </w:tcBorders>
            <w:tcMar>
              <w:top w:w="0" w:type="dxa"/>
              <w:left w:w="149" w:type="dxa"/>
              <w:bottom w:w="0" w:type="dxa"/>
              <w:right w:w="149" w:type="dxa"/>
            </w:tcMar>
            <w:hideMark/>
          </w:tcPr>
          <w:p w:rsidR="001B2F00" w:rsidRPr="00EB4312" w:rsidRDefault="001B2F00" w:rsidP="0049466D">
            <w:pPr>
              <w:textAlignment w:val="baseline"/>
              <w:rPr>
                <w:color w:val="2D2D2D"/>
                <w:sz w:val="21"/>
                <w:szCs w:val="21"/>
              </w:rPr>
            </w:pPr>
            <w:r w:rsidRPr="00EB4312">
              <w:rPr>
                <w:color w:val="2D2D2D"/>
                <w:sz w:val="21"/>
                <w:szCs w:val="21"/>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1B2F00" w:rsidRPr="00EB4312" w:rsidRDefault="001B2F00" w:rsidP="0049466D"/>
        </w:tc>
        <w:tc>
          <w:tcPr>
            <w:tcW w:w="1848" w:type="dxa"/>
            <w:tcBorders>
              <w:top w:val="nil"/>
              <w:left w:val="nil"/>
              <w:bottom w:val="nil"/>
              <w:right w:val="nil"/>
            </w:tcBorders>
            <w:tcMar>
              <w:top w:w="0" w:type="dxa"/>
              <w:left w:w="149" w:type="dxa"/>
              <w:bottom w:w="0" w:type="dxa"/>
              <w:right w:w="149" w:type="dxa"/>
            </w:tcMar>
            <w:hideMark/>
          </w:tcPr>
          <w:p w:rsidR="001B2F00" w:rsidRPr="00EB4312" w:rsidRDefault="001B2F00" w:rsidP="0049466D">
            <w:pPr>
              <w:textAlignment w:val="baseline"/>
              <w:rPr>
                <w:color w:val="2D2D2D"/>
                <w:sz w:val="21"/>
                <w:szCs w:val="21"/>
              </w:rPr>
            </w:pPr>
            <w:r w:rsidRPr="00EB4312">
              <w:rPr>
                <w:color w:val="2D2D2D"/>
                <w:sz w:val="21"/>
                <w:szCs w:val="21"/>
              </w:rPr>
              <w:t>г.</w:t>
            </w:r>
          </w:p>
        </w:tc>
        <w:tc>
          <w:tcPr>
            <w:tcW w:w="4990" w:type="dxa"/>
            <w:tcBorders>
              <w:top w:val="nil"/>
              <w:left w:val="nil"/>
              <w:bottom w:val="nil"/>
              <w:right w:val="nil"/>
            </w:tcBorders>
            <w:tcMar>
              <w:top w:w="0" w:type="dxa"/>
              <w:left w:w="149" w:type="dxa"/>
              <w:bottom w:w="0" w:type="dxa"/>
              <w:right w:w="149" w:type="dxa"/>
            </w:tcMar>
            <w:hideMark/>
          </w:tcPr>
          <w:p w:rsidR="001B2F00" w:rsidRPr="00EB4312" w:rsidRDefault="001B2F00" w:rsidP="0049466D">
            <w:pPr>
              <w:jc w:val="center"/>
              <w:textAlignment w:val="baseline"/>
              <w:rPr>
                <w:color w:val="2D2D2D"/>
                <w:sz w:val="21"/>
                <w:szCs w:val="21"/>
              </w:rPr>
            </w:pPr>
            <w:r>
              <w:rPr>
                <w:color w:val="2D2D2D"/>
                <w:sz w:val="21"/>
                <w:szCs w:val="21"/>
              </w:rPr>
              <w:t>уполномоченного органа</w:t>
            </w:r>
          </w:p>
        </w:tc>
      </w:tr>
      <w:tr w:rsidR="001B2F00" w:rsidRPr="00EB4312" w:rsidTr="0049466D">
        <w:tc>
          <w:tcPr>
            <w:tcW w:w="1294" w:type="dxa"/>
            <w:gridSpan w:val="2"/>
            <w:tcBorders>
              <w:top w:val="nil"/>
              <w:left w:val="nil"/>
              <w:bottom w:val="nil"/>
              <w:right w:val="nil"/>
            </w:tcBorders>
            <w:tcMar>
              <w:top w:w="0" w:type="dxa"/>
              <w:left w:w="149" w:type="dxa"/>
              <w:bottom w:w="0" w:type="dxa"/>
              <w:right w:w="149" w:type="dxa"/>
            </w:tcMar>
            <w:hideMark/>
          </w:tcPr>
          <w:p w:rsidR="001B2F00" w:rsidRPr="00EB4312" w:rsidRDefault="001B2F00" w:rsidP="0049466D"/>
        </w:tc>
        <w:tc>
          <w:tcPr>
            <w:tcW w:w="739" w:type="dxa"/>
            <w:gridSpan w:val="3"/>
            <w:tcBorders>
              <w:top w:val="nil"/>
              <w:left w:val="nil"/>
              <w:bottom w:val="nil"/>
              <w:right w:val="nil"/>
            </w:tcBorders>
            <w:tcMar>
              <w:top w:w="0" w:type="dxa"/>
              <w:left w:w="149" w:type="dxa"/>
              <w:bottom w:w="0" w:type="dxa"/>
              <w:right w:w="149" w:type="dxa"/>
            </w:tcMar>
            <w:hideMark/>
          </w:tcPr>
          <w:p w:rsidR="001B2F00" w:rsidRPr="00EB4312" w:rsidRDefault="001B2F00" w:rsidP="0049466D">
            <w:pPr>
              <w:textAlignment w:val="baseline"/>
              <w:rPr>
                <w:color w:val="2D2D2D"/>
                <w:sz w:val="21"/>
                <w:szCs w:val="21"/>
              </w:rPr>
            </w:pPr>
            <w:r>
              <w:rPr>
                <w:color w:val="2D2D2D"/>
                <w:sz w:val="21"/>
                <w:szCs w:val="21"/>
              </w:rPr>
              <w: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1B2F00" w:rsidRPr="00EB4312" w:rsidRDefault="001B2F00" w:rsidP="0049466D"/>
        </w:tc>
        <w:tc>
          <w:tcPr>
            <w:tcW w:w="2587" w:type="dxa"/>
            <w:gridSpan w:val="3"/>
            <w:tcBorders>
              <w:top w:val="nil"/>
              <w:left w:val="nil"/>
              <w:bottom w:val="nil"/>
              <w:right w:val="nil"/>
            </w:tcBorders>
            <w:tcMar>
              <w:top w:w="0" w:type="dxa"/>
              <w:left w:w="149" w:type="dxa"/>
              <w:bottom w:w="0" w:type="dxa"/>
              <w:right w:w="149" w:type="dxa"/>
            </w:tcMar>
            <w:hideMark/>
          </w:tcPr>
          <w:p w:rsidR="001B2F00" w:rsidRPr="00EB4312" w:rsidRDefault="001B2F00" w:rsidP="0049466D"/>
        </w:tc>
        <w:tc>
          <w:tcPr>
            <w:tcW w:w="4990" w:type="dxa"/>
            <w:tcBorders>
              <w:top w:val="nil"/>
              <w:left w:val="nil"/>
              <w:bottom w:val="nil"/>
              <w:right w:val="nil"/>
            </w:tcBorders>
            <w:tcMar>
              <w:top w:w="0" w:type="dxa"/>
              <w:left w:w="149" w:type="dxa"/>
              <w:bottom w:w="0" w:type="dxa"/>
              <w:right w:w="149" w:type="dxa"/>
            </w:tcMar>
            <w:hideMark/>
          </w:tcPr>
          <w:p w:rsidR="001B2F00" w:rsidRPr="00EB4312" w:rsidRDefault="001B2F00" w:rsidP="0049466D">
            <w:pPr>
              <w:jc w:val="center"/>
              <w:textAlignment w:val="baseline"/>
              <w:rPr>
                <w:color w:val="2D2D2D"/>
                <w:sz w:val="21"/>
                <w:szCs w:val="21"/>
              </w:rPr>
            </w:pPr>
            <w:r w:rsidRPr="00EB4312">
              <w:rPr>
                <w:color w:val="2D2D2D"/>
                <w:sz w:val="21"/>
                <w:szCs w:val="21"/>
              </w:rPr>
              <w:t>адрес</w:t>
            </w:r>
          </w:p>
        </w:tc>
      </w:tr>
    </w:tbl>
    <w:p w:rsidR="001B2F00" w:rsidRDefault="001B2F00" w:rsidP="001B2F00">
      <w:pPr>
        <w:shd w:val="clear" w:color="auto" w:fill="FFFFFF"/>
        <w:jc w:val="center"/>
        <w:textAlignment w:val="baseline"/>
        <w:rPr>
          <w:rFonts w:ascii="Arial" w:hAnsi="Arial" w:cs="Arial"/>
          <w:spacing w:val="2"/>
        </w:rPr>
      </w:pPr>
    </w:p>
    <w:p w:rsidR="001B2F00" w:rsidRPr="00C11CCF" w:rsidRDefault="001B2F00" w:rsidP="001B2F00">
      <w:pPr>
        <w:shd w:val="clear" w:color="auto" w:fill="FFFFFF"/>
        <w:jc w:val="center"/>
        <w:textAlignment w:val="baseline"/>
        <w:rPr>
          <w:b/>
          <w:color w:val="3C3C3C"/>
          <w:spacing w:val="2"/>
        </w:rPr>
      </w:pPr>
      <w:r w:rsidRPr="00C11CCF">
        <w:rPr>
          <w:b/>
          <w:spacing w:val="2"/>
        </w:rPr>
        <w:t>ЗАЯВЛЕНИЕ</w:t>
      </w:r>
      <w:r w:rsidRPr="00C11CCF">
        <w:rPr>
          <w:b/>
          <w:spacing w:val="2"/>
        </w:rPr>
        <w:br/>
        <w:t>о выдаче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r w:rsidRPr="00C11CCF">
        <w:rPr>
          <w:b/>
          <w:color w:val="3C3C3C"/>
          <w:spacing w:val="2"/>
        </w:rPr>
        <w:t xml:space="preserve">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w:t>
      </w:r>
    </w:p>
    <w:p w:rsidR="00EB4312" w:rsidRPr="001B2F00" w:rsidRDefault="00EB4312" w:rsidP="001B2F00">
      <w:pPr>
        <w:tabs>
          <w:tab w:val="left" w:pos="1065"/>
        </w:tabs>
        <w:rPr>
          <w:color w:val="3C3C3C"/>
          <w:spacing w:val="2"/>
        </w:rPr>
      </w:pPr>
    </w:p>
    <w:p w:rsidR="00EB4312" w:rsidRPr="001B2F00" w:rsidRDefault="00EB4312" w:rsidP="00EB4312">
      <w:pPr>
        <w:pStyle w:val="formattext"/>
        <w:shd w:val="clear" w:color="auto" w:fill="FFFFFF"/>
        <w:spacing w:before="0" w:beforeAutospacing="0" w:after="0" w:afterAutospacing="0" w:line="315" w:lineRule="atLeast"/>
        <w:textAlignment w:val="baseline"/>
        <w:rPr>
          <w:color w:val="2D2D2D"/>
          <w:spacing w:val="2"/>
        </w:rPr>
      </w:pPr>
      <w:r w:rsidRPr="001B2F00">
        <w:rPr>
          <w:color w:val="2D2D2D"/>
          <w:spacing w:val="2"/>
        </w:rPr>
        <w:br/>
      </w:r>
    </w:p>
    <w:tbl>
      <w:tblPr>
        <w:tblW w:w="0" w:type="auto"/>
        <w:tblCellMar>
          <w:left w:w="0" w:type="dxa"/>
          <w:right w:w="0" w:type="dxa"/>
        </w:tblCellMar>
        <w:tblLook w:val="04A0" w:firstRow="1" w:lastRow="0" w:firstColumn="1" w:lastColumn="0" w:noHBand="0" w:noVBand="1"/>
      </w:tblPr>
      <w:tblGrid>
        <w:gridCol w:w="371"/>
        <w:gridCol w:w="371"/>
        <w:gridCol w:w="180"/>
        <w:gridCol w:w="166"/>
        <w:gridCol w:w="370"/>
        <w:gridCol w:w="370"/>
        <w:gridCol w:w="160"/>
        <w:gridCol w:w="154"/>
        <w:gridCol w:w="151"/>
        <w:gridCol w:w="183"/>
        <w:gridCol w:w="164"/>
        <w:gridCol w:w="161"/>
        <w:gridCol w:w="185"/>
        <w:gridCol w:w="161"/>
        <w:gridCol w:w="185"/>
        <w:gridCol w:w="161"/>
        <w:gridCol w:w="320"/>
        <w:gridCol w:w="144"/>
        <w:gridCol w:w="346"/>
        <w:gridCol w:w="346"/>
        <w:gridCol w:w="175"/>
        <w:gridCol w:w="159"/>
        <w:gridCol w:w="190"/>
        <w:gridCol w:w="268"/>
        <w:gridCol w:w="161"/>
        <w:gridCol w:w="165"/>
        <w:gridCol w:w="184"/>
        <w:gridCol w:w="163"/>
        <w:gridCol w:w="370"/>
        <w:gridCol w:w="370"/>
        <w:gridCol w:w="185"/>
        <w:gridCol w:w="327"/>
        <w:gridCol w:w="185"/>
        <w:gridCol w:w="161"/>
        <w:gridCol w:w="346"/>
        <w:gridCol w:w="185"/>
        <w:gridCol w:w="370"/>
        <w:gridCol w:w="654"/>
        <w:gridCol w:w="938"/>
      </w:tblGrid>
      <w:tr w:rsidR="00EB4312" w:rsidTr="00EB4312">
        <w:trPr>
          <w:trHeight w:val="12"/>
        </w:trPr>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739" w:type="dxa"/>
            <w:hideMark/>
          </w:tcPr>
          <w:p w:rsidR="00EB4312" w:rsidRDefault="00EB4312">
            <w:pPr>
              <w:rPr>
                <w:sz w:val="2"/>
              </w:rPr>
            </w:pPr>
          </w:p>
        </w:tc>
        <w:tc>
          <w:tcPr>
            <w:tcW w:w="1294" w:type="dxa"/>
            <w:hideMark/>
          </w:tcPr>
          <w:p w:rsidR="00EB4312" w:rsidRDefault="00EB4312">
            <w:pPr>
              <w:rPr>
                <w:sz w:val="2"/>
              </w:rPr>
            </w:pP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u w:val="single"/>
              </w:rPr>
              <w:t>Научно-исследовательские и изыскательские работы</w:t>
            </w:r>
            <w:r>
              <w:rPr>
                <w:b/>
                <w:bCs/>
                <w:color w:val="2D2D2D"/>
                <w:sz w:val="21"/>
                <w:szCs w:val="21"/>
                <w:u w:val="single"/>
              </w:rPr>
              <w:br/>
              <w:t>на объекте культурного наследия</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772" w:type="dxa"/>
            <w:gridSpan w:val="11"/>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Заявитель</w:t>
            </w:r>
          </w:p>
        </w:tc>
        <w:tc>
          <w:tcPr>
            <w:tcW w:w="8316"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(полное наименование юридического лица с указанием его организационно-правовой формы или фамилия, имя, отчество - для физического лица)</w:t>
            </w:r>
          </w:p>
        </w:tc>
      </w:tr>
      <w:tr w:rsidR="00EB4312" w:rsidTr="00EB4312">
        <w:tc>
          <w:tcPr>
            <w:tcW w:w="2772" w:type="dxa"/>
            <w:gridSpan w:val="11"/>
            <w:tcBorders>
              <w:top w:val="nil"/>
              <w:left w:val="nil"/>
              <w:bottom w:val="nil"/>
              <w:right w:val="nil"/>
            </w:tcBorders>
            <w:tcMar>
              <w:top w:w="0" w:type="dxa"/>
              <w:left w:w="149" w:type="dxa"/>
              <w:bottom w:w="0" w:type="dxa"/>
              <w:right w:w="149" w:type="dxa"/>
            </w:tcMar>
            <w:hideMark/>
          </w:tcPr>
          <w:p w:rsidR="00EB4312" w:rsidRDefault="00EB4312"/>
        </w:tc>
        <w:tc>
          <w:tcPr>
            <w:tcW w:w="8316" w:type="dxa"/>
            <w:gridSpan w:val="28"/>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402" w:type="dxa"/>
            <w:gridSpan w:val="9"/>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ИНН</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554" w:type="dxa"/>
            <w:gridSpan w:val="2"/>
            <w:tcBorders>
              <w:top w:val="nil"/>
              <w:left w:val="nil"/>
              <w:bottom w:val="nil"/>
              <w:right w:val="nil"/>
            </w:tcBorders>
            <w:tcMar>
              <w:top w:w="0" w:type="dxa"/>
              <w:left w:w="149" w:type="dxa"/>
              <w:bottom w:w="0" w:type="dxa"/>
              <w:right w:w="149" w:type="dxa"/>
            </w:tcMar>
            <w:hideMark/>
          </w:tcPr>
          <w:p w:rsidR="00EB4312" w:rsidRDefault="00EB4312"/>
        </w:tc>
        <w:tc>
          <w:tcPr>
            <w:tcW w:w="2033" w:type="dxa"/>
            <w:gridSpan w:val="2"/>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402" w:type="dxa"/>
            <w:gridSpan w:val="9"/>
            <w:tcBorders>
              <w:top w:val="nil"/>
              <w:left w:val="nil"/>
              <w:bottom w:val="nil"/>
              <w:right w:val="nil"/>
            </w:tcBorders>
            <w:tcMar>
              <w:top w:w="0" w:type="dxa"/>
              <w:left w:w="149" w:type="dxa"/>
              <w:bottom w:w="0" w:type="dxa"/>
              <w:right w:w="149" w:type="dxa"/>
            </w:tcMar>
            <w:hideMark/>
          </w:tcPr>
          <w:p w:rsidR="00EB4312" w:rsidRDefault="00EB4312"/>
        </w:tc>
        <w:tc>
          <w:tcPr>
            <w:tcW w:w="8686" w:type="dxa"/>
            <w:gridSpan w:val="30"/>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402" w:type="dxa"/>
            <w:gridSpan w:val="9"/>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ОГРН/ОГРНИП</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2033" w:type="dxa"/>
            <w:gridSpan w:val="2"/>
            <w:tcBorders>
              <w:top w:val="nil"/>
              <w:left w:val="single" w:sz="6" w:space="0" w:color="000000"/>
              <w:bottom w:val="nil"/>
              <w:right w:val="nil"/>
            </w:tcBorders>
            <w:tcMar>
              <w:top w:w="0" w:type="dxa"/>
              <w:left w:w="149" w:type="dxa"/>
              <w:bottom w:w="0" w:type="dxa"/>
              <w:right w:w="149" w:type="dxa"/>
            </w:tcMar>
            <w:hideMark/>
          </w:tcPr>
          <w:p w:rsidR="00EB4312" w:rsidRDefault="00EB4312"/>
        </w:tc>
      </w:tr>
      <w:tr w:rsidR="00EB4312" w:rsidTr="00EB4312">
        <w:tc>
          <w:tcPr>
            <w:tcW w:w="5174" w:type="dxa"/>
            <w:gridSpan w:val="21"/>
            <w:tcBorders>
              <w:top w:val="nil"/>
              <w:left w:val="nil"/>
              <w:bottom w:val="nil"/>
              <w:right w:val="nil"/>
            </w:tcBorders>
            <w:tcMar>
              <w:top w:w="0" w:type="dxa"/>
              <w:left w:w="149" w:type="dxa"/>
              <w:bottom w:w="0" w:type="dxa"/>
              <w:right w:w="149" w:type="dxa"/>
            </w:tcMar>
            <w:hideMark/>
          </w:tcPr>
          <w:p w:rsidR="00EB4312" w:rsidRDefault="00EB4312"/>
        </w:tc>
        <w:tc>
          <w:tcPr>
            <w:tcW w:w="5914" w:type="dxa"/>
            <w:gridSpan w:val="18"/>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5174" w:type="dxa"/>
            <w:gridSpan w:val="21"/>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 нахождения) заявителя:</w:t>
            </w:r>
          </w:p>
        </w:tc>
        <w:tc>
          <w:tcPr>
            <w:tcW w:w="5914" w:type="dxa"/>
            <w:gridSpan w:val="18"/>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5174" w:type="dxa"/>
            <w:gridSpan w:val="21"/>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914" w:type="dxa"/>
            <w:gridSpan w:val="18"/>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92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10164" w:type="dxa"/>
            <w:gridSpan w:val="36"/>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10164" w:type="dxa"/>
            <w:gridSpan w:val="36"/>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Почтовый адрес заявителя:</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tc>
        <w:tc>
          <w:tcPr>
            <w:tcW w:w="7946"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10"/>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(Индекс)</w:t>
            </w:r>
          </w:p>
        </w:tc>
        <w:tc>
          <w:tcPr>
            <w:tcW w:w="370" w:type="dxa"/>
            <w:gridSpan w:val="2"/>
            <w:tcBorders>
              <w:top w:val="nil"/>
              <w:left w:val="nil"/>
              <w:bottom w:val="nil"/>
              <w:right w:val="nil"/>
            </w:tcBorders>
            <w:tcMar>
              <w:top w:w="0" w:type="dxa"/>
              <w:left w:w="149" w:type="dxa"/>
              <w:bottom w:w="0" w:type="dxa"/>
              <w:right w:w="149" w:type="dxa"/>
            </w:tcMar>
            <w:hideMark/>
          </w:tcPr>
          <w:p w:rsidR="00EB4312" w:rsidRDefault="00EB4312"/>
        </w:tc>
        <w:tc>
          <w:tcPr>
            <w:tcW w:w="7946" w:type="dxa"/>
            <w:gridSpan w:val="26"/>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511" w:type="dxa"/>
            <w:gridSpan w:val="15"/>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Контактный телефон:</w:t>
            </w:r>
            <w:r>
              <w:rPr>
                <w:color w:val="2D2D2D"/>
                <w:sz w:val="21"/>
                <w:szCs w:val="21"/>
              </w:rPr>
              <w:br/>
              <w:t>включая код города)</w:t>
            </w:r>
          </w:p>
        </w:tc>
        <w:tc>
          <w:tcPr>
            <w:tcW w:w="295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br/>
              <w:t>факс</w:t>
            </w:r>
          </w:p>
        </w:tc>
        <w:tc>
          <w:tcPr>
            <w:tcW w:w="388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218" w:type="dxa"/>
            <w:gridSpan w:val="8"/>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Сайт/Эл. почта:</w:t>
            </w:r>
          </w:p>
        </w:tc>
        <w:tc>
          <w:tcPr>
            <w:tcW w:w="8870"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4066" w:type="dxa"/>
            <w:gridSpan w:val="17"/>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Лицензия на осуществление</w:t>
            </w:r>
            <w:r>
              <w:rPr>
                <w:color w:val="2D2D2D"/>
                <w:sz w:val="21"/>
                <w:szCs w:val="21"/>
              </w:rPr>
              <w:br/>
              <w:t>деятельности по сохранению</w:t>
            </w:r>
          </w:p>
        </w:tc>
        <w:tc>
          <w:tcPr>
            <w:tcW w:w="33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Регистрационный номер</w:t>
            </w:r>
          </w:p>
        </w:tc>
        <w:tc>
          <w:tcPr>
            <w:tcW w:w="369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выдачи</w:t>
            </w:r>
          </w:p>
        </w:tc>
      </w:tr>
      <w:tr w:rsidR="00EB4312" w:rsidTr="00EB4312">
        <w:tc>
          <w:tcPr>
            <w:tcW w:w="4066" w:type="dxa"/>
            <w:gridSpan w:val="17"/>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объекта культурного наследия:</w:t>
            </w:r>
          </w:p>
        </w:tc>
        <w:tc>
          <w:tcPr>
            <w:tcW w:w="33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69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p>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Наименование объекта культурного наследия:</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(местонахождение) объекта культурного наследия:</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улица</w:t>
            </w:r>
          </w:p>
        </w:tc>
        <w:tc>
          <w:tcPr>
            <w:tcW w:w="406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перечень работ</w:t>
            </w:r>
            <w:r w:rsidR="00C9799D">
              <w:rPr>
                <w:color w:val="2D2D2D"/>
                <w:sz w:val="21"/>
                <w:szCs w:val="21"/>
              </w:rPr>
              <w:pict>
                <v:shape id="_x0000_i1031"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r>
              <w:rPr>
                <w:color w:val="2D2D2D"/>
                <w:sz w:val="21"/>
                <w:szCs w:val="21"/>
              </w:rPr>
              <w:t>)</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Заказчиком работ является:</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места нахождения заказчика:</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3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Прошу принятое решение (разрешение о выдаче или об отказе в выдаче разрешения на проведение научно-исследовательских и изыскательских работ на Объекте) (нужное отметить - "V"):</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653"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выдать лично на руки</w:t>
            </w:r>
            <w:r w:rsidR="00C9799D">
              <w:rPr>
                <w:color w:val="2D2D2D"/>
                <w:sz w:val="21"/>
                <w:szCs w:val="21"/>
              </w:rPr>
              <w:pict>
                <v:shape id="_x0000_i1032"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nil"/>
            </w:tcBorders>
            <w:tcMar>
              <w:top w:w="0" w:type="dxa"/>
              <w:left w:w="149" w:type="dxa"/>
              <w:bottom w:w="0" w:type="dxa"/>
              <w:right w:w="149" w:type="dxa"/>
            </w:tcMar>
            <w:hideMark/>
          </w:tcPr>
          <w:p w:rsidR="00EB4312" w:rsidRDefault="00EB4312"/>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6653" w:type="dxa"/>
            <w:gridSpan w:val="28"/>
            <w:tcBorders>
              <w:top w:val="nil"/>
              <w:left w:val="nil"/>
              <w:bottom w:val="nil"/>
              <w:right w:val="nil"/>
            </w:tcBorders>
            <w:tcMar>
              <w:top w:w="0" w:type="dxa"/>
              <w:left w:w="149" w:type="dxa"/>
              <w:bottom w:w="0" w:type="dxa"/>
              <w:right w:w="149" w:type="dxa"/>
            </w:tcMar>
            <w:hideMark/>
          </w:tcPr>
          <w:p w:rsidR="00EB4312" w:rsidRDefault="00EB4312"/>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653"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по почте</w:t>
            </w:r>
          </w:p>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nil"/>
            </w:tcBorders>
            <w:tcMar>
              <w:top w:w="0" w:type="dxa"/>
              <w:left w:w="149" w:type="dxa"/>
              <w:bottom w:w="0" w:type="dxa"/>
              <w:right w:w="149" w:type="dxa"/>
            </w:tcMar>
            <w:hideMark/>
          </w:tcPr>
          <w:p w:rsidR="00EB4312" w:rsidRDefault="00EB4312"/>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tc>
        <w:tc>
          <w:tcPr>
            <w:tcW w:w="6653" w:type="dxa"/>
            <w:gridSpan w:val="28"/>
            <w:tcBorders>
              <w:top w:val="nil"/>
              <w:left w:val="nil"/>
              <w:bottom w:val="nil"/>
              <w:right w:val="nil"/>
            </w:tcBorders>
            <w:tcMar>
              <w:top w:w="0" w:type="dxa"/>
              <w:left w:w="149" w:type="dxa"/>
              <w:bottom w:w="0" w:type="dxa"/>
              <w:right w:w="149" w:type="dxa"/>
            </w:tcMar>
            <w:hideMark/>
          </w:tcPr>
          <w:p w:rsidR="00EB4312" w:rsidRDefault="00EB4312"/>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653"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на электронный адрес</w:t>
            </w:r>
          </w:p>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Приложение:</w:t>
            </w:r>
            <w:r w:rsidR="00C9799D">
              <w:rPr>
                <w:color w:val="2D2D2D"/>
                <w:sz w:val="21"/>
                <w:szCs w:val="21"/>
              </w:rPr>
              <w:pict>
                <v:shape id="_x0000_i1033"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на разработку проектной документации по сохранению</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объекта культурного наследия</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в ___экз. на ____ л.</w:t>
            </w:r>
          </w:p>
        </w:tc>
      </w:tr>
      <w:tr w:rsidR="00EB4312" w:rsidTr="00EB4312">
        <w:tc>
          <w:tcPr>
            <w:tcW w:w="8686" w:type="dxa"/>
            <w:gridSpan w:val="36"/>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схемы (графический план), изображающие места проведения натурных</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исследований в виде шурфов и зондажей</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в ___экз. на ____ л.</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033" w:type="dxa"/>
            <w:gridSpan w:val="7"/>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5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10"/>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1294" w:type="dxa"/>
            <w:gridSpan w:val="7"/>
            <w:tcBorders>
              <w:top w:val="nil"/>
              <w:left w:val="nil"/>
              <w:bottom w:val="nil"/>
              <w:right w:val="nil"/>
            </w:tcBorders>
            <w:tcMar>
              <w:top w:w="0" w:type="dxa"/>
              <w:left w:w="149" w:type="dxa"/>
              <w:bottom w:w="0" w:type="dxa"/>
              <w:right w:w="149" w:type="dxa"/>
            </w:tcMar>
            <w:hideMark/>
          </w:tcPr>
          <w:p w:rsidR="00EB4312" w:rsidRDefault="00EB4312"/>
        </w:tc>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2033" w:type="dxa"/>
            <w:gridSpan w:val="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55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10"/>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1294" w:type="dxa"/>
            <w:gridSpan w:val="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М.П.</w:t>
            </w:r>
          </w:p>
        </w:tc>
        <w:tc>
          <w:tcPr>
            <w:tcW w:w="4805" w:type="dxa"/>
            <w:gridSpan w:val="12"/>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полностью)</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1B2F00" w:rsidRDefault="001B2F00" w:rsidP="001B2F00">
            <w:pPr>
              <w:pStyle w:val="formattext"/>
              <w:spacing w:before="0" w:beforeAutospacing="0" w:after="0" w:afterAutospacing="0" w:line="315" w:lineRule="atLeast"/>
              <w:textAlignment w:val="baseline"/>
              <w:rPr>
                <w:color w:val="2D2D2D"/>
                <w:sz w:val="21"/>
                <w:szCs w:val="21"/>
              </w:rPr>
            </w:pPr>
          </w:p>
          <w:p w:rsidR="001B2F00" w:rsidRDefault="001B2F00" w:rsidP="001B2F00">
            <w:pPr>
              <w:pStyle w:val="formattext"/>
              <w:spacing w:before="0" w:beforeAutospacing="0" w:after="0" w:afterAutospacing="0" w:line="315" w:lineRule="atLeast"/>
              <w:textAlignment w:val="baseline"/>
              <w:rPr>
                <w:color w:val="2D2D2D"/>
                <w:sz w:val="21"/>
                <w:szCs w:val="21"/>
              </w:rPr>
            </w:pPr>
          </w:p>
          <w:p w:rsidR="001B2F00" w:rsidRDefault="00EB4312" w:rsidP="001B2F00">
            <w:pPr>
              <w:pStyle w:val="formattext"/>
              <w:spacing w:before="0" w:beforeAutospacing="0" w:after="0" w:afterAutospacing="0" w:line="315" w:lineRule="atLeast"/>
              <w:textAlignment w:val="baseline"/>
              <w:rPr>
                <w:color w:val="2D2D2D"/>
                <w:sz w:val="21"/>
                <w:szCs w:val="21"/>
              </w:rPr>
            </w:pPr>
            <w:r>
              <w:rPr>
                <w:color w:val="2D2D2D"/>
                <w:sz w:val="21"/>
                <w:szCs w:val="21"/>
              </w:rPr>
              <w:t>________________</w:t>
            </w:r>
            <w:r w:rsidR="001B2F00">
              <w:rPr>
                <w:color w:val="2D2D2D"/>
                <w:sz w:val="21"/>
                <w:szCs w:val="21"/>
              </w:rPr>
              <w:t xml:space="preserve">   </w:t>
            </w:r>
          </w:p>
          <w:p w:rsidR="00EB4312" w:rsidRDefault="00EB4312" w:rsidP="001B2F00">
            <w:pPr>
              <w:pStyle w:val="formattext"/>
              <w:spacing w:before="0" w:beforeAutospacing="0" w:after="0" w:afterAutospacing="0" w:line="315" w:lineRule="atLeast"/>
              <w:textAlignment w:val="baseline"/>
              <w:rPr>
                <w:color w:val="2D2D2D"/>
                <w:sz w:val="21"/>
                <w:szCs w:val="21"/>
              </w:rPr>
            </w:pPr>
            <w:r>
              <w:rPr>
                <w:color w:val="2D2D2D"/>
                <w:sz w:val="21"/>
                <w:szCs w:val="21"/>
              </w:rPr>
              <w:t> Наименование структурного подразделения.</w:t>
            </w:r>
            <w:r>
              <w:rPr>
                <w:color w:val="2D2D2D"/>
                <w:sz w:val="21"/>
                <w:szCs w:val="21"/>
              </w:rPr>
              <w:br/>
              <w:t>Для юридического лица заполняется на бланке организации и подписывается руководителем.</w:t>
            </w:r>
            <w:r>
              <w:rPr>
                <w:color w:val="2D2D2D"/>
                <w:sz w:val="21"/>
                <w:szCs w:val="21"/>
              </w:rPr>
              <w:b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r>
              <w:rPr>
                <w:color w:val="2D2D2D"/>
                <w:sz w:val="21"/>
                <w:szCs w:val="21"/>
              </w:rPr>
              <w:br/>
              <w:t> Необходимо при себе иметь документ, удостоверяющий личность гражданина, доверенность, оформленную в установленном порядке.</w:t>
            </w:r>
            <w:r>
              <w:rPr>
                <w:color w:val="2D2D2D"/>
                <w:sz w:val="21"/>
                <w:szCs w:val="21"/>
              </w:rPr>
              <w:br/>
              <w:t>Нужное отметить - "V".</w:t>
            </w:r>
          </w:p>
        </w:tc>
      </w:tr>
    </w:tbl>
    <w:p w:rsidR="00EB4312" w:rsidRDefault="00EB4312"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1B2F00" w:rsidRDefault="001B2F00"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Default="00722299" w:rsidP="001B2F00">
      <w:pPr>
        <w:widowControl w:val="0"/>
        <w:ind w:firstLine="709"/>
        <w:jc w:val="right"/>
        <w:rPr>
          <w:rFonts w:eastAsia="Calibri"/>
        </w:rPr>
      </w:pPr>
    </w:p>
    <w:p w:rsidR="00722299" w:rsidRDefault="00722299" w:rsidP="001B2F00">
      <w:pPr>
        <w:widowControl w:val="0"/>
        <w:ind w:firstLine="709"/>
        <w:jc w:val="right"/>
        <w:rPr>
          <w:rFonts w:eastAsia="Calibri"/>
        </w:rPr>
      </w:pPr>
    </w:p>
    <w:p w:rsidR="001B2F00" w:rsidRDefault="001B2F00" w:rsidP="001B2F00">
      <w:pPr>
        <w:widowControl w:val="0"/>
        <w:ind w:firstLine="709"/>
        <w:jc w:val="right"/>
        <w:rPr>
          <w:rFonts w:eastAsia="Calibri"/>
        </w:rPr>
      </w:pPr>
      <w:r w:rsidRPr="00E21769">
        <w:rPr>
          <w:rFonts w:eastAsia="Calibri"/>
        </w:rPr>
        <w:lastRenderedPageBreak/>
        <w:t xml:space="preserve">Приложение № </w:t>
      </w:r>
      <w:r w:rsidR="0049466D">
        <w:rPr>
          <w:rFonts w:eastAsia="Calibri"/>
        </w:rPr>
        <w:t>4</w:t>
      </w:r>
    </w:p>
    <w:p w:rsidR="001B2F00" w:rsidRDefault="001B2F00" w:rsidP="001B2F00">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1B2F00" w:rsidRDefault="001B2F00" w:rsidP="001B2F00">
      <w:pPr>
        <w:pStyle w:val="ConsPlusTitle"/>
        <w:ind w:firstLine="567"/>
        <w:jc w:val="center"/>
        <w:outlineLvl w:val="2"/>
        <w:rPr>
          <w:rFonts w:ascii="Times New Roman" w:eastAsiaTheme="minorHAnsi" w:hAnsi="Times New Roman" w:cs="Times New Roman"/>
          <w:b w:val="0"/>
          <w:sz w:val="26"/>
          <w:szCs w:val="26"/>
          <w:lang w:eastAsia="en-US"/>
        </w:rPr>
      </w:pPr>
    </w:p>
    <w:p w:rsidR="001B2F00" w:rsidRPr="00722299" w:rsidRDefault="001B2F00" w:rsidP="001B2F00">
      <w:pPr>
        <w:jc w:val="right"/>
        <w:rPr>
          <w:rFonts w:eastAsiaTheme="minorHAnsi"/>
          <w:lang w:eastAsia="en-US"/>
        </w:rPr>
      </w:pPr>
      <w:r w:rsidRPr="00722299">
        <w:rPr>
          <w:rFonts w:eastAsiaTheme="minorHAnsi"/>
          <w:lang w:eastAsia="en-US"/>
        </w:rPr>
        <w:t>ФОРМА</w:t>
      </w:r>
    </w:p>
    <w:p w:rsidR="001B2F00" w:rsidRPr="00722299" w:rsidRDefault="001B2F00" w:rsidP="001B2F00">
      <w:r w:rsidRPr="00722299">
        <w:rPr>
          <w:rFonts w:eastAsiaTheme="minorHAnsi"/>
          <w:lang w:eastAsia="en-US"/>
        </w:rPr>
        <w:tab/>
      </w:r>
    </w:p>
    <w:tbl>
      <w:tblPr>
        <w:tblW w:w="0" w:type="auto"/>
        <w:tblCellMar>
          <w:left w:w="0" w:type="dxa"/>
          <w:right w:w="0" w:type="dxa"/>
        </w:tblCellMar>
        <w:tblLook w:val="04A0" w:firstRow="1" w:lastRow="0" w:firstColumn="1" w:lastColumn="0" w:noHBand="0" w:noVBand="1"/>
      </w:tblPr>
      <w:tblGrid>
        <w:gridCol w:w="702"/>
        <w:gridCol w:w="502"/>
        <w:gridCol w:w="164"/>
        <w:gridCol w:w="396"/>
        <w:gridCol w:w="165"/>
        <w:gridCol w:w="1112"/>
        <w:gridCol w:w="370"/>
        <w:gridCol w:w="182"/>
        <w:gridCol w:w="511"/>
        <w:gridCol w:w="1607"/>
        <w:gridCol w:w="4494"/>
      </w:tblGrid>
      <w:tr w:rsidR="001B2F00" w:rsidRPr="00722299" w:rsidTr="0049466D">
        <w:trPr>
          <w:trHeight w:val="12"/>
        </w:trPr>
        <w:tc>
          <w:tcPr>
            <w:tcW w:w="739" w:type="dxa"/>
            <w:hideMark/>
          </w:tcPr>
          <w:p w:rsidR="001B2F00" w:rsidRPr="00722299" w:rsidRDefault="001B2F00" w:rsidP="0049466D"/>
        </w:tc>
        <w:tc>
          <w:tcPr>
            <w:tcW w:w="554" w:type="dxa"/>
            <w:hideMark/>
          </w:tcPr>
          <w:p w:rsidR="001B2F00" w:rsidRPr="00722299" w:rsidRDefault="001B2F00" w:rsidP="0049466D"/>
        </w:tc>
        <w:tc>
          <w:tcPr>
            <w:tcW w:w="185" w:type="dxa"/>
            <w:hideMark/>
          </w:tcPr>
          <w:p w:rsidR="001B2F00" w:rsidRPr="00722299" w:rsidRDefault="001B2F00" w:rsidP="0049466D"/>
        </w:tc>
        <w:tc>
          <w:tcPr>
            <w:tcW w:w="370" w:type="dxa"/>
            <w:hideMark/>
          </w:tcPr>
          <w:p w:rsidR="001B2F00" w:rsidRPr="00722299" w:rsidRDefault="001B2F00" w:rsidP="0049466D"/>
        </w:tc>
        <w:tc>
          <w:tcPr>
            <w:tcW w:w="185" w:type="dxa"/>
            <w:hideMark/>
          </w:tcPr>
          <w:p w:rsidR="001B2F00" w:rsidRPr="00722299" w:rsidRDefault="001B2F00" w:rsidP="0049466D"/>
        </w:tc>
        <w:tc>
          <w:tcPr>
            <w:tcW w:w="1294" w:type="dxa"/>
            <w:hideMark/>
          </w:tcPr>
          <w:p w:rsidR="001B2F00" w:rsidRPr="00722299" w:rsidRDefault="001B2F00" w:rsidP="0049466D"/>
        </w:tc>
        <w:tc>
          <w:tcPr>
            <w:tcW w:w="370" w:type="dxa"/>
            <w:hideMark/>
          </w:tcPr>
          <w:p w:rsidR="001B2F00" w:rsidRPr="00722299" w:rsidRDefault="001B2F00" w:rsidP="0049466D"/>
        </w:tc>
        <w:tc>
          <w:tcPr>
            <w:tcW w:w="185" w:type="dxa"/>
            <w:hideMark/>
          </w:tcPr>
          <w:p w:rsidR="001B2F00" w:rsidRPr="00722299" w:rsidRDefault="001B2F00" w:rsidP="0049466D"/>
        </w:tc>
        <w:tc>
          <w:tcPr>
            <w:tcW w:w="554" w:type="dxa"/>
            <w:hideMark/>
          </w:tcPr>
          <w:p w:rsidR="001B2F00" w:rsidRPr="00722299" w:rsidRDefault="001B2F00" w:rsidP="0049466D"/>
        </w:tc>
        <w:tc>
          <w:tcPr>
            <w:tcW w:w="1848" w:type="dxa"/>
            <w:hideMark/>
          </w:tcPr>
          <w:p w:rsidR="001B2F00" w:rsidRPr="00722299" w:rsidRDefault="001B2F00" w:rsidP="0049466D"/>
        </w:tc>
        <w:tc>
          <w:tcPr>
            <w:tcW w:w="4990" w:type="dxa"/>
            <w:hideMark/>
          </w:tcPr>
          <w:p w:rsidR="001B2F00" w:rsidRPr="00722299" w:rsidRDefault="001B2F00" w:rsidP="0049466D"/>
        </w:tc>
      </w:tr>
      <w:tr w:rsidR="001B2F00" w:rsidRPr="00722299" w:rsidTr="0049466D">
        <w:tc>
          <w:tcPr>
            <w:tcW w:w="6283" w:type="dxa"/>
            <w:gridSpan w:val="10"/>
            <w:tcBorders>
              <w:top w:val="nil"/>
              <w:left w:val="nil"/>
              <w:bottom w:val="nil"/>
              <w:right w:val="nil"/>
            </w:tcBorders>
            <w:tcMar>
              <w:top w:w="0" w:type="dxa"/>
              <w:left w:w="149" w:type="dxa"/>
              <w:bottom w:w="0" w:type="dxa"/>
              <w:right w:w="149" w:type="dxa"/>
            </w:tcMar>
            <w:hideMark/>
          </w:tcPr>
          <w:p w:rsidR="001B2F00" w:rsidRPr="00722299" w:rsidRDefault="001B2F00" w:rsidP="0049466D"/>
        </w:tc>
        <w:tc>
          <w:tcPr>
            <w:tcW w:w="4990" w:type="dxa"/>
            <w:tcBorders>
              <w:top w:val="nil"/>
              <w:left w:val="nil"/>
              <w:bottom w:val="nil"/>
              <w:right w:val="nil"/>
            </w:tcBorders>
            <w:tcMar>
              <w:top w:w="0" w:type="dxa"/>
              <w:left w:w="149" w:type="dxa"/>
              <w:bottom w:w="0" w:type="dxa"/>
              <w:right w:w="149" w:type="dxa"/>
            </w:tcMar>
            <w:hideMark/>
          </w:tcPr>
          <w:p w:rsidR="001B2F00" w:rsidRPr="00722299" w:rsidRDefault="0049466D" w:rsidP="00722299">
            <w:pPr>
              <w:jc w:val="center"/>
              <w:textAlignment w:val="baseline"/>
            </w:pPr>
            <w:r w:rsidRPr="00722299">
              <w:t xml:space="preserve">Руководителю </w:t>
            </w:r>
            <w:r w:rsidR="00C9799D">
              <w:pict>
                <v:shape id="_x0000_i1034"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8.25pt;height:16.5pt"/>
              </w:pict>
            </w:r>
          </w:p>
        </w:tc>
      </w:tr>
      <w:tr w:rsidR="001B2F00" w:rsidRPr="00722299" w:rsidTr="0049466D">
        <w:tc>
          <w:tcPr>
            <w:tcW w:w="739" w:type="dxa"/>
            <w:tcBorders>
              <w:top w:val="nil"/>
              <w:left w:val="nil"/>
              <w:bottom w:val="nil"/>
              <w:right w:val="nil"/>
            </w:tcBorders>
            <w:tcMar>
              <w:top w:w="0" w:type="dxa"/>
              <w:left w:w="149" w:type="dxa"/>
              <w:bottom w:w="0" w:type="dxa"/>
              <w:right w:w="149" w:type="dxa"/>
            </w:tcMar>
            <w:hideMark/>
          </w:tcPr>
          <w:p w:rsidR="001B2F00" w:rsidRPr="00722299" w:rsidRDefault="001B2F00" w:rsidP="0049466D">
            <w:pPr>
              <w:textAlignment w:val="baseline"/>
            </w:pPr>
            <w:r w:rsidRPr="00722299">
              <w:t>от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1B2F00" w:rsidRPr="00722299" w:rsidRDefault="001B2F00" w:rsidP="0049466D"/>
        </w:tc>
        <w:tc>
          <w:tcPr>
            <w:tcW w:w="370" w:type="dxa"/>
            <w:tcBorders>
              <w:top w:val="nil"/>
              <w:left w:val="nil"/>
              <w:bottom w:val="nil"/>
              <w:right w:val="nil"/>
            </w:tcBorders>
            <w:tcMar>
              <w:top w:w="0" w:type="dxa"/>
              <w:left w:w="149" w:type="dxa"/>
              <w:bottom w:w="0" w:type="dxa"/>
              <w:right w:w="149" w:type="dxa"/>
            </w:tcMar>
            <w:hideMark/>
          </w:tcPr>
          <w:p w:rsidR="001B2F00" w:rsidRPr="00722299" w:rsidRDefault="001B2F00" w:rsidP="0049466D">
            <w:pPr>
              <w:textAlignment w:val="baseline"/>
            </w:pPr>
            <w:r w:rsidRPr="00722299">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1B2F00" w:rsidRPr="00722299" w:rsidRDefault="001B2F00" w:rsidP="0049466D"/>
        </w:tc>
        <w:tc>
          <w:tcPr>
            <w:tcW w:w="554" w:type="dxa"/>
            <w:gridSpan w:val="2"/>
            <w:tcBorders>
              <w:top w:val="nil"/>
              <w:left w:val="nil"/>
              <w:bottom w:val="nil"/>
              <w:right w:val="nil"/>
            </w:tcBorders>
            <w:tcMar>
              <w:top w:w="0" w:type="dxa"/>
              <w:left w:w="149" w:type="dxa"/>
              <w:bottom w:w="0" w:type="dxa"/>
              <w:right w:w="149" w:type="dxa"/>
            </w:tcMar>
            <w:hideMark/>
          </w:tcPr>
          <w:p w:rsidR="001B2F00" w:rsidRPr="00722299" w:rsidRDefault="001B2F00" w:rsidP="0049466D">
            <w:pPr>
              <w:textAlignment w:val="baseline"/>
            </w:pPr>
            <w:r w:rsidRPr="00722299">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1B2F00" w:rsidRPr="00722299" w:rsidRDefault="001B2F00" w:rsidP="0049466D"/>
        </w:tc>
        <w:tc>
          <w:tcPr>
            <w:tcW w:w="1848" w:type="dxa"/>
            <w:tcBorders>
              <w:top w:val="nil"/>
              <w:left w:val="nil"/>
              <w:bottom w:val="nil"/>
              <w:right w:val="nil"/>
            </w:tcBorders>
            <w:tcMar>
              <w:top w:w="0" w:type="dxa"/>
              <w:left w:w="149" w:type="dxa"/>
              <w:bottom w:w="0" w:type="dxa"/>
              <w:right w:w="149" w:type="dxa"/>
            </w:tcMar>
            <w:hideMark/>
          </w:tcPr>
          <w:p w:rsidR="001B2F00" w:rsidRPr="00722299" w:rsidRDefault="001B2F00" w:rsidP="0049466D">
            <w:pPr>
              <w:textAlignment w:val="baseline"/>
            </w:pPr>
            <w:r w:rsidRPr="00722299">
              <w:t>г.</w:t>
            </w:r>
          </w:p>
        </w:tc>
        <w:tc>
          <w:tcPr>
            <w:tcW w:w="4990" w:type="dxa"/>
            <w:tcBorders>
              <w:top w:val="nil"/>
              <w:left w:val="nil"/>
              <w:bottom w:val="nil"/>
              <w:right w:val="nil"/>
            </w:tcBorders>
            <w:tcMar>
              <w:top w:w="0" w:type="dxa"/>
              <w:left w:w="149" w:type="dxa"/>
              <w:bottom w:w="0" w:type="dxa"/>
              <w:right w:w="149" w:type="dxa"/>
            </w:tcMar>
            <w:hideMark/>
          </w:tcPr>
          <w:p w:rsidR="001B2F00" w:rsidRPr="00722299" w:rsidRDefault="001B2F00" w:rsidP="0049466D">
            <w:pPr>
              <w:jc w:val="center"/>
              <w:textAlignment w:val="baseline"/>
            </w:pPr>
            <w:r w:rsidRPr="00722299">
              <w:t>уполномоченного органа</w:t>
            </w:r>
          </w:p>
        </w:tc>
      </w:tr>
      <w:tr w:rsidR="001B2F00" w:rsidRPr="00722299" w:rsidTr="0049466D">
        <w:tc>
          <w:tcPr>
            <w:tcW w:w="1294" w:type="dxa"/>
            <w:gridSpan w:val="2"/>
            <w:tcBorders>
              <w:top w:val="nil"/>
              <w:left w:val="nil"/>
              <w:bottom w:val="nil"/>
              <w:right w:val="nil"/>
            </w:tcBorders>
            <w:tcMar>
              <w:top w:w="0" w:type="dxa"/>
              <w:left w:w="149" w:type="dxa"/>
              <w:bottom w:w="0" w:type="dxa"/>
              <w:right w:w="149" w:type="dxa"/>
            </w:tcMar>
            <w:hideMark/>
          </w:tcPr>
          <w:p w:rsidR="001B2F00" w:rsidRPr="00722299" w:rsidRDefault="001B2F00" w:rsidP="0049466D"/>
        </w:tc>
        <w:tc>
          <w:tcPr>
            <w:tcW w:w="739" w:type="dxa"/>
            <w:gridSpan w:val="3"/>
            <w:tcBorders>
              <w:top w:val="nil"/>
              <w:left w:val="nil"/>
              <w:bottom w:val="nil"/>
              <w:right w:val="nil"/>
            </w:tcBorders>
            <w:tcMar>
              <w:top w:w="0" w:type="dxa"/>
              <w:left w:w="149" w:type="dxa"/>
              <w:bottom w:w="0" w:type="dxa"/>
              <w:right w:w="149" w:type="dxa"/>
            </w:tcMar>
            <w:hideMark/>
          </w:tcPr>
          <w:p w:rsidR="001B2F00" w:rsidRPr="00722299" w:rsidRDefault="001B2F00" w:rsidP="0049466D">
            <w:pPr>
              <w:textAlignment w:val="baseline"/>
            </w:pPr>
            <w:r w:rsidRPr="00722299">
              <w: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1B2F00" w:rsidRPr="00722299" w:rsidRDefault="001B2F00" w:rsidP="0049466D"/>
        </w:tc>
        <w:tc>
          <w:tcPr>
            <w:tcW w:w="2587" w:type="dxa"/>
            <w:gridSpan w:val="3"/>
            <w:tcBorders>
              <w:top w:val="nil"/>
              <w:left w:val="nil"/>
              <w:bottom w:val="nil"/>
              <w:right w:val="nil"/>
            </w:tcBorders>
            <w:tcMar>
              <w:top w:w="0" w:type="dxa"/>
              <w:left w:w="149" w:type="dxa"/>
              <w:bottom w:w="0" w:type="dxa"/>
              <w:right w:w="149" w:type="dxa"/>
            </w:tcMar>
            <w:hideMark/>
          </w:tcPr>
          <w:p w:rsidR="001B2F00" w:rsidRPr="00722299" w:rsidRDefault="001B2F00" w:rsidP="0049466D"/>
        </w:tc>
        <w:tc>
          <w:tcPr>
            <w:tcW w:w="4990" w:type="dxa"/>
            <w:tcBorders>
              <w:top w:val="nil"/>
              <w:left w:val="nil"/>
              <w:bottom w:val="nil"/>
              <w:right w:val="nil"/>
            </w:tcBorders>
            <w:tcMar>
              <w:top w:w="0" w:type="dxa"/>
              <w:left w:w="149" w:type="dxa"/>
              <w:bottom w:w="0" w:type="dxa"/>
              <w:right w:w="149" w:type="dxa"/>
            </w:tcMar>
            <w:hideMark/>
          </w:tcPr>
          <w:p w:rsidR="001B2F00" w:rsidRPr="00722299" w:rsidRDefault="001B2F00" w:rsidP="0049466D">
            <w:pPr>
              <w:jc w:val="center"/>
              <w:textAlignment w:val="baseline"/>
            </w:pPr>
            <w:r w:rsidRPr="00722299">
              <w:t>адрес</w:t>
            </w:r>
          </w:p>
        </w:tc>
      </w:tr>
    </w:tbl>
    <w:p w:rsidR="001B2F00" w:rsidRPr="00722299" w:rsidRDefault="001B2F00" w:rsidP="001B2F00">
      <w:pPr>
        <w:shd w:val="clear" w:color="auto" w:fill="FFFFFF"/>
        <w:jc w:val="center"/>
        <w:textAlignment w:val="baseline"/>
        <w:rPr>
          <w:rFonts w:ascii="Arial" w:hAnsi="Arial" w:cs="Arial"/>
          <w:spacing w:val="2"/>
        </w:rPr>
      </w:pPr>
    </w:p>
    <w:p w:rsidR="001B2F00" w:rsidRPr="00C11CCF" w:rsidRDefault="001B2F00" w:rsidP="001B2F00">
      <w:pPr>
        <w:shd w:val="clear" w:color="auto" w:fill="FFFFFF"/>
        <w:jc w:val="center"/>
        <w:textAlignment w:val="baseline"/>
        <w:rPr>
          <w:b/>
          <w:spacing w:val="2"/>
        </w:rPr>
      </w:pPr>
      <w:r w:rsidRPr="00C11CCF">
        <w:rPr>
          <w:b/>
          <w:spacing w:val="2"/>
        </w:rPr>
        <w:t>ЗАЯВЛЕНИЕ</w:t>
      </w:r>
      <w:r w:rsidR="0049466D" w:rsidRPr="00C11CCF">
        <w:rPr>
          <w:b/>
          <w:spacing w:val="2"/>
        </w:rPr>
        <w:t xml:space="preserve"> 2</w:t>
      </w:r>
      <w:r w:rsidRPr="00C11CCF">
        <w:rPr>
          <w:b/>
          <w:spacing w:val="2"/>
        </w:rPr>
        <w:br/>
        <w:t>о выдаче задания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w:t>
      </w:r>
    </w:p>
    <w:p w:rsidR="00EB4312" w:rsidRPr="00C11CCF" w:rsidRDefault="00EB4312" w:rsidP="00EB4312">
      <w:pPr>
        <w:pStyle w:val="formattext"/>
        <w:shd w:val="clear" w:color="auto" w:fill="FFFFFF"/>
        <w:spacing w:before="0" w:beforeAutospacing="0" w:after="0" w:afterAutospacing="0" w:line="315" w:lineRule="atLeast"/>
        <w:textAlignment w:val="baseline"/>
        <w:rPr>
          <w:rFonts w:ascii="Arial" w:hAnsi="Arial" w:cs="Arial"/>
          <w:b/>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71"/>
        <w:gridCol w:w="180"/>
        <w:gridCol w:w="166"/>
        <w:gridCol w:w="370"/>
        <w:gridCol w:w="370"/>
        <w:gridCol w:w="160"/>
        <w:gridCol w:w="154"/>
        <w:gridCol w:w="151"/>
        <w:gridCol w:w="183"/>
        <w:gridCol w:w="164"/>
        <w:gridCol w:w="161"/>
        <w:gridCol w:w="185"/>
        <w:gridCol w:w="161"/>
        <w:gridCol w:w="185"/>
        <w:gridCol w:w="161"/>
        <w:gridCol w:w="320"/>
        <w:gridCol w:w="144"/>
        <w:gridCol w:w="346"/>
        <w:gridCol w:w="346"/>
        <w:gridCol w:w="175"/>
        <w:gridCol w:w="159"/>
        <w:gridCol w:w="190"/>
        <w:gridCol w:w="268"/>
        <w:gridCol w:w="161"/>
        <w:gridCol w:w="165"/>
        <w:gridCol w:w="184"/>
        <w:gridCol w:w="163"/>
        <w:gridCol w:w="370"/>
        <w:gridCol w:w="370"/>
        <w:gridCol w:w="185"/>
        <w:gridCol w:w="327"/>
        <w:gridCol w:w="185"/>
        <w:gridCol w:w="161"/>
        <w:gridCol w:w="346"/>
        <w:gridCol w:w="185"/>
        <w:gridCol w:w="370"/>
        <w:gridCol w:w="654"/>
        <w:gridCol w:w="938"/>
      </w:tblGrid>
      <w:tr w:rsidR="00EB4312" w:rsidTr="00EB4312">
        <w:trPr>
          <w:trHeight w:val="12"/>
        </w:trPr>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739" w:type="dxa"/>
            <w:hideMark/>
          </w:tcPr>
          <w:p w:rsidR="00EB4312" w:rsidRDefault="00EB4312">
            <w:pPr>
              <w:rPr>
                <w:sz w:val="2"/>
              </w:rPr>
            </w:pPr>
          </w:p>
        </w:tc>
        <w:tc>
          <w:tcPr>
            <w:tcW w:w="1294" w:type="dxa"/>
            <w:hideMark/>
          </w:tcPr>
          <w:p w:rsidR="00EB4312" w:rsidRDefault="00EB4312">
            <w:pPr>
              <w:rPr>
                <w:sz w:val="2"/>
              </w:rPr>
            </w:pP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u w:val="single"/>
              </w:rPr>
              <w:t>Реставрация объекта культурного наследия, воссоздание утраченного объекта</w:t>
            </w:r>
            <w:r>
              <w:rPr>
                <w:b/>
                <w:bCs/>
                <w:color w:val="2D2D2D"/>
                <w:sz w:val="21"/>
                <w:szCs w:val="21"/>
                <w:u w:val="single"/>
              </w:rPr>
              <w:br/>
              <w:t>культурного наследия, приспособление объекта культурного наследия для</w:t>
            </w:r>
            <w:r>
              <w:rPr>
                <w:b/>
                <w:bCs/>
                <w:color w:val="2D2D2D"/>
                <w:sz w:val="21"/>
                <w:szCs w:val="21"/>
                <w:u w:val="single"/>
              </w:rPr>
              <w:br/>
              <w:t>современного использования</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772" w:type="dxa"/>
            <w:gridSpan w:val="11"/>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Заявитель</w:t>
            </w:r>
          </w:p>
        </w:tc>
        <w:tc>
          <w:tcPr>
            <w:tcW w:w="8316"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(полное наименование юридического лица с указанием его организационно-правовой формы или фамилия, имя, отчество - для физического лица)</w:t>
            </w:r>
          </w:p>
        </w:tc>
      </w:tr>
      <w:tr w:rsidR="00EB4312" w:rsidTr="00EB4312">
        <w:tc>
          <w:tcPr>
            <w:tcW w:w="2772" w:type="dxa"/>
            <w:gridSpan w:val="11"/>
            <w:tcBorders>
              <w:top w:val="nil"/>
              <w:left w:val="nil"/>
              <w:bottom w:val="nil"/>
              <w:right w:val="nil"/>
            </w:tcBorders>
            <w:tcMar>
              <w:top w:w="0" w:type="dxa"/>
              <w:left w:w="149" w:type="dxa"/>
              <w:bottom w:w="0" w:type="dxa"/>
              <w:right w:w="149" w:type="dxa"/>
            </w:tcMar>
            <w:hideMark/>
          </w:tcPr>
          <w:p w:rsidR="00EB4312" w:rsidRDefault="00EB4312"/>
        </w:tc>
        <w:tc>
          <w:tcPr>
            <w:tcW w:w="8316" w:type="dxa"/>
            <w:gridSpan w:val="28"/>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402" w:type="dxa"/>
            <w:gridSpan w:val="9"/>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ИНН</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554" w:type="dxa"/>
            <w:gridSpan w:val="2"/>
            <w:tcBorders>
              <w:top w:val="nil"/>
              <w:left w:val="nil"/>
              <w:bottom w:val="nil"/>
              <w:right w:val="nil"/>
            </w:tcBorders>
            <w:tcMar>
              <w:top w:w="0" w:type="dxa"/>
              <w:left w:w="149" w:type="dxa"/>
              <w:bottom w:w="0" w:type="dxa"/>
              <w:right w:w="149" w:type="dxa"/>
            </w:tcMar>
            <w:hideMark/>
          </w:tcPr>
          <w:p w:rsidR="00EB4312" w:rsidRDefault="00EB4312"/>
        </w:tc>
        <w:tc>
          <w:tcPr>
            <w:tcW w:w="2033" w:type="dxa"/>
            <w:gridSpan w:val="2"/>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402" w:type="dxa"/>
            <w:gridSpan w:val="9"/>
            <w:tcBorders>
              <w:top w:val="nil"/>
              <w:left w:val="nil"/>
              <w:bottom w:val="nil"/>
              <w:right w:val="nil"/>
            </w:tcBorders>
            <w:tcMar>
              <w:top w:w="0" w:type="dxa"/>
              <w:left w:w="149" w:type="dxa"/>
              <w:bottom w:w="0" w:type="dxa"/>
              <w:right w:w="149" w:type="dxa"/>
            </w:tcMar>
            <w:hideMark/>
          </w:tcPr>
          <w:p w:rsidR="00EB4312" w:rsidRDefault="00EB4312"/>
        </w:tc>
        <w:tc>
          <w:tcPr>
            <w:tcW w:w="8686" w:type="dxa"/>
            <w:gridSpan w:val="30"/>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402" w:type="dxa"/>
            <w:gridSpan w:val="9"/>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ОГРН/ОГРНИП</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2033" w:type="dxa"/>
            <w:gridSpan w:val="2"/>
            <w:tcBorders>
              <w:top w:val="nil"/>
              <w:left w:val="single" w:sz="6" w:space="0" w:color="000000"/>
              <w:bottom w:val="nil"/>
              <w:right w:val="nil"/>
            </w:tcBorders>
            <w:tcMar>
              <w:top w:w="0" w:type="dxa"/>
              <w:left w:w="149" w:type="dxa"/>
              <w:bottom w:w="0" w:type="dxa"/>
              <w:right w:w="149" w:type="dxa"/>
            </w:tcMar>
            <w:hideMark/>
          </w:tcPr>
          <w:p w:rsidR="00EB4312" w:rsidRDefault="00EB4312"/>
        </w:tc>
      </w:tr>
      <w:tr w:rsidR="00EB4312" w:rsidTr="00EB4312">
        <w:tc>
          <w:tcPr>
            <w:tcW w:w="5174" w:type="dxa"/>
            <w:gridSpan w:val="21"/>
            <w:tcBorders>
              <w:top w:val="nil"/>
              <w:left w:val="nil"/>
              <w:bottom w:val="nil"/>
              <w:right w:val="nil"/>
            </w:tcBorders>
            <w:tcMar>
              <w:top w:w="0" w:type="dxa"/>
              <w:left w:w="149" w:type="dxa"/>
              <w:bottom w:w="0" w:type="dxa"/>
              <w:right w:w="149" w:type="dxa"/>
            </w:tcMar>
            <w:hideMark/>
          </w:tcPr>
          <w:p w:rsidR="00EB4312" w:rsidRDefault="00EB4312"/>
        </w:tc>
        <w:tc>
          <w:tcPr>
            <w:tcW w:w="5914" w:type="dxa"/>
            <w:gridSpan w:val="18"/>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5174" w:type="dxa"/>
            <w:gridSpan w:val="21"/>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 нахождения) заявителя:</w:t>
            </w:r>
          </w:p>
        </w:tc>
        <w:tc>
          <w:tcPr>
            <w:tcW w:w="5914" w:type="dxa"/>
            <w:gridSpan w:val="18"/>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5174" w:type="dxa"/>
            <w:gridSpan w:val="21"/>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914" w:type="dxa"/>
            <w:gridSpan w:val="18"/>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92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10164" w:type="dxa"/>
            <w:gridSpan w:val="36"/>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10164" w:type="dxa"/>
            <w:gridSpan w:val="36"/>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Почтовый адрес заявителя:</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tc>
        <w:tc>
          <w:tcPr>
            <w:tcW w:w="7946"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10"/>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(Индекс)</w:t>
            </w:r>
          </w:p>
        </w:tc>
        <w:tc>
          <w:tcPr>
            <w:tcW w:w="370" w:type="dxa"/>
            <w:gridSpan w:val="2"/>
            <w:tcBorders>
              <w:top w:val="nil"/>
              <w:left w:val="nil"/>
              <w:bottom w:val="nil"/>
              <w:right w:val="nil"/>
            </w:tcBorders>
            <w:tcMar>
              <w:top w:w="0" w:type="dxa"/>
              <w:left w:w="149" w:type="dxa"/>
              <w:bottom w:w="0" w:type="dxa"/>
              <w:right w:w="149" w:type="dxa"/>
            </w:tcMar>
            <w:hideMark/>
          </w:tcPr>
          <w:p w:rsidR="00EB4312" w:rsidRDefault="00EB4312"/>
        </w:tc>
        <w:tc>
          <w:tcPr>
            <w:tcW w:w="7946" w:type="dxa"/>
            <w:gridSpan w:val="26"/>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511" w:type="dxa"/>
            <w:gridSpan w:val="15"/>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Контактный телефон:</w:t>
            </w:r>
            <w:r>
              <w:rPr>
                <w:color w:val="2D2D2D"/>
                <w:sz w:val="21"/>
                <w:szCs w:val="21"/>
              </w:rPr>
              <w:br/>
              <w:t>(включая код города)</w:t>
            </w:r>
          </w:p>
        </w:tc>
        <w:tc>
          <w:tcPr>
            <w:tcW w:w="2957"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br/>
              <w:t>факс</w:t>
            </w:r>
          </w:p>
        </w:tc>
        <w:tc>
          <w:tcPr>
            <w:tcW w:w="388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218" w:type="dxa"/>
            <w:gridSpan w:val="8"/>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Сайт/Эл. почта:</w:t>
            </w:r>
          </w:p>
        </w:tc>
        <w:tc>
          <w:tcPr>
            <w:tcW w:w="8870"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4066" w:type="dxa"/>
            <w:gridSpan w:val="17"/>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Лицензия на осуществление</w:t>
            </w:r>
            <w:r>
              <w:rPr>
                <w:color w:val="2D2D2D"/>
                <w:sz w:val="21"/>
                <w:szCs w:val="21"/>
              </w:rPr>
              <w:br/>
              <w:t>деятельности по сохранению</w:t>
            </w:r>
          </w:p>
        </w:tc>
        <w:tc>
          <w:tcPr>
            <w:tcW w:w="33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Регистрационный номер</w:t>
            </w:r>
          </w:p>
        </w:tc>
        <w:tc>
          <w:tcPr>
            <w:tcW w:w="369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выдачи</w:t>
            </w:r>
          </w:p>
        </w:tc>
      </w:tr>
      <w:tr w:rsidR="00EB4312" w:rsidTr="00EB4312">
        <w:tc>
          <w:tcPr>
            <w:tcW w:w="4066" w:type="dxa"/>
            <w:gridSpan w:val="17"/>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объекта культурного наследия:</w:t>
            </w:r>
          </w:p>
        </w:tc>
        <w:tc>
          <w:tcPr>
            <w:tcW w:w="33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69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p>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Наименование объекта культурного наследия:</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(местонахождение) объекта культурного наследия:</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6"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3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(указать перечень работ)</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Заказчиком работ является:</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EB4312" w:rsidTr="00EB4312">
        <w:tc>
          <w:tcPr>
            <w:tcW w:w="11088"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места нахождения заказчика:</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EB4312">
        <w:tc>
          <w:tcPr>
            <w:tcW w:w="11088"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924"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435"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3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78"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9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Прошу принятое решение (разрешение о выдаче или об отказе в выдаче разрешения на проведение реставрации объекта культурного наследия, воссоздания утраченного объекта культурного наследия, приспособления объекта культурного наследия) (нужное отметить -"V"):</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653"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выдать лично на руки</w:t>
            </w:r>
            <w:r w:rsidR="00C9799D">
              <w:rPr>
                <w:color w:val="2D2D2D"/>
                <w:sz w:val="21"/>
                <w:szCs w:val="21"/>
              </w:rPr>
              <w:pict>
                <v:shape id="_x0000_i1035"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nil"/>
            </w:tcBorders>
            <w:tcMar>
              <w:top w:w="0" w:type="dxa"/>
              <w:left w:w="149" w:type="dxa"/>
              <w:bottom w:w="0" w:type="dxa"/>
              <w:right w:w="149" w:type="dxa"/>
            </w:tcMar>
            <w:hideMark/>
          </w:tcPr>
          <w:p w:rsidR="00EB4312" w:rsidRDefault="00EB4312"/>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6653" w:type="dxa"/>
            <w:gridSpan w:val="28"/>
            <w:tcBorders>
              <w:top w:val="nil"/>
              <w:left w:val="nil"/>
              <w:bottom w:val="nil"/>
              <w:right w:val="nil"/>
            </w:tcBorders>
            <w:tcMar>
              <w:top w:w="0" w:type="dxa"/>
              <w:left w:w="149" w:type="dxa"/>
              <w:bottom w:w="0" w:type="dxa"/>
              <w:right w:w="149" w:type="dxa"/>
            </w:tcMar>
            <w:hideMark/>
          </w:tcPr>
          <w:p w:rsidR="00EB4312" w:rsidRDefault="00EB4312"/>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653"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по почте</w:t>
            </w:r>
          </w:p>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nil"/>
            </w:tcBorders>
            <w:tcMar>
              <w:top w:w="0" w:type="dxa"/>
              <w:left w:w="149" w:type="dxa"/>
              <w:bottom w:w="0" w:type="dxa"/>
              <w:right w:w="149" w:type="dxa"/>
            </w:tcMar>
            <w:hideMark/>
          </w:tcPr>
          <w:p w:rsidR="00EB4312" w:rsidRDefault="00EB4312"/>
        </w:tc>
        <w:tc>
          <w:tcPr>
            <w:tcW w:w="370"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tc>
        <w:tc>
          <w:tcPr>
            <w:tcW w:w="6653" w:type="dxa"/>
            <w:gridSpan w:val="28"/>
            <w:tcBorders>
              <w:top w:val="nil"/>
              <w:left w:val="nil"/>
              <w:bottom w:val="nil"/>
              <w:right w:val="nil"/>
            </w:tcBorders>
            <w:tcMar>
              <w:top w:w="0" w:type="dxa"/>
              <w:left w:w="149" w:type="dxa"/>
              <w:bottom w:w="0" w:type="dxa"/>
              <w:right w:w="149" w:type="dxa"/>
            </w:tcMar>
            <w:hideMark/>
          </w:tcPr>
          <w:p w:rsidR="00EB4312" w:rsidRDefault="00EB4312"/>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739"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653"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на электронный адрес</w:t>
            </w:r>
          </w:p>
        </w:tc>
        <w:tc>
          <w:tcPr>
            <w:tcW w:w="3326"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Приложение:</w:t>
            </w:r>
            <w:r w:rsidR="00C9799D">
              <w:rPr>
                <w:color w:val="2D2D2D"/>
                <w:sz w:val="21"/>
                <w:szCs w:val="21"/>
              </w:rPr>
              <w:pict>
                <v:shape id="_x0000_i1036"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копии титульных листов проектной документации по сохранению объекта</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культурного наследия</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left="-312"/>
              <w:textAlignment w:val="baseline"/>
              <w:rPr>
                <w:color w:val="2D2D2D"/>
                <w:sz w:val="21"/>
                <w:szCs w:val="21"/>
              </w:rPr>
            </w:pPr>
            <w:r>
              <w:rPr>
                <w:color w:val="2D2D2D"/>
                <w:sz w:val="21"/>
                <w:szCs w:val="21"/>
              </w:rPr>
              <w:t>в ___экз. на ____ л.</w:t>
            </w:r>
          </w:p>
        </w:tc>
      </w:tr>
      <w:tr w:rsidR="00EB4312" w:rsidTr="00EB4312">
        <w:tc>
          <w:tcPr>
            <w:tcW w:w="8686" w:type="dxa"/>
            <w:gridSpan w:val="36"/>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письма о согласовании проектной документации</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на проведение авторского надзора</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EB4312">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на проведение технического надзора</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EB4312">
        <w:tc>
          <w:tcPr>
            <w:tcW w:w="370" w:type="dxa"/>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приказа о назначении ответственного лица за проведение</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авторского надзора</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EB4312">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приказа о назначении ответственного лица за проведение</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технического надзора</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EB4312">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приказа о назначении ответственного лица за проведение</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научного руководства</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EB4312">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8316"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подряда на выполнение работ по сохранению</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ind w:hanging="312"/>
            </w:pPr>
          </w:p>
        </w:tc>
      </w:tr>
      <w:tr w:rsidR="00EB4312" w:rsidTr="00EB4312">
        <w:tc>
          <w:tcPr>
            <w:tcW w:w="370"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8316"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объекта культурного наследия</w:t>
            </w:r>
          </w:p>
        </w:tc>
        <w:tc>
          <w:tcPr>
            <w:tcW w:w="2402" w:type="dxa"/>
            <w:gridSpan w:val="3"/>
            <w:tcBorders>
              <w:top w:val="nil"/>
              <w:left w:val="nil"/>
              <w:bottom w:val="nil"/>
              <w:right w:val="nil"/>
            </w:tcBorders>
            <w:tcMar>
              <w:top w:w="0" w:type="dxa"/>
              <w:left w:w="149" w:type="dxa"/>
              <w:bottom w:w="0" w:type="dxa"/>
              <w:right w:w="149" w:type="dxa"/>
            </w:tcMar>
            <w:hideMark/>
          </w:tcPr>
          <w:p w:rsidR="00EB4312" w:rsidRDefault="00EB4312" w:rsidP="0049466D">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49466D" w:rsidTr="00EB4312">
        <w:tc>
          <w:tcPr>
            <w:tcW w:w="370" w:type="dxa"/>
            <w:tcBorders>
              <w:top w:val="single" w:sz="6" w:space="0" w:color="000000"/>
              <w:left w:val="nil"/>
              <w:bottom w:val="nil"/>
              <w:right w:val="nil"/>
            </w:tcBorders>
            <w:tcMar>
              <w:top w:w="0" w:type="dxa"/>
              <w:left w:w="149" w:type="dxa"/>
              <w:bottom w:w="0" w:type="dxa"/>
              <w:right w:w="149" w:type="dxa"/>
            </w:tcMar>
            <w:hideMark/>
          </w:tcPr>
          <w:p w:rsidR="0049466D" w:rsidRDefault="0049466D"/>
          <w:p w:rsidR="0049466D" w:rsidRDefault="0049466D"/>
        </w:tc>
        <w:tc>
          <w:tcPr>
            <w:tcW w:w="8316" w:type="dxa"/>
            <w:gridSpan w:val="35"/>
            <w:tcBorders>
              <w:top w:val="nil"/>
              <w:left w:val="nil"/>
              <w:bottom w:val="nil"/>
              <w:right w:val="nil"/>
            </w:tcBorders>
            <w:tcMar>
              <w:top w:w="0" w:type="dxa"/>
              <w:left w:w="149" w:type="dxa"/>
              <w:bottom w:w="0" w:type="dxa"/>
              <w:right w:w="149" w:type="dxa"/>
            </w:tcMar>
            <w:hideMark/>
          </w:tcPr>
          <w:p w:rsidR="0049466D" w:rsidRDefault="0049466D">
            <w:pPr>
              <w:pStyle w:val="formattext"/>
              <w:spacing w:before="0" w:beforeAutospacing="0" w:after="0" w:afterAutospacing="0" w:line="315" w:lineRule="atLeast"/>
              <w:textAlignment w:val="baseline"/>
              <w:rPr>
                <w:color w:val="2D2D2D"/>
                <w:sz w:val="21"/>
                <w:szCs w:val="21"/>
              </w:rPr>
            </w:pPr>
          </w:p>
        </w:tc>
        <w:tc>
          <w:tcPr>
            <w:tcW w:w="2402" w:type="dxa"/>
            <w:gridSpan w:val="3"/>
            <w:tcBorders>
              <w:top w:val="nil"/>
              <w:left w:val="nil"/>
              <w:bottom w:val="nil"/>
              <w:right w:val="nil"/>
            </w:tcBorders>
            <w:tcMar>
              <w:top w:w="0" w:type="dxa"/>
              <w:left w:w="149" w:type="dxa"/>
              <w:bottom w:w="0" w:type="dxa"/>
              <w:right w:w="149" w:type="dxa"/>
            </w:tcMar>
            <w:hideMark/>
          </w:tcPr>
          <w:p w:rsidR="0049466D" w:rsidRDefault="0049466D" w:rsidP="0049466D">
            <w:pPr>
              <w:pStyle w:val="formattext"/>
              <w:spacing w:before="0" w:beforeAutospacing="0" w:after="0" w:afterAutospacing="0" w:line="315" w:lineRule="atLeast"/>
              <w:ind w:hanging="312"/>
              <w:textAlignment w:val="baseline"/>
              <w:rPr>
                <w:color w:val="2D2D2D"/>
                <w:sz w:val="21"/>
                <w:szCs w:val="21"/>
              </w:rPr>
            </w:pP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033" w:type="dxa"/>
            <w:gridSpan w:val="7"/>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5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10"/>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1294" w:type="dxa"/>
            <w:gridSpan w:val="7"/>
            <w:tcBorders>
              <w:top w:val="nil"/>
              <w:left w:val="nil"/>
              <w:bottom w:val="nil"/>
              <w:right w:val="nil"/>
            </w:tcBorders>
            <w:tcMar>
              <w:top w:w="0" w:type="dxa"/>
              <w:left w:w="149" w:type="dxa"/>
              <w:bottom w:w="0" w:type="dxa"/>
              <w:right w:w="149" w:type="dxa"/>
            </w:tcMar>
            <w:hideMark/>
          </w:tcPr>
          <w:p w:rsidR="00EB4312" w:rsidRDefault="00EB4312"/>
        </w:tc>
        <w:tc>
          <w:tcPr>
            <w:tcW w:w="4805" w:type="dxa"/>
            <w:gridSpan w:val="12"/>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2033" w:type="dxa"/>
            <w:gridSpan w:val="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554" w:type="dxa"/>
            <w:gridSpan w:val="3"/>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10"/>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1294" w:type="dxa"/>
            <w:gridSpan w:val="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М.П.</w:t>
            </w:r>
          </w:p>
        </w:tc>
        <w:tc>
          <w:tcPr>
            <w:tcW w:w="4805" w:type="dxa"/>
            <w:gridSpan w:val="12"/>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полностью)</w:t>
            </w:r>
          </w:p>
        </w:tc>
      </w:tr>
      <w:tr w:rsidR="00EB4312" w:rsidTr="00EB4312">
        <w:tc>
          <w:tcPr>
            <w:tcW w:w="11088" w:type="dxa"/>
            <w:gridSpan w:val="39"/>
            <w:tcBorders>
              <w:top w:val="nil"/>
              <w:left w:val="nil"/>
              <w:bottom w:val="nil"/>
              <w:right w:val="nil"/>
            </w:tcBorders>
            <w:tcMar>
              <w:top w:w="0" w:type="dxa"/>
              <w:left w:w="149" w:type="dxa"/>
              <w:bottom w:w="0" w:type="dxa"/>
              <w:right w:w="149" w:type="dxa"/>
            </w:tcMar>
            <w:hideMark/>
          </w:tcPr>
          <w:p w:rsidR="0049466D" w:rsidRDefault="00EB4312" w:rsidP="0049466D">
            <w:pPr>
              <w:pStyle w:val="formattext"/>
              <w:spacing w:before="0" w:beforeAutospacing="0" w:after="0" w:afterAutospacing="0" w:line="315" w:lineRule="atLeast"/>
              <w:textAlignment w:val="baseline"/>
              <w:rPr>
                <w:color w:val="2D2D2D"/>
                <w:sz w:val="21"/>
                <w:szCs w:val="21"/>
              </w:rPr>
            </w:pPr>
            <w:r>
              <w:rPr>
                <w:color w:val="2D2D2D"/>
                <w:sz w:val="21"/>
                <w:szCs w:val="21"/>
              </w:rPr>
              <w:t>________________</w:t>
            </w:r>
          </w:p>
          <w:p w:rsidR="0049466D" w:rsidRDefault="00EB4312" w:rsidP="0049466D">
            <w:pPr>
              <w:pStyle w:val="formattext"/>
              <w:spacing w:before="0" w:beforeAutospacing="0" w:after="0" w:afterAutospacing="0" w:line="315" w:lineRule="atLeast"/>
              <w:textAlignment w:val="baseline"/>
              <w:rPr>
                <w:color w:val="2D2D2D"/>
                <w:sz w:val="21"/>
                <w:szCs w:val="21"/>
              </w:rPr>
            </w:pPr>
            <w:r>
              <w:rPr>
                <w:color w:val="2D2D2D"/>
                <w:sz w:val="21"/>
                <w:szCs w:val="21"/>
              </w:rPr>
              <w:t> Наименование структурного подразделения.</w:t>
            </w:r>
            <w:r>
              <w:rPr>
                <w:color w:val="2D2D2D"/>
                <w:sz w:val="21"/>
                <w:szCs w:val="21"/>
              </w:rPr>
              <w:br/>
              <w:t> Для юридического лица заполняется на бланке организации и подписывается руководителем.</w:t>
            </w:r>
            <w:r>
              <w:rPr>
                <w:color w:val="2D2D2D"/>
                <w:sz w:val="21"/>
                <w:szCs w:val="21"/>
              </w:rPr>
              <w:b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r>
              <w:rPr>
                <w:color w:val="2D2D2D"/>
                <w:sz w:val="21"/>
                <w:szCs w:val="21"/>
              </w:rPr>
              <w:br/>
              <w:t>Необходимо при себе иметь документ, удостоверяющий личность гражданина, доверенность, оформленную в установленном порядке.</w:t>
            </w:r>
          </w:p>
          <w:p w:rsidR="00EB4312" w:rsidRDefault="00EB4312" w:rsidP="0049466D">
            <w:pPr>
              <w:pStyle w:val="formattext"/>
              <w:spacing w:before="0" w:beforeAutospacing="0" w:after="0" w:afterAutospacing="0" w:line="315" w:lineRule="atLeast"/>
              <w:textAlignment w:val="baseline"/>
              <w:rPr>
                <w:color w:val="2D2D2D"/>
                <w:sz w:val="21"/>
                <w:szCs w:val="21"/>
              </w:rPr>
            </w:pPr>
            <w:r>
              <w:rPr>
                <w:color w:val="2D2D2D"/>
                <w:sz w:val="21"/>
                <w:szCs w:val="21"/>
              </w:rPr>
              <w:t> Нужное отметить - "V".</w:t>
            </w:r>
          </w:p>
        </w:tc>
      </w:tr>
    </w:tbl>
    <w:p w:rsidR="00722299" w:rsidRDefault="0072229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Default="0072229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Default="0072229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8F4789" w:rsidRDefault="008F478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Default="0072229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Default="0072229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Default="00722299" w:rsidP="00722299">
      <w:pPr>
        <w:widowControl w:val="0"/>
        <w:ind w:firstLine="709"/>
        <w:jc w:val="right"/>
        <w:rPr>
          <w:rFonts w:eastAsia="Calibri"/>
        </w:rPr>
      </w:pPr>
      <w:r w:rsidRPr="00E21769">
        <w:rPr>
          <w:rFonts w:eastAsia="Calibri"/>
        </w:rPr>
        <w:t xml:space="preserve">Приложение № </w:t>
      </w:r>
      <w:r>
        <w:rPr>
          <w:rFonts w:eastAsia="Calibri"/>
        </w:rPr>
        <w:t>5</w:t>
      </w:r>
    </w:p>
    <w:p w:rsidR="00722299" w:rsidRDefault="00722299" w:rsidP="00722299">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722299" w:rsidRDefault="0072229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Default="0072229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Pr="00722299" w:rsidRDefault="00722299" w:rsidP="00722299">
      <w:pPr>
        <w:jc w:val="right"/>
        <w:rPr>
          <w:rFonts w:eastAsiaTheme="minorHAnsi"/>
          <w:lang w:eastAsia="en-US"/>
        </w:rPr>
      </w:pPr>
      <w:r w:rsidRPr="00722299">
        <w:rPr>
          <w:rFonts w:eastAsiaTheme="minorHAnsi"/>
          <w:lang w:eastAsia="en-US"/>
        </w:rPr>
        <w:t>ФОРМА</w:t>
      </w:r>
    </w:p>
    <w:p w:rsidR="00722299" w:rsidRPr="00722299" w:rsidRDefault="00722299" w:rsidP="00722299">
      <w:r w:rsidRPr="00722299">
        <w:rPr>
          <w:rFonts w:eastAsiaTheme="minorHAnsi"/>
          <w:lang w:eastAsia="en-US"/>
        </w:rPr>
        <w:tab/>
      </w:r>
    </w:p>
    <w:tbl>
      <w:tblPr>
        <w:tblW w:w="0" w:type="auto"/>
        <w:tblCellMar>
          <w:left w:w="0" w:type="dxa"/>
          <w:right w:w="0" w:type="dxa"/>
        </w:tblCellMar>
        <w:tblLook w:val="04A0" w:firstRow="1" w:lastRow="0" w:firstColumn="1" w:lastColumn="0" w:noHBand="0" w:noVBand="1"/>
      </w:tblPr>
      <w:tblGrid>
        <w:gridCol w:w="702"/>
        <w:gridCol w:w="502"/>
        <w:gridCol w:w="164"/>
        <w:gridCol w:w="396"/>
        <w:gridCol w:w="165"/>
        <w:gridCol w:w="1112"/>
        <w:gridCol w:w="370"/>
        <w:gridCol w:w="182"/>
        <w:gridCol w:w="511"/>
        <w:gridCol w:w="1607"/>
        <w:gridCol w:w="4494"/>
      </w:tblGrid>
      <w:tr w:rsidR="00722299" w:rsidRPr="00722299" w:rsidTr="00BD27AE">
        <w:trPr>
          <w:trHeight w:val="12"/>
        </w:trPr>
        <w:tc>
          <w:tcPr>
            <w:tcW w:w="739" w:type="dxa"/>
            <w:hideMark/>
          </w:tcPr>
          <w:p w:rsidR="00722299" w:rsidRPr="00722299" w:rsidRDefault="00722299" w:rsidP="00BD27AE"/>
        </w:tc>
        <w:tc>
          <w:tcPr>
            <w:tcW w:w="554" w:type="dxa"/>
            <w:hideMark/>
          </w:tcPr>
          <w:p w:rsidR="00722299" w:rsidRPr="00722299" w:rsidRDefault="00722299" w:rsidP="00BD27AE"/>
        </w:tc>
        <w:tc>
          <w:tcPr>
            <w:tcW w:w="185" w:type="dxa"/>
            <w:hideMark/>
          </w:tcPr>
          <w:p w:rsidR="00722299" w:rsidRPr="00722299" w:rsidRDefault="00722299" w:rsidP="00BD27AE"/>
        </w:tc>
        <w:tc>
          <w:tcPr>
            <w:tcW w:w="370" w:type="dxa"/>
            <w:hideMark/>
          </w:tcPr>
          <w:p w:rsidR="00722299" w:rsidRPr="00722299" w:rsidRDefault="00722299" w:rsidP="00BD27AE"/>
        </w:tc>
        <w:tc>
          <w:tcPr>
            <w:tcW w:w="185" w:type="dxa"/>
            <w:hideMark/>
          </w:tcPr>
          <w:p w:rsidR="00722299" w:rsidRPr="00722299" w:rsidRDefault="00722299" w:rsidP="00BD27AE"/>
        </w:tc>
        <w:tc>
          <w:tcPr>
            <w:tcW w:w="1294" w:type="dxa"/>
            <w:hideMark/>
          </w:tcPr>
          <w:p w:rsidR="00722299" w:rsidRPr="00722299" w:rsidRDefault="00722299" w:rsidP="00BD27AE"/>
        </w:tc>
        <w:tc>
          <w:tcPr>
            <w:tcW w:w="370" w:type="dxa"/>
            <w:hideMark/>
          </w:tcPr>
          <w:p w:rsidR="00722299" w:rsidRPr="00722299" w:rsidRDefault="00722299" w:rsidP="00BD27AE"/>
        </w:tc>
        <w:tc>
          <w:tcPr>
            <w:tcW w:w="185" w:type="dxa"/>
            <w:hideMark/>
          </w:tcPr>
          <w:p w:rsidR="00722299" w:rsidRPr="00722299" w:rsidRDefault="00722299" w:rsidP="00BD27AE"/>
        </w:tc>
        <w:tc>
          <w:tcPr>
            <w:tcW w:w="554" w:type="dxa"/>
            <w:hideMark/>
          </w:tcPr>
          <w:p w:rsidR="00722299" w:rsidRPr="00722299" w:rsidRDefault="00722299" w:rsidP="00BD27AE"/>
        </w:tc>
        <w:tc>
          <w:tcPr>
            <w:tcW w:w="1848" w:type="dxa"/>
            <w:hideMark/>
          </w:tcPr>
          <w:p w:rsidR="00722299" w:rsidRPr="00722299" w:rsidRDefault="00722299" w:rsidP="00BD27AE"/>
        </w:tc>
        <w:tc>
          <w:tcPr>
            <w:tcW w:w="4990" w:type="dxa"/>
            <w:hideMark/>
          </w:tcPr>
          <w:p w:rsidR="00722299" w:rsidRPr="00722299" w:rsidRDefault="00722299" w:rsidP="00BD27AE"/>
        </w:tc>
      </w:tr>
      <w:tr w:rsidR="00722299" w:rsidRPr="00722299" w:rsidTr="00BD27AE">
        <w:tc>
          <w:tcPr>
            <w:tcW w:w="6283" w:type="dxa"/>
            <w:gridSpan w:val="10"/>
            <w:tcBorders>
              <w:top w:val="nil"/>
              <w:left w:val="nil"/>
              <w:bottom w:val="nil"/>
              <w:right w:val="nil"/>
            </w:tcBorders>
            <w:tcMar>
              <w:top w:w="0" w:type="dxa"/>
              <w:left w:w="149" w:type="dxa"/>
              <w:bottom w:w="0" w:type="dxa"/>
              <w:right w:w="149" w:type="dxa"/>
            </w:tcMar>
            <w:hideMark/>
          </w:tcPr>
          <w:p w:rsidR="00722299" w:rsidRPr="00722299" w:rsidRDefault="00722299" w:rsidP="00BD27AE"/>
        </w:tc>
        <w:tc>
          <w:tcPr>
            <w:tcW w:w="4990" w:type="dxa"/>
            <w:tcBorders>
              <w:top w:val="nil"/>
              <w:left w:val="nil"/>
              <w:bottom w:val="nil"/>
              <w:right w:val="nil"/>
            </w:tcBorders>
            <w:tcMar>
              <w:top w:w="0" w:type="dxa"/>
              <w:left w:w="149" w:type="dxa"/>
              <w:bottom w:w="0" w:type="dxa"/>
              <w:right w:w="149" w:type="dxa"/>
            </w:tcMar>
            <w:hideMark/>
          </w:tcPr>
          <w:p w:rsidR="00722299" w:rsidRPr="00722299" w:rsidRDefault="00722299" w:rsidP="00722299">
            <w:pPr>
              <w:jc w:val="center"/>
              <w:textAlignment w:val="baseline"/>
            </w:pPr>
            <w:r w:rsidRPr="00722299">
              <w:t xml:space="preserve">Руководителю </w:t>
            </w:r>
            <w:r w:rsidR="00C9799D">
              <w:pict>
                <v:shape id="_x0000_i1037"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8.25pt;height:16.5pt"/>
              </w:pict>
            </w:r>
          </w:p>
        </w:tc>
      </w:tr>
      <w:tr w:rsidR="00722299" w:rsidRPr="00722299" w:rsidTr="00BD27AE">
        <w:tc>
          <w:tcPr>
            <w:tcW w:w="739" w:type="dxa"/>
            <w:tcBorders>
              <w:top w:val="nil"/>
              <w:left w:val="nil"/>
              <w:bottom w:val="nil"/>
              <w:right w:val="nil"/>
            </w:tcBorders>
            <w:tcMar>
              <w:top w:w="0" w:type="dxa"/>
              <w:left w:w="149" w:type="dxa"/>
              <w:bottom w:w="0" w:type="dxa"/>
              <w:right w:w="149" w:type="dxa"/>
            </w:tcMar>
            <w:hideMark/>
          </w:tcPr>
          <w:p w:rsidR="00722299" w:rsidRPr="00722299" w:rsidRDefault="00722299" w:rsidP="00BD27AE">
            <w:pPr>
              <w:textAlignment w:val="baseline"/>
            </w:pPr>
            <w:r w:rsidRPr="00722299">
              <w:t>от "</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722299" w:rsidRPr="00722299" w:rsidRDefault="00722299" w:rsidP="00BD27AE"/>
        </w:tc>
        <w:tc>
          <w:tcPr>
            <w:tcW w:w="370" w:type="dxa"/>
            <w:tcBorders>
              <w:top w:val="nil"/>
              <w:left w:val="nil"/>
              <w:bottom w:val="nil"/>
              <w:right w:val="nil"/>
            </w:tcBorders>
            <w:tcMar>
              <w:top w:w="0" w:type="dxa"/>
              <w:left w:w="149" w:type="dxa"/>
              <w:bottom w:w="0" w:type="dxa"/>
              <w:right w:w="149" w:type="dxa"/>
            </w:tcMar>
            <w:hideMark/>
          </w:tcPr>
          <w:p w:rsidR="00722299" w:rsidRPr="00722299" w:rsidRDefault="00722299" w:rsidP="00BD27AE">
            <w:pPr>
              <w:textAlignment w:val="baseline"/>
            </w:pPr>
            <w:r w:rsidRPr="00722299">
              <w:t>"</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722299" w:rsidRPr="00722299" w:rsidRDefault="00722299" w:rsidP="00BD27AE"/>
        </w:tc>
        <w:tc>
          <w:tcPr>
            <w:tcW w:w="554" w:type="dxa"/>
            <w:gridSpan w:val="2"/>
            <w:tcBorders>
              <w:top w:val="nil"/>
              <w:left w:val="nil"/>
              <w:bottom w:val="nil"/>
              <w:right w:val="nil"/>
            </w:tcBorders>
            <w:tcMar>
              <w:top w:w="0" w:type="dxa"/>
              <w:left w:w="149" w:type="dxa"/>
              <w:bottom w:w="0" w:type="dxa"/>
              <w:right w:w="149" w:type="dxa"/>
            </w:tcMar>
            <w:hideMark/>
          </w:tcPr>
          <w:p w:rsidR="00722299" w:rsidRPr="00722299" w:rsidRDefault="00722299" w:rsidP="00BD27AE">
            <w:pPr>
              <w:textAlignment w:val="baseline"/>
            </w:pPr>
            <w:r w:rsidRPr="00722299">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722299" w:rsidRPr="00722299" w:rsidRDefault="00722299" w:rsidP="00BD27AE"/>
        </w:tc>
        <w:tc>
          <w:tcPr>
            <w:tcW w:w="1848" w:type="dxa"/>
            <w:tcBorders>
              <w:top w:val="nil"/>
              <w:left w:val="nil"/>
              <w:bottom w:val="nil"/>
              <w:right w:val="nil"/>
            </w:tcBorders>
            <w:tcMar>
              <w:top w:w="0" w:type="dxa"/>
              <w:left w:w="149" w:type="dxa"/>
              <w:bottom w:w="0" w:type="dxa"/>
              <w:right w:w="149" w:type="dxa"/>
            </w:tcMar>
            <w:hideMark/>
          </w:tcPr>
          <w:p w:rsidR="00722299" w:rsidRPr="00722299" w:rsidRDefault="00722299" w:rsidP="00BD27AE">
            <w:pPr>
              <w:textAlignment w:val="baseline"/>
            </w:pPr>
            <w:r w:rsidRPr="00722299">
              <w:t>г.</w:t>
            </w:r>
          </w:p>
        </w:tc>
        <w:tc>
          <w:tcPr>
            <w:tcW w:w="4990" w:type="dxa"/>
            <w:tcBorders>
              <w:top w:val="nil"/>
              <w:left w:val="nil"/>
              <w:bottom w:val="nil"/>
              <w:right w:val="nil"/>
            </w:tcBorders>
            <w:tcMar>
              <w:top w:w="0" w:type="dxa"/>
              <w:left w:w="149" w:type="dxa"/>
              <w:bottom w:w="0" w:type="dxa"/>
              <w:right w:w="149" w:type="dxa"/>
            </w:tcMar>
            <w:hideMark/>
          </w:tcPr>
          <w:p w:rsidR="00722299" w:rsidRPr="00722299" w:rsidRDefault="00722299" w:rsidP="00BD27AE">
            <w:pPr>
              <w:jc w:val="center"/>
              <w:textAlignment w:val="baseline"/>
            </w:pPr>
            <w:r w:rsidRPr="00722299">
              <w:t>уполномоченного органа</w:t>
            </w:r>
          </w:p>
        </w:tc>
      </w:tr>
      <w:tr w:rsidR="00722299" w:rsidRPr="00722299" w:rsidTr="00BD27AE">
        <w:tc>
          <w:tcPr>
            <w:tcW w:w="1294" w:type="dxa"/>
            <w:gridSpan w:val="2"/>
            <w:tcBorders>
              <w:top w:val="nil"/>
              <w:left w:val="nil"/>
              <w:bottom w:val="nil"/>
              <w:right w:val="nil"/>
            </w:tcBorders>
            <w:tcMar>
              <w:top w:w="0" w:type="dxa"/>
              <w:left w:w="149" w:type="dxa"/>
              <w:bottom w:w="0" w:type="dxa"/>
              <w:right w:w="149" w:type="dxa"/>
            </w:tcMar>
            <w:hideMark/>
          </w:tcPr>
          <w:p w:rsidR="00722299" w:rsidRPr="00722299" w:rsidRDefault="00722299" w:rsidP="00BD27AE"/>
        </w:tc>
        <w:tc>
          <w:tcPr>
            <w:tcW w:w="739" w:type="dxa"/>
            <w:gridSpan w:val="3"/>
            <w:tcBorders>
              <w:top w:val="nil"/>
              <w:left w:val="nil"/>
              <w:bottom w:val="nil"/>
              <w:right w:val="nil"/>
            </w:tcBorders>
            <w:tcMar>
              <w:top w:w="0" w:type="dxa"/>
              <w:left w:w="149" w:type="dxa"/>
              <w:bottom w:w="0" w:type="dxa"/>
              <w:right w:w="149" w:type="dxa"/>
            </w:tcMar>
            <w:hideMark/>
          </w:tcPr>
          <w:p w:rsidR="00722299" w:rsidRPr="00722299" w:rsidRDefault="00722299" w:rsidP="00BD27AE">
            <w:pPr>
              <w:textAlignment w:val="baseline"/>
            </w:pPr>
            <w:r w:rsidRPr="00722299">
              <w:t>№</w:t>
            </w:r>
          </w:p>
        </w:tc>
        <w:tc>
          <w:tcPr>
            <w:tcW w:w="1663" w:type="dxa"/>
            <w:gridSpan w:val="2"/>
            <w:tcBorders>
              <w:top w:val="nil"/>
              <w:left w:val="nil"/>
              <w:bottom w:val="single" w:sz="6" w:space="0" w:color="000000"/>
              <w:right w:val="nil"/>
            </w:tcBorders>
            <w:tcMar>
              <w:top w:w="0" w:type="dxa"/>
              <w:left w:w="149" w:type="dxa"/>
              <w:bottom w:w="0" w:type="dxa"/>
              <w:right w:w="149" w:type="dxa"/>
            </w:tcMar>
            <w:hideMark/>
          </w:tcPr>
          <w:p w:rsidR="00722299" w:rsidRPr="00722299" w:rsidRDefault="00722299" w:rsidP="00BD27AE"/>
        </w:tc>
        <w:tc>
          <w:tcPr>
            <w:tcW w:w="2587" w:type="dxa"/>
            <w:gridSpan w:val="3"/>
            <w:tcBorders>
              <w:top w:val="nil"/>
              <w:left w:val="nil"/>
              <w:bottom w:val="nil"/>
              <w:right w:val="nil"/>
            </w:tcBorders>
            <w:tcMar>
              <w:top w:w="0" w:type="dxa"/>
              <w:left w:w="149" w:type="dxa"/>
              <w:bottom w:w="0" w:type="dxa"/>
              <w:right w:w="149" w:type="dxa"/>
            </w:tcMar>
            <w:hideMark/>
          </w:tcPr>
          <w:p w:rsidR="00722299" w:rsidRPr="00722299" w:rsidRDefault="00722299" w:rsidP="00BD27AE"/>
        </w:tc>
        <w:tc>
          <w:tcPr>
            <w:tcW w:w="4990" w:type="dxa"/>
            <w:tcBorders>
              <w:top w:val="nil"/>
              <w:left w:val="nil"/>
              <w:bottom w:val="nil"/>
              <w:right w:val="nil"/>
            </w:tcBorders>
            <w:tcMar>
              <w:top w:w="0" w:type="dxa"/>
              <w:left w:w="149" w:type="dxa"/>
              <w:bottom w:w="0" w:type="dxa"/>
              <w:right w:w="149" w:type="dxa"/>
            </w:tcMar>
            <w:hideMark/>
          </w:tcPr>
          <w:p w:rsidR="00722299" w:rsidRPr="00722299" w:rsidRDefault="00722299" w:rsidP="00BD27AE">
            <w:pPr>
              <w:jc w:val="center"/>
              <w:textAlignment w:val="baseline"/>
            </w:pPr>
            <w:r w:rsidRPr="00722299">
              <w:t>адрес</w:t>
            </w:r>
          </w:p>
        </w:tc>
      </w:tr>
    </w:tbl>
    <w:p w:rsidR="00722299" w:rsidRPr="00722299" w:rsidRDefault="00722299" w:rsidP="00722299">
      <w:pPr>
        <w:shd w:val="clear" w:color="auto" w:fill="FFFFFF"/>
        <w:jc w:val="center"/>
        <w:textAlignment w:val="baseline"/>
        <w:rPr>
          <w:rFonts w:ascii="Arial" w:hAnsi="Arial" w:cs="Arial"/>
          <w:spacing w:val="2"/>
        </w:rPr>
      </w:pPr>
    </w:p>
    <w:p w:rsidR="00722299" w:rsidRPr="00C11CCF" w:rsidRDefault="00722299" w:rsidP="00722299">
      <w:pPr>
        <w:shd w:val="clear" w:color="auto" w:fill="FFFFFF"/>
        <w:jc w:val="center"/>
        <w:textAlignment w:val="baseline"/>
        <w:rPr>
          <w:b/>
          <w:spacing w:val="2"/>
        </w:rPr>
      </w:pPr>
      <w:r w:rsidRPr="00C11CCF">
        <w:rPr>
          <w:b/>
          <w:spacing w:val="2"/>
        </w:rPr>
        <w:t>ЗАЯВЛЕНИЕ</w:t>
      </w:r>
      <w:r w:rsidRPr="00C11CCF">
        <w:rPr>
          <w:b/>
          <w:spacing w:val="2"/>
        </w:rPr>
        <w:br/>
        <w:t>о выдаче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w:t>
      </w:r>
    </w:p>
    <w:p w:rsidR="00EB4312" w:rsidRPr="00C11CCF" w:rsidRDefault="00EB4312" w:rsidP="00EB4312">
      <w:pPr>
        <w:pStyle w:val="formattext"/>
        <w:shd w:val="clear" w:color="auto" w:fill="FFFFFF"/>
        <w:spacing w:before="0" w:beforeAutospacing="0" w:after="0" w:afterAutospacing="0" w:line="315" w:lineRule="atLeast"/>
        <w:textAlignment w:val="baseline"/>
        <w:rPr>
          <w:rFonts w:ascii="Arial" w:hAnsi="Arial" w:cs="Arial"/>
          <w:b/>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71"/>
        <w:gridCol w:w="180"/>
        <w:gridCol w:w="166"/>
        <w:gridCol w:w="370"/>
        <w:gridCol w:w="370"/>
        <w:gridCol w:w="160"/>
        <w:gridCol w:w="154"/>
        <w:gridCol w:w="151"/>
        <w:gridCol w:w="183"/>
        <w:gridCol w:w="164"/>
        <w:gridCol w:w="161"/>
        <w:gridCol w:w="185"/>
        <w:gridCol w:w="161"/>
        <w:gridCol w:w="185"/>
        <w:gridCol w:w="161"/>
        <w:gridCol w:w="320"/>
        <w:gridCol w:w="144"/>
        <w:gridCol w:w="346"/>
        <w:gridCol w:w="346"/>
        <w:gridCol w:w="175"/>
        <w:gridCol w:w="159"/>
        <w:gridCol w:w="190"/>
        <w:gridCol w:w="268"/>
        <w:gridCol w:w="161"/>
        <w:gridCol w:w="165"/>
        <w:gridCol w:w="184"/>
        <w:gridCol w:w="163"/>
        <w:gridCol w:w="370"/>
        <w:gridCol w:w="370"/>
        <w:gridCol w:w="185"/>
        <w:gridCol w:w="327"/>
        <w:gridCol w:w="185"/>
        <w:gridCol w:w="161"/>
        <w:gridCol w:w="346"/>
        <w:gridCol w:w="185"/>
        <w:gridCol w:w="370"/>
        <w:gridCol w:w="654"/>
        <w:gridCol w:w="938"/>
      </w:tblGrid>
      <w:tr w:rsidR="00EB4312" w:rsidTr="00722299">
        <w:trPr>
          <w:trHeight w:val="12"/>
        </w:trPr>
        <w:tc>
          <w:tcPr>
            <w:tcW w:w="371" w:type="dxa"/>
            <w:hideMark/>
          </w:tcPr>
          <w:p w:rsidR="00EB4312" w:rsidRDefault="00EB4312">
            <w:pPr>
              <w:rPr>
                <w:sz w:val="2"/>
              </w:rPr>
            </w:pPr>
          </w:p>
        </w:tc>
        <w:tc>
          <w:tcPr>
            <w:tcW w:w="371" w:type="dxa"/>
            <w:hideMark/>
          </w:tcPr>
          <w:p w:rsidR="00EB4312" w:rsidRDefault="00EB4312">
            <w:pPr>
              <w:rPr>
                <w:sz w:val="2"/>
              </w:rPr>
            </w:pPr>
          </w:p>
        </w:tc>
        <w:tc>
          <w:tcPr>
            <w:tcW w:w="180" w:type="dxa"/>
            <w:hideMark/>
          </w:tcPr>
          <w:p w:rsidR="00EB4312" w:rsidRDefault="00EB4312">
            <w:pPr>
              <w:rPr>
                <w:sz w:val="2"/>
              </w:rPr>
            </w:pPr>
          </w:p>
        </w:tc>
        <w:tc>
          <w:tcPr>
            <w:tcW w:w="166"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60" w:type="dxa"/>
            <w:hideMark/>
          </w:tcPr>
          <w:p w:rsidR="00EB4312" w:rsidRDefault="00EB4312">
            <w:pPr>
              <w:rPr>
                <w:sz w:val="2"/>
              </w:rPr>
            </w:pPr>
          </w:p>
        </w:tc>
        <w:tc>
          <w:tcPr>
            <w:tcW w:w="154" w:type="dxa"/>
            <w:hideMark/>
          </w:tcPr>
          <w:p w:rsidR="00EB4312" w:rsidRDefault="00EB4312">
            <w:pPr>
              <w:rPr>
                <w:sz w:val="2"/>
              </w:rPr>
            </w:pPr>
          </w:p>
        </w:tc>
        <w:tc>
          <w:tcPr>
            <w:tcW w:w="151" w:type="dxa"/>
            <w:hideMark/>
          </w:tcPr>
          <w:p w:rsidR="00EB4312" w:rsidRDefault="00EB4312">
            <w:pPr>
              <w:rPr>
                <w:sz w:val="2"/>
              </w:rPr>
            </w:pPr>
          </w:p>
        </w:tc>
        <w:tc>
          <w:tcPr>
            <w:tcW w:w="183" w:type="dxa"/>
            <w:hideMark/>
          </w:tcPr>
          <w:p w:rsidR="00EB4312" w:rsidRDefault="00EB4312">
            <w:pPr>
              <w:rPr>
                <w:sz w:val="2"/>
              </w:rPr>
            </w:pPr>
          </w:p>
        </w:tc>
        <w:tc>
          <w:tcPr>
            <w:tcW w:w="164" w:type="dxa"/>
            <w:hideMark/>
          </w:tcPr>
          <w:p w:rsidR="00EB4312" w:rsidRDefault="00EB4312">
            <w:pPr>
              <w:rPr>
                <w:sz w:val="2"/>
              </w:rPr>
            </w:pPr>
          </w:p>
        </w:tc>
        <w:tc>
          <w:tcPr>
            <w:tcW w:w="161" w:type="dxa"/>
            <w:hideMark/>
          </w:tcPr>
          <w:p w:rsidR="00EB4312" w:rsidRDefault="00EB4312">
            <w:pPr>
              <w:rPr>
                <w:sz w:val="2"/>
              </w:rPr>
            </w:pPr>
          </w:p>
        </w:tc>
        <w:tc>
          <w:tcPr>
            <w:tcW w:w="185" w:type="dxa"/>
            <w:hideMark/>
          </w:tcPr>
          <w:p w:rsidR="00EB4312" w:rsidRDefault="00EB4312">
            <w:pPr>
              <w:rPr>
                <w:sz w:val="2"/>
              </w:rPr>
            </w:pPr>
          </w:p>
        </w:tc>
        <w:tc>
          <w:tcPr>
            <w:tcW w:w="161" w:type="dxa"/>
            <w:hideMark/>
          </w:tcPr>
          <w:p w:rsidR="00EB4312" w:rsidRDefault="00EB4312">
            <w:pPr>
              <w:rPr>
                <w:sz w:val="2"/>
              </w:rPr>
            </w:pPr>
          </w:p>
        </w:tc>
        <w:tc>
          <w:tcPr>
            <w:tcW w:w="185" w:type="dxa"/>
            <w:hideMark/>
          </w:tcPr>
          <w:p w:rsidR="00EB4312" w:rsidRDefault="00EB4312">
            <w:pPr>
              <w:rPr>
                <w:sz w:val="2"/>
              </w:rPr>
            </w:pPr>
          </w:p>
        </w:tc>
        <w:tc>
          <w:tcPr>
            <w:tcW w:w="161" w:type="dxa"/>
            <w:hideMark/>
          </w:tcPr>
          <w:p w:rsidR="00EB4312" w:rsidRDefault="00EB4312">
            <w:pPr>
              <w:rPr>
                <w:sz w:val="2"/>
              </w:rPr>
            </w:pPr>
          </w:p>
        </w:tc>
        <w:tc>
          <w:tcPr>
            <w:tcW w:w="320" w:type="dxa"/>
            <w:hideMark/>
          </w:tcPr>
          <w:p w:rsidR="00EB4312" w:rsidRDefault="00EB4312">
            <w:pPr>
              <w:rPr>
                <w:sz w:val="2"/>
              </w:rPr>
            </w:pPr>
          </w:p>
        </w:tc>
        <w:tc>
          <w:tcPr>
            <w:tcW w:w="144" w:type="dxa"/>
            <w:hideMark/>
          </w:tcPr>
          <w:p w:rsidR="00EB4312" w:rsidRDefault="00EB4312">
            <w:pPr>
              <w:rPr>
                <w:sz w:val="2"/>
              </w:rPr>
            </w:pPr>
          </w:p>
        </w:tc>
        <w:tc>
          <w:tcPr>
            <w:tcW w:w="346" w:type="dxa"/>
            <w:hideMark/>
          </w:tcPr>
          <w:p w:rsidR="00EB4312" w:rsidRDefault="00EB4312">
            <w:pPr>
              <w:rPr>
                <w:sz w:val="2"/>
              </w:rPr>
            </w:pPr>
          </w:p>
        </w:tc>
        <w:tc>
          <w:tcPr>
            <w:tcW w:w="346" w:type="dxa"/>
            <w:hideMark/>
          </w:tcPr>
          <w:p w:rsidR="00EB4312" w:rsidRDefault="00EB4312">
            <w:pPr>
              <w:rPr>
                <w:sz w:val="2"/>
              </w:rPr>
            </w:pPr>
          </w:p>
        </w:tc>
        <w:tc>
          <w:tcPr>
            <w:tcW w:w="175" w:type="dxa"/>
            <w:hideMark/>
          </w:tcPr>
          <w:p w:rsidR="00EB4312" w:rsidRDefault="00EB4312">
            <w:pPr>
              <w:rPr>
                <w:sz w:val="2"/>
              </w:rPr>
            </w:pPr>
          </w:p>
        </w:tc>
        <w:tc>
          <w:tcPr>
            <w:tcW w:w="159" w:type="dxa"/>
            <w:hideMark/>
          </w:tcPr>
          <w:p w:rsidR="00EB4312" w:rsidRDefault="00EB4312">
            <w:pPr>
              <w:rPr>
                <w:sz w:val="2"/>
              </w:rPr>
            </w:pPr>
          </w:p>
        </w:tc>
        <w:tc>
          <w:tcPr>
            <w:tcW w:w="190" w:type="dxa"/>
            <w:hideMark/>
          </w:tcPr>
          <w:p w:rsidR="00EB4312" w:rsidRDefault="00EB4312">
            <w:pPr>
              <w:rPr>
                <w:sz w:val="2"/>
              </w:rPr>
            </w:pPr>
          </w:p>
        </w:tc>
        <w:tc>
          <w:tcPr>
            <w:tcW w:w="268" w:type="dxa"/>
            <w:hideMark/>
          </w:tcPr>
          <w:p w:rsidR="00EB4312" w:rsidRDefault="00EB4312">
            <w:pPr>
              <w:rPr>
                <w:sz w:val="2"/>
              </w:rPr>
            </w:pPr>
          </w:p>
        </w:tc>
        <w:tc>
          <w:tcPr>
            <w:tcW w:w="161" w:type="dxa"/>
            <w:hideMark/>
          </w:tcPr>
          <w:p w:rsidR="00EB4312" w:rsidRDefault="00EB4312">
            <w:pPr>
              <w:rPr>
                <w:sz w:val="2"/>
              </w:rPr>
            </w:pPr>
          </w:p>
        </w:tc>
        <w:tc>
          <w:tcPr>
            <w:tcW w:w="165" w:type="dxa"/>
            <w:hideMark/>
          </w:tcPr>
          <w:p w:rsidR="00EB4312" w:rsidRDefault="00EB4312">
            <w:pPr>
              <w:rPr>
                <w:sz w:val="2"/>
              </w:rPr>
            </w:pPr>
          </w:p>
        </w:tc>
        <w:tc>
          <w:tcPr>
            <w:tcW w:w="184" w:type="dxa"/>
            <w:hideMark/>
          </w:tcPr>
          <w:p w:rsidR="00EB4312" w:rsidRDefault="00EB4312">
            <w:pPr>
              <w:rPr>
                <w:sz w:val="2"/>
              </w:rPr>
            </w:pPr>
          </w:p>
        </w:tc>
        <w:tc>
          <w:tcPr>
            <w:tcW w:w="163"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327" w:type="dxa"/>
            <w:hideMark/>
          </w:tcPr>
          <w:p w:rsidR="00EB4312" w:rsidRDefault="00EB4312">
            <w:pPr>
              <w:rPr>
                <w:sz w:val="2"/>
              </w:rPr>
            </w:pPr>
          </w:p>
        </w:tc>
        <w:tc>
          <w:tcPr>
            <w:tcW w:w="185" w:type="dxa"/>
            <w:hideMark/>
          </w:tcPr>
          <w:p w:rsidR="00EB4312" w:rsidRDefault="00EB4312">
            <w:pPr>
              <w:rPr>
                <w:sz w:val="2"/>
              </w:rPr>
            </w:pPr>
          </w:p>
        </w:tc>
        <w:tc>
          <w:tcPr>
            <w:tcW w:w="161" w:type="dxa"/>
            <w:hideMark/>
          </w:tcPr>
          <w:p w:rsidR="00EB4312" w:rsidRDefault="00EB4312">
            <w:pPr>
              <w:rPr>
                <w:sz w:val="2"/>
              </w:rPr>
            </w:pPr>
          </w:p>
        </w:tc>
        <w:tc>
          <w:tcPr>
            <w:tcW w:w="346"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654" w:type="dxa"/>
            <w:hideMark/>
          </w:tcPr>
          <w:p w:rsidR="00EB4312" w:rsidRDefault="00EB4312">
            <w:pPr>
              <w:rPr>
                <w:sz w:val="2"/>
              </w:rPr>
            </w:pPr>
          </w:p>
        </w:tc>
        <w:tc>
          <w:tcPr>
            <w:tcW w:w="938" w:type="dxa"/>
            <w:hideMark/>
          </w:tcPr>
          <w:p w:rsidR="00EB4312" w:rsidRDefault="00EB4312">
            <w:pPr>
              <w:rPr>
                <w:sz w:val="2"/>
              </w:rPr>
            </w:pP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u w:val="single"/>
              </w:rPr>
              <w:t>Консервация объекта культурного наследия, противоаварийные работы</w:t>
            </w:r>
            <w:r>
              <w:rPr>
                <w:b/>
                <w:bCs/>
                <w:color w:val="2D2D2D"/>
                <w:sz w:val="21"/>
                <w:szCs w:val="21"/>
                <w:u w:val="single"/>
              </w:rPr>
              <w:br/>
              <w:t>на объекте культурного наследия</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2640" w:type="dxa"/>
            <w:gridSpan w:val="11"/>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Заявитель</w:t>
            </w:r>
          </w:p>
        </w:tc>
        <w:tc>
          <w:tcPr>
            <w:tcW w:w="7565"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(полное наименование юридического лица с указанием его организационно-правовой формы или фамилия, имя, отчество - для физического лица)</w:t>
            </w:r>
          </w:p>
        </w:tc>
      </w:tr>
      <w:tr w:rsidR="00EB4312" w:rsidTr="00722299">
        <w:tc>
          <w:tcPr>
            <w:tcW w:w="2640" w:type="dxa"/>
            <w:gridSpan w:val="11"/>
            <w:tcBorders>
              <w:top w:val="nil"/>
              <w:left w:val="nil"/>
              <w:bottom w:val="nil"/>
              <w:right w:val="nil"/>
            </w:tcBorders>
            <w:tcMar>
              <w:top w:w="0" w:type="dxa"/>
              <w:left w:w="149" w:type="dxa"/>
              <w:bottom w:w="0" w:type="dxa"/>
              <w:right w:w="149" w:type="dxa"/>
            </w:tcMar>
            <w:hideMark/>
          </w:tcPr>
          <w:p w:rsidR="00EB4312" w:rsidRDefault="00EB4312"/>
        </w:tc>
        <w:tc>
          <w:tcPr>
            <w:tcW w:w="7565" w:type="dxa"/>
            <w:gridSpan w:val="28"/>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2293" w:type="dxa"/>
            <w:gridSpan w:val="9"/>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ИНН</w:t>
            </w:r>
          </w:p>
        </w:tc>
        <w:tc>
          <w:tcPr>
            <w:tcW w:w="5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nil"/>
              <w:left w:val="single" w:sz="6" w:space="0" w:color="000000"/>
              <w:bottom w:val="nil"/>
              <w:right w:val="nil"/>
            </w:tcBorders>
            <w:tcMar>
              <w:top w:w="0" w:type="dxa"/>
              <w:left w:w="149" w:type="dxa"/>
              <w:bottom w:w="0" w:type="dxa"/>
              <w:right w:w="149" w:type="dxa"/>
            </w:tcMar>
            <w:hideMark/>
          </w:tcPr>
          <w:p w:rsidR="00EB4312" w:rsidRDefault="00EB4312"/>
        </w:tc>
        <w:tc>
          <w:tcPr>
            <w:tcW w:w="346" w:type="dxa"/>
            <w:tcBorders>
              <w:top w:val="nil"/>
              <w:left w:val="nil"/>
              <w:bottom w:val="nil"/>
              <w:right w:val="nil"/>
            </w:tcBorders>
            <w:tcMar>
              <w:top w:w="0" w:type="dxa"/>
              <w:left w:w="149" w:type="dxa"/>
              <w:bottom w:w="0" w:type="dxa"/>
              <w:right w:w="149" w:type="dxa"/>
            </w:tcMar>
            <w:hideMark/>
          </w:tcPr>
          <w:p w:rsidR="00EB4312" w:rsidRDefault="00EB4312"/>
        </w:tc>
        <w:tc>
          <w:tcPr>
            <w:tcW w:w="555" w:type="dxa"/>
            <w:gridSpan w:val="2"/>
            <w:tcBorders>
              <w:top w:val="nil"/>
              <w:left w:val="nil"/>
              <w:bottom w:val="nil"/>
              <w:right w:val="nil"/>
            </w:tcBorders>
            <w:tcMar>
              <w:top w:w="0" w:type="dxa"/>
              <w:left w:w="149" w:type="dxa"/>
              <w:bottom w:w="0" w:type="dxa"/>
              <w:right w:w="149" w:type="dxa"/>
            </w:tcMar>
            <w:hideMark/>
          </w:tcPr>
          <w:p w:rsidR="00EB4312" w:rsidRDefault="00EB4312"/>
        </w:tc>
        <w:tc>
          <w:tcPr>
            <w:tcW w:w="1592" w:type="dxa"/>
            <w:gridSpan w:val="2"/>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2293" w:type="dxa"/>
            <w:gridSpan w:val="9"/>
            <w:tcBorders>
              <w:top w:val="nil"/>
              <w:left w:val="nil"/>
              <w:bottom w:val="nil"/>
              <w:right w:val="nil"/>
            </w:tcBorders>
            <w:tcMar>
              <w:top w:w="0" w:type="dxa"/>
              <w:left w:w="149" w:type="dxa"/>
              <w:bottom w:w="0" w:type="dxa"/>
              <w:right w:w="149" w:type="dxa"/>
            </w:tcMar>
            <w:hideMark/>
          </w:tcPr>
          <w:p w:rsidR="00EB4312" w:rsidRDefault="00EB4312"/>
        </w:tc>
        <w:tc>
          <w:tcPr>
            <w:tcW w:w="7912" w:type="dxa"/>
            <w:gridSpan w:val="30"/>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2293" w:type="dxa"/>
            <w:gridSpan w:val="9"/>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ОГРН/ОГРНИП</w:t>
            </w:r>
          </w:p>
        </w:tc>
        <w:tc>
          <w:tcPr>
            <w:tcW w:w="5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592" w:type="dxa"/>
            <w:gridSpan w:val="2"/>
            <w:tcBorders>
              <w:top w:val="nil"/>
              <w:left w:val="single" w:sz="6" w:space="0" w:color="000000"/>
              <w:bottom w:val="nil"/>
              <w:right w:val="nil"/>
            </w:tcBorders>
            <w:tcMar>
              <w:top w:w="0" w:type="dxa"/>
              <w:left w:w="149" w:type="dxa"/>
              <w:bottom w:w="0" w:type="dxa"/>
              <w:right w:w="149" w:type="dxa"/>
            </w:tcMar>
            <w:hideMark/>
          </w:tcPr>
          <w:p w:rsidR="00EB4312" w:rsidRDefault="00EB4312"/>
        </w:tc>
      </w:tr>
      <w:tr w:rsidR="00EB4312" w:rsidTr="00722299">
        <w:tc>
          <w:tcPr>
            <w:tcW w:w="4824" w:type="dxa"/>
            <w:gridSpan w:val="21"/>
            <w:tcBorders>
              <w:top w:val="nil"/>
              <w:left w:val="nil"/>
              <w:bottom w:val="nil"/>
              <w:right w:val="nil"/>
            </w:tcBorders>
            <w:tcMar>
              <w:top w:w="0" w:type="dxa"/>
              <w:left w:w="149" w:type="dxa"/>
              <w:bottom w:w="0" w:type="dxa"/>
              <w:right w:w="149" w:type="dxa"/>
            </w:tcMar>
            <w:hideMark/>
          </w:tcPr>
          <w:p w:rsidR="00EB4312" w:rsidRDefault="00EB4312"/>
        </w:tc>
        <w:tc>
          <w:tcPr>
            <w:tcW w:w="5381" w:type="dxa"/>
            <w:gridSpan w:val="18"/>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4824" w:type="dxa"/>
            <w:gridSpan w:val="21"/>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 нахождения) заявителя:</w:t>
            </w:r>
          </w:p>
        </w:tc>
        <w:tc>
          <w:tcPr>
            <w:tcW w:w="5381" w:type="dxa"/>
            <w:gridSpan w:val="18"/>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4824" w:type="dxa"/>
            <w:gridSpan w:val="21"/>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381" w:type="dxa"/>
            <w:gridSpan w:val="18"/>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722299">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722299">
        <w:tc>
          <w:tcPr>
            <w:tcW w:w="922" w:type="dxa"/>
            <w:gridSpan w:val="3"/>
            <w:tcBorders>
              <w:top w:val="nil"/>
              <w:left w:val="nil"/>
              <w:bottom w:val="nil"/>
              <w:right w:val="nil"/>
            </w:tcBorders>
            <w:tcMar>
              <w:top w:w="0" w:type="dxa"/>
              <w:left w:w="149" w:type="dxa"/>
              <w:bottom w:w="0" w:type="dxa"/>
              <w:right w:w="149" w:type="dxa"/>
            </w:tcMar>
            <w:hideMark/>
          </w:tcPr>
          <w:p w:rsidR="00EB4312" w:rsidRDefault="00EB4312"/>
        </w:tc>
        <w:tc>
          <w:tcPr>
            <w:tcW w:w="9283" w:type="dxa"/>
            <w:gridSpan w:val="36"/>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922"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1"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5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6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5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6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922" w:type="dxa"/>
            <w:gridSpan w:val="3"/>
            <w:tcBorders>
              <w:top w:val="nil"/>
              <w:left w:val="nil"/>
              <w:bottom w:val="nil"/>
              <w:right w:val="nil"/>
            </w:tcBorders>
            <w:tcMar>
              <w:top w:w="0" w:type="dxa"/>
              <w:left w:w="149" w:type="dxa"/>
              <w:bottom w:w="0" w:type="dxa"/>
              <w:right w:w="149" w:type="dxa"/>
            </w:tcMar>
            <w:hideMark/>
          </w:tcPr>
          <w:p w:rsidR="00EB4312" w:rsidRDefault="00EB4312"/>
        </w:tc>
        <w:tc>
          <w:tcPr>
            <w:tcW w:w="9283" w:type="dxa"/>
            <w:gridSpan w:val="36"/>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Почтовый адрес заявителя:</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371" w:type="dxa"/>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4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tc>
        <w:tc>
          <w:tcPr>
            <w:tcW w:w="7219"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371" w:type="dxa"/>
            <w:tcBorders>
              <w:top w:val="nil"/>
              <w:left w:val="nil"/>
              <w:bottom w:val="nil"/>
              <w:right w:val="nil"/>
            </w:tcBorders>
            <w:tcMar>
              <w:top w:w="0" w:type="dxa"/>
              <w:left w:w="149" w:type="dxa"/>
              <w:bottom w:w="0" w:type="dxa"/>
              <w:right w:w="149" w:type="dxa"/>
            </w:tcMar>
            <w:hideMark/>
          </w:tcPr>
          <w:p w:rsidR="00EB4312" w:rsidRDefault="00EB4312"/>
        </w:tc>
        <w:tc>
          <w:tcPr>
            <w:tcW w:w="2269" w:type="dxa"/>
            <w:gridSpan w:val="10"/>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(Индекс)</w:t>
            </w:r>
          </w:p>
        </w:tc>
        <w:tc>
          <w:tcPr>
            <w:tcW w:w="346" w:type="dxa"/>
            <w:gridSpan w:val="2"/>
            <w:tcBorders>
              <w:top w:val="nil"/>
              <w:left w:val="nil"/>
              <w:bottom w:val="nil"/>
              <w:right w:val="nil"/>
            </w:tcBorders>
            <w:tcMar>
              <w:top w:w="0" w:type="dxa"/>
              <w:left w:w="149" w:type="dxa"/>
              <w:bottom w:w="0" w:type="dxa"/>
              <w:right w:w="149" w:type="dxa"/>
            </w:tcMar>
            <w:hideMark/>
          </w:tcPr>
          <w:p w:rsidR="00EB4312" w:rsidRDefault="00EB4312"/>
        </w:tc>
        <w:tc>
          <w:tcPr>
            <w:tcW w:w="7219" w:type="dxa"/>
            <w:gridSpan w:val="26"/>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722299">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722299">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922"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1"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5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6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5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6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3332" w:type="dxa"/>
            <w:gridSpan w:val="15"/>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Контактный телефон:</w:t>
            </w:r>
            <w:r>
              <w:rPr>
                <w:color w:val="2D2D2D"/>
                <w:sz w:val="21"/>
                <w:szCs w:val="21"/>
              </w:rPr>
              <w:br/>
              <w:t>(включая код города)</w:t>
            </w:r>
          </w:p>
        </w:tc>
        <w:tc>
          <w:tcPr>
            <w:tcW w:w="278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4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br/>
              <w:t>факс</w:t>
            </w:r>
          </w:p>
        </w:tc>
        <w:tc>
          <w:tcPr>
            <w:tcW w:w="33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2142" w:type="dxa"/>
            <w:gridSpan w:val="8"/>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Сайт/Эл. почта:</w:t>
            </w:r>
          </w:p>
        </w:tc>
        <w:tc>
          <w:tcPr>
            <w:tcW w:w="8063"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3813" w:type="dxa"/>
            <w:gridSpan w:val="17"/>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Лицензия на осуществление</w:t>
            </w:r>
            <w:r>
              <w:rPr>
                <w:color w:val="2D2D2D"/>
                <w:sz w:val="21"/>
                <w:szCs w:val="21"/>
              </w:rPr>
              <w:br/>
              <w:t>деятельности по сохранению</w:t>
            </w:r>
          </w:p>
        </w:tc>
        <w:tc>
          <w:tcPr>
            <w:tcW w:w="32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Регистрационный номер</w:t>
            </w:r>
          </w:p>
        </w:tc>
        <w:tc>
          <w:tcPr>
            <w:tcW w:w="31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 выдачи</w:t>
            </w:r>
          </w:p>
        </w:tc>
      </w:tr>
      <w:tr w:rsidR="00EB4312" w:rsidTr="00722299">
        <w:tc>
          <w:tcPr>
            <w:tcW w:w="3813" w:type="dxa"/>
            <w:gridSpan w:val="17"/>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объекта культурного наследия:</w:t>
            </w:r>
          </w:p>
        </w:tc>
        <w:tc>
          <w:tcPr>
            <w:tcW w:w="32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1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Прошу рассмотреть документацию для выдачи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w:t>
            </w:r>
          </w:p>
        </w:tc>
      </w:tr>
      <w:tr w:rsidR="00EB4312" w:rsidTr="00722299">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Наименование объекта культурного наследия:</w:t>
            </w:r>
          </w:p>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722299">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(местонахождение) объекта культурного наследия:</w:t>
            </w:r>
          </w:p>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722299">
        <w:tc>
          <w:tcPr>
            <w:tcW w:w="922"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улица</w:t>
            </w:r>
          </w:p>
        </w:tc>
        <w:tc>
          <w:tcPr>
            <w:tcW w:w="3727"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15"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6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722299">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перечень работ</w:t>
            </w:r>
            <w:r w:rsidR="00C9799D">
              <w:rPr>
                <w:color w:val="2D2D2D"/>
                <w:sz w:val="21"/>
                <w:szCs w:val="21"/>
              </w:rPr>
              <w:pict>
                <v:shape id="_x0000_i1038"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r>
              <w:rPr>
                <w:color w:val="2D2D2D"/>
                <w:sz w:val="21"/>
                <w:szCs w:val="21"/>
              </w:rPr>
              <w:t>)</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Заказчиком работ является:</w:t>
            </w:r>
          </w:p>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722299">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EB4312" w:rsidTr="00722299">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места нахождения заказчика:</w:t>
            </w:r>
          </w:p>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722299">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922" w:type="dxa"/>
            <w:gridSpan w:val="3"/>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1"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3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37"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5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Прошу принятое решение (разрешение о выдаче или об отказе в выдаче разрешения на проведение консервации Объекта, противоаварийных работ на Объекте) (нужное отметить - "V"):</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742"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278"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выдать лично на руки</w:t>
            </w:r>
            <w:r w:rsidR="00C9799D">
              <w:rPr>
                <w:color w:val="2D2D2D"/>
                <w:sz w:val="21"/>
                <w:szCs w:val="21"/>
              </w:rPr>
              <w:pict>
                <v:shape id="_x0000_i1039"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p>
        </w:tc>
        <w:tc>
          <w:tcPr>
            <w:tcW w:w="2839"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742" w:type="dxa"/>
            <w:gridSpan w:val="2"/>
            <w:tcBorders>
              <w:top w:val="nil"/>
              <w:left w:val="nil"/>
              <w:bottom w:val="nil"/>
              <w:right w:val="nil"/>
            </w:tcBorders>
            <w:tcMar>
              <w:top w:w="0" w:type="dxa"/>
              <w:left w:w="149" w:type="dxa"/>
              <w:bottom w:w="0" w:type="dxa"/>
              <w:right w:w="149" w:type="dxa"/>
            </w:tcMar>
            <w:hideMark/>
          </w:tcPr>
          <w:p w:rsidR="00EB4312" w:rsidRDefault="00EB4312"/>
        </w:tc>
        <w:tc>
          <w:tcPr>
            <w:tcW w:w="346" w:type="dxa"/>
            <w:gridSpan w:val="2"/>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6278" w:type="dxa"/>
            <w:gridSpan w:val="28"/>
            <w:tcBorders>
              <w:top w:val="nil"/>
              <w:left w:val="nil"/>
              <w:bottom w:val="nil"/>
              <w:right w:val="nil"/>
            </w:tcBorders>
            <w:tcMar>
              <w:top w:w="0" w:type="dxa"/>
              <w:left w:w="149" w:type="dxa"/>
              <w:bottom w:w="0" w:type="dxa"/>
              <w:right w:w="149" w:type="dxa"/>
            </w:tcMar>
            <w:hideMark/>
          </w:tcPr>
          <w:p w:rsidR="00EB4312" w:rsidRDefault="00EB4312"/>
        </w:tc>
        <w:tc>
          <w:tcPr>
            <w:tcW w:w="2839"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742"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278"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по почте</w:t>
            </w:r>
          </w:p>
        </w:tc>
        <w:tc>
          <w:tcPr>
            <w:tcW w:w="2839"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742" w:type="dxa"/>
            <w:gridSpan w:val="2"/>
            <w:tcBorders>
              <w:top w:val="nil"/>
              <w:left w:val="nil"/>
              <w:bottom w:val="nil"/>
              <w:right w:val="nil"/>
            </w:tcBorders>
            <w:tcMar>
              <w:top w:w="0" w:type="dxa"/>
              <w:left w:w="149" w:type="dxa"/>
              <w:bottom w:w="0" w:type="dxa"/>
              <w:right w:w="149" w:type="dxa"/>
            </w:tcMar>
            <w:hideMark/>
          </w:tcPr>
          <w:p w:rsidR="00EB4312" w:rsidRDefault="00EB4312"/>
        </w:tc>
        <w:tc>
          <w:tcPr>
            <w:tcW w:w="346"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EB4312" w:rsidRDefault="00EB4312"/>
        </w:tc>
        <w:tc>
          <w:tcPr>
            <w:tcW w:w="6278" w:type="dxa"/>
            <w:gridSpan w:val="28"/>
            <w:tcBorders>
              <w:top w:val="nil"/>
              <w:left w:val="nil"/>
              <w:bottom w:val="nil"/>
              <w:right w:val="nil"/>
            </w:tcBorders>
            <w:tcMar>
              <w:top w:w="0" w:type="dxa"/>
              <w:left w:w="149" w:type="dxa"/>
              <w:bottom w:w="0" w:type="dxa"/>
              <w:right w:w="149" w:type="dxa"/>
            </w:tcMar>
            <w:hideMark/>
          </w:tcPr>
          <w:p w:rsidR="00EB4312" w:rsidRDefault="00EB4312"/>
        </w:tc>
        <w:tc>
          <w:tcPr>
            <w:tcW w:w="2839"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742" w:type="dxa"/>
            <w:gridSpan w:val="2"/>
            <w:tcBorders>
              <w:top w:val="nil"/>
              <w:left w:val="nil"/>
              <w:bottom w:val="nil"/>
              <w:right w:val="single" w:sz="6" w:space="0" w:color="000000"/>
            </w:tcBorders>
            <w:tcMar>
              <w:top w:w="0" w:type="dxa"/>
              <w:left w:w="149" w:type="dxa"/>
              <w:bottom w:w="0" w:type="dxa"/>
              <w:right w:w="149" w:type="dxa"/>
            </w:tcMar>
            <w:hideMark/>
          </w:tcPr>
          <w:p w:rsidR="00EB4312" w:rsidRDefault="00EB4312"/>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6278" w:type="dxa"/>
            <w:gridSpan w:val="28"/>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на электронный адрес</w:t>
            </w:r>
          </w:p>
        </w:tc>
        <w:tc>
          <w:tcPr>
            <w:tcW w:w="2839" w:type="dxa"/>
            <w:gridSpan w:val="7"/>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Приложение:</w:t>
            </w:r>
            <w:r w:rsidR="00C9799D">
              <w:rPr>
                <w:color w:val="2D2D2D"/>
                <w:sz w:val="21"/>
                <w:szCs w:val="21"/>
              </w:rPr>
              <w:pict>
                <v:shape id="_x0000_i1040"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на проведение авторского надзора</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722299">
        <w:tc>
          <w:tcPr>
            <w:tcW w:w="8243" w:type="dxa"/>
            <w:gridSpan w:val="36"/>
            <w:tcBorders>
              <w:top w:val="nil"/>
              <w:left w:val="nil"/>
              <w:bottom w:val="nil"/>
              <w:right w:val="nil"/>
            </w:tcBorders>
            <w:tcMar>
              <w:top w:w="0" w:type="dxa"/>
              <w:left w:w="149" w:type="dxa"/>
              <w:bottom w:w="0" w:type="dxa"/>
              <w:right w:w="149" w:type="dxa"/>
            </w:tcMar>
            <w:hideMark/>
          </w:tcPr>
          <w:p w:rsidR="00EB4312" w:rsidRDefault="00EB4312"/>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на проведение технического надзора</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приказа о назначении ответственного лица за проведение</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722299">
        <w:tc>
          <w:tcPr>
            <w:tcW w:w="371"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7872"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авторского надзора</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371"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7872" w:type="dxa"/>
            <w:gridSpan w:val="35"/>
            <w:tcBorders>
              <w:top w:val="nil"/>
              <w:left w:val="nil"/>
              <w:bottom w:val="nil"/>
              <w:right w:val="nil"/>
            </w:tcBorders>
            <w:tcMar>
              <w:top w:w="0" w:type="dxa"/>
              <w:left w:w="149" w:type="dxa"/>
              <w:bottom w:w="0" w:type="dxa"/>
              <w:right w:w="149" w:type="dxa"/>
            </w:tcMar>
            <w:hideMark/>
          </w:tcPr>
          <w:p w:rsidR="00EB4312" w:rsidRDefault="00EB4312"/>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приказа о назначении ответственного лица за проведение</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722299">
        <w:tc>
          <w:tcPr>
            <w:tcW w:w="371"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7872"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технического надзора</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приказа о назначении ответственного лица за проведение научного</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722299">
        <w:tc>
          <w:tcPr>
            <w:tcW w:w="371"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7872"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руководства</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подряда на выполнение работ по сохранению объекта</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722299">
        <w:tc>
          <w:tcPr>
            <w:tcW w:w="371"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7872"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культурного наследия</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rsidP="00722299">
            <w:pPr>
              <w:ind w:hanging="312"/>
            </w:pPr>
          </w:p>
        </w:tc>
      </w:tr>
      <w:tr w:rsidR="00EB4312" w:rsidTr="00722299">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проектная документация (рабочая) по проведению консервации и (или)</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rsidP="00722299">
            <w:pPr>
              <w:pStyle w:val="formattext"/>
              <w:spacing w:before="0" w:beforeAutospacing="0" w:after="0" w:afterAutospacing="0" w:line="315" w:lineRule="atLeast"/>
              <w:ind w:hanging="312"/>
              <w:textAlignment w:val="baseline"/>
              <w:rPr>
                <w:color w:val="2D2D2D"/>
                <w:sz w:val="21"/>
                <w:szCs w:val="21"/>
              </w:rPr>
            </w:pPr>
            <w:r>
              <w:rPr>
                <w:color w:val="2D2D2D"/>
                <w:sz w:val="21"/>
                <w:szCs w:val="21"/>
              </w:rPr>
              <w:t>в ___экз. на ____ л.</w:t>
            </w:r>
          </w:p>
        </w:tc>
      </w:tr>
      <w:tr w:rsidR="00EB4312" w:rsidTr="00722299">
        <w:tc>
          <w:tcPr>
            <w:tcW w:w="371" w:type="dxa"/>
            <w:tcBorders>
              <w:top w:val="single" w:sz="6" w:space="0" w:color="000000"/>
              <w:left w:val="nil"/>
              <w:bottom w:val="nil"/>
              <w:right w:val="nil"/>
            </w:tcBorders>
            <w:tcMar>
              <w:top w:w="0" w:type="dxa"/>
              <w:left w:w="149" w:type="dxa"/>
              <w:bottom w:w="0" w:type="dxa"/>
              <w:right w:w="149" w:type="dxa"/>
            </w:tcMar>
            <w:hideMark/>
          </w:tcPr>
          <w:p w:rsidR="00EB4312" w:rsidRDefault="00EB4312"/>
        </w:tc>
        <w:tc>
          <w:tcPr>
            <w:tcW w:w="7872" w:type="dxa"/>
            <w:gridSpan w:val="3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противоаварийных работ на объекте культурного наследия</w:t>
            </w:r>
          </w:p>
        </w:tc>
        <w:tc>
          <w:tcPr>
            <w:tcW w:w="1962" w:type="dxa"/>
            <w:gridSpan w:val="3"/>
            <w:tcBorders>
              <w:top w:val="nil"/>
              <w:left w:val="nil"/>
              <w:bottom w:val="nil"/>
              <w:right w:val="nil"/>
            </w:tcBorders>
            <w:tcMar>
              <w:top w:w="0" w:type="dxa"/>
              <w:left w:w="149" w:type="dxa"/>
              <w:bottom w:w="0" w:type="dxa"/>
              <w:right w:w="149" w:type="dxa"/>
            </w:tcMar>
            <w:hideMark/>
          </w:tcPr>
          <w:p w:rsidR="00EB4312" w:rsidRDefault="00EB4312"/>
          <w:p w:rsidR="00722299" w:rsidRDefault="00722299"/>
          <w:p w:rsidR="00722299" w:rsidRDefault="00722299"/>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988" w:type="dxa"/>
            <w:gridSpan w:val="7"/>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488" w:type="dxa"/>
            <w:gridSpan w:val="3"/>
            <w:tcBorders>
              <w:top w:val="nil"/>
              <w:left w:val="nil"/>
              <w:bottom w:val="nil"/>
              <w:right w:val="nil"/>
            </w:tcBorders>
            <w:tcMar>
              <w:top w:w="0" w:type="dxa"/>
              <w:left w:w="149" w:type="dxa"/>
              <w:bottom w:w="0" w:type="dxa"/>
              <w:right w:w="149" w:type="dxa"/>
            </w:tcMar>
            <w:hideMark/>
          </w:tcPr>
          <w:p w:rsidR="00EB4312" w:rsidRDefault="00EB4312"/>
        </w:tc>
        <w:tc>
          <w:tcPr>
            <w:tcW w:w="2173" w:type="dxa"/>
            <w:gridSpan w:val="10"/>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1302" w:type="dxa"/>
            <w:gridSpan w:val="7"/>
            <w:tcBorders>
              <w:top w:val="nil"/>
              <w:left w:val="nil"/>
              <w:bottom w:val="nil"/>
              <w:right w:val="nil"/>
            </w:tcBorders>
            <w:tcMar>
              <w:top w:w="0" w:type="dxa"/>
              <w:left w:w="149" w:type="dxa"/>
              <w:bottom w:w="0" w:type="dxa"/>
              <w:right w:w="149" w:type="dxa"/>
            </w:tcMar>
            <w:hideMark/>
          </w:tcPr>
          <w:p w:rsidR="00EB4312" w:rsidRDefault="00EB4312"/>
        </w:tc>
        <w:tc>
          <w:tcPr>
            <w:tcW w:w="4254" w:type="dxa"/>
            <w:gridSpan w:val="12"/>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722299">
        <w:tc>
          <w:tcPr>
            <w:tcW w:w="1988" w:type="dxa"/>
            <w:gridSpan w:val="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488" w:type="dxa"/>
            <w:gridSpan w:val="3"/>
            <w:tcBorders>
              <w:top w:val="nil"/>
              <w:left w:val="nil"/>
              <w:bottom w:val="nil"/>
              <w:right w:val="nil"/>
            </w:tcBorders>
            <w:tcMar>
              <w:top w:w="0" w:type="dxa"/>
              <w:left w:w="149" w:type="dxa"/>
              <w:bottom w:w="0" w:type="dxa"/>
              <w:right w:w="149" w:type="dxa"/>
            </w:tcMar>
            <w:hideMark/>
          </w:tcPr>
          <w:p w:rsidR="00EB4312" w:rsidRDefault="00EB4312"/>
        </w:tc>
        <w:tc>
          <w:tcPr>
            <w:tcW w:w="2173" w:type="dxa"/>
            <w:gridSpan w:val="10"/>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1302" w:type="dxa"/>
            <w:gridSpan w:val="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М.П.</w:t>
            </w:r>
          </w:p>
        </w:tc>
        <w:tc>
          <w:tcPr>
            <w:tcW w:w="4254" w:type="dxa"/>
            <w:gridSpan w:val="12"/>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полностью)</w:t>
            </w:r>
          </w:p>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EB4312" w:rsidRDefault="00EB4312"/>
        </w:tc>
      </w:tr>
      <w:tr w:rsidR="00EB4312" w:rsidTr="00722299">
        <w:tc>
          <w:tcPr>
            <w:tcW w:w="10205" w:type="dxa"/>
            <w:gridSpan w:val="39"/>
            <w:tcBorders>
              <w:top w:val="nil"/>
              <w:left w:val="nil"/>
              <w:bottom w:val="nil"/>
              <w:right w:val="nil"/>
            </w:tcBorders>
            <w:tcMar>
              <w:top w:w="0" w:type="dxa"/>
              <w:left w:w="149" w:type="dxa"/>
              <w:bottom w:w="0" w:type="dxa"/>
              <w:right w:w="149" w:type="dxa"/>
            </w:tcMar>
            <w:hideMark/>
          </w:tcPr>
          <w:p w:rsidR="00722299" w:rsidRDefault="00EB4312" w:rsidP="00722299">
            <w:pPr>
              <w:pStyle w:val="formattext"/>
              <w:spacing w:before="0" w:beforeAutospacing="0" w:after="0" w:afterAutospacing="0" w:line="315" w:lineRule="atLeast"/>
              <w:textAlignment w:val="baseline"/>
              <w:rPr>
                <w:color w:val="2D2D2D"/>
                <w:sz w:val="21"/>
                <w:szCs w:val="21"/>
              </w:rPr>
            </w:pPr>
            <w:r>
              <w:rPr>
                <w:color w:val="2D2D2D"/>
                <w:sz w:val="21"/>
                <w:szCs w:val="21"/>
              </w:rPr>
              <w:t>________________</w:t>
            </w:r>
          </w:p>
          <w:p w:rsidR="00EB4312" w:rsidRDefault="00EB4312" w:rsidP="00722299">
            <w:pPr>
              <w:pStyle w:val="formattext"/>
              <w:spacing w:before="0" w:beforeAutospacing="0" w:after="0" w:afterAutospacing="0" w:line="315" w:lineRule="atLeast"/>
              <w:textAlignment w:val="baseline"/>
              <w:rPr>
                <w:color w:val="2D2D2D"/>
                <w:sz w:val="21"/>
                <w:szCs w:val="21"/>
              </w:rPr>
            </w:pPr>
            <w:r>
              <w:rPr>
                <w:color w:val="2D2D2D"/>
                <w:sz w:val="21"/>
                <w:szCs w:val="21"/>
              </w:rPr>
              <w:t> Наименование структурного подразделения.</w:t>
            </w:r>
            <w:r>
              <w:rPr>
                <w:color w:val="2D2D2D"/>
                <w:sz w:val="21"/>
                <w:szCs w:val="21"/>
              </w:rPr>
              <w:br/>
              <w:t> Для юридического лица заполняется на бланке организации и подписывается руководителем.</w:t>
            </w:r>
            <w:r>
              <w:rPr>
                <w:color w:val="2D2D2D"/>
                <w:sz w:val="21"/>
                <w:szCs w:val="21"/>
              </w:rPr>
              <w:br/>
              <w:t>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r>
              <w:rPr>
                <w:color w:val="2D2D2D"/>
                <w:sz w:val="21"/>
                <w:szCs w:val="21"/>
              </w:rPr>
              <w:br/>
              <w:t> Необходимо при себе иметь документ, удостоверяющий личность гражданина, доверенность, оформленную в установленном порядке.</w:t>
            </w:r>
            <w:r>
              <w:rPr>
                <w:color w:val="2D2D2D"/>
                <w:sz w:val="21"/>
                <w:szCs w:val="21"/>
              </w:rPr>
              <w:br/>
              <w:t> Нужное отметить - "V".</w:t>
            </w:r>
          </w:p>
        </w:tc>
      </w:tr>
    </w:tbl>
    <w:p w:rsidR="00722299" w:rsidRDefault="00722299" w:rsidP="00722299">
      <w:pPr>
        <w:jc w:val="right"/>
        <w:rPr>
          <w:rFonts w:eastAsiaTheme="minorHAnsi"/>
          <w:lang w:eastAsia="en-US"/>
        </w:rPr>
      </w:pPr>
    </w:p>
    <w:p w:rsidR="00722299" w:rsidRDefault="00722299" w:rsidP="00722299">
      <w:pPr>
        <w:jc w:val="right"/>
        <w:rPr>
          <w:rFonts w:eastAsiaTheme="minorHAnsi"/>
          <w:lang w:eastAsia="en-US"/>
        </w:rPr>
      </w:pPr>
    </w:p>
    <w:p w:rsidR="00722299" w:rsidRDefault="00722299" w:rsidP="00722299">
      <w:pPr>
        <w:jc w:val="right"/>
        <w:rPr>
          <w:rFonts w:eastAsiaTheme="minorHAnsi"/>
          <w:lang w:eastAsia="en-US"/>
        </w:rPr>
      </w:pPr>
    </w:p>
    <w:p w:rsidR="00722299" w:rsidRDefault="00722299" w:rsidP="00722299">
      <w:pPr>
        <w:jc w:val="right"/>
        <w:rPr>
          <w:rFonts w:eastAsiaTheme="minorHAnsi"/>
          <w:lang w:eastAsia="en-US"/>
        </w:rPr>
      </w:pPr>
    </w:p>
    <w:p w:rsidR="00722299" w:rsidRDefault="00722299" w:rsidP="00722299">
      <w:pPr>
        <w:jc w:val="right"/>
        <w:rPr>
          <w:rFonts w:eastAsiaTheme="minorHAnsi"/>
          <w:lang w:eastAsia="en-US"/>
        </w:rPr>
      </w:pPr>
    </w:p>
    <w:p w:rsidR="003D2149" w:rsidRDefault="003D2149" w:rsidP="00722299">
      <w:pPr>
        <w:jc w:val="right"/>
        <w:rPr>
          <w:rFonts w:eastAsiaTheme="minorHAnsi"/>
          <w:lang w:eastAsia="en-US"/>
        </w:rPr>
      </w:pPr>
    </w:p>
    <w:p w:rsidR="00722299" w:rsidRDefault="00722299" w:rsidP="00722299">
      <w:pPr>
        <w:jc w:val="right"/>
        <w:rPr>
          <w:rFonts w:eastAsiaTheme="minorHAnsi"/>
          <w:lang w:eastAsia="en-US"/>
        </w:rPr>
      </w:pPr>
    </w:p>
    <w:p w:rsidR="00722299" w:rsidRDefault="00722299" w:rsidP="00722299">
      <w:pPr>
        <w:widowControl w:val="0"/>
        <w:ind w:firstLine="709"/>
        <w:jc w:val="right"/>
        <w:rPr>
          <w:rFonts w:eastAsia="Calibri"/>
        </w:rPr>
      </w:pPr>
      <w:r w:rsidRPr="00E21769">
        <w:rPr>
          <w:rFonts w:eastAsia="Calibri"/>
        </w:rPr>
        <w:lastRenderedPageBreak/>
        <w:t xml:space="preserve">Приложение № </w:t>
      </w:r>
      <w:r w:rsidR="003D2149">
        <w:rPr>
          <w:rFonts w:eastAsia="Calibri"/>
        </w:rPr>
        <w:t>6</w:t>
      </w:r>
    </w:p>
    <w:p w:rsidR="00722299" w:rsidRDefault="00722299" w:rsidP="00722299">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722299" w:rsidRDefault="00722299" w:rsidP="0072229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722299" w:rsidRPr="00722299" w:rsidRDefault="00722299" w:rsidP="00722299">
      <w:pPr>
        <w:jc w:val="right"/>
        <w:rPr>
          <w:rFonts w:eastAsiaTheme="minorHAnsi"/>
          <w:lang w:eastAsia="en-US"/>
        </w:rPr>
      </w:pPr>
      <w:r w:rsidRPr="00722299">
        <w:rPr>
          <w:rFonts w:eastAsiaTheme="minorHAnsi"/>
          <w:lang w:eastAsia="en-US"/>
        </w:rPr>
        <w:t>ФОРМА</w:t>
      </w:r>
    </w:p>
    <w:p w:rsidR="00722299" w:rsidRPr="003D2149" w:rsidRDefault="00722299" w:rsidP="003D2149">
      <w:r w:rsidRPr="00722299">
        <w:rPr>
          <w:rFonts w:eastAsiaTheme="minorHAnsi"/>
          <w:lang w:eastAsia="en-US"/>
        </w:rPr>
        <w:tab/>
      </w:r>
    </w:p>
    <w:tbl>
      <w:tblPr>
        <w:tblpPr w:leftFromText="180" w:rightFromText="180" w:vertAnchor="text" w:horzAnchor="margin" w:tblpXSpec="right" w:tblpY="176"/>
        <w:tblW w:w="0" w:type="auto"/>
        <w:tblCellMar>
          <w:left w:w="0" w:type="dxa"/>
          <w:right w:w="0" w:type="dxa"/>
        </w:tblCellMar>
        <w:tblLook w:val="04A0" w:firstRow="1" w:lastRow="0" w:firstColumn="1" w:lastColumn="0" w:noHBand="0" w:noVBand="1"/>
      </w:tblPr>
      <w:tblGrid>
        <w:gridCol w:w="4990"/>
      </w:tblGrid>
      <w:tr w:rsidR="003D2149" w:rsidRPr="00722299" w:rsidTr="003D2149">
        <w:tc>
          <w:tcPr>
            <w:tcW w:w="4990" w:type="dxa"/>
            <w:tcBorders>
              <w:top w:val="nil"/>
              <w:left w:val="nil"/>
              <w:bottom w:val="nil"/>
              <w:right w:val="nil"/>
            </w:tcBorders>
            <w:tcMar>
              <w:top w:w="0" w:type="dxa"/>
              <w:left w:w="149" w:type="dxa"/>
              <w:bottom w:w="0" w:type="dxa"/>
              <w:right w:w="149" w:type="dxa"/>
            </w:tcMar>
            <w:hideMark/>
          </w:tcPr>
          <w:p w:rsidR="003D2149" w:rsidRDefault="003D2149" w:rsidP="003D2149">
            <w:pPr>
              <w:jc w:val="center"/>
              <w:textAlignment w:val="baseline"/>
            </w:pPr>
            <w:r w:rsidRPr="00722299">
              <w:t xml:space="preserve">Руководителю </w:t>
            </w:r>
          </w:p>
          <w:p w:rsidR="003D2149" w:rsidRPr="00722299" w:rsidRDefault="003D2149" w:rsidP="003D2149">
            <w:pPr>
              <w:jc w:val="center"/>
              <w:textAlignment w:val="baseline"/>
            </w:pPr>
            <w:r w:rsidRPr="00722299">
              <w:t>уполномоченного органа</w:t>
            </w:r>
          </w:p>
        </w:tc>
      </w:tr>
      <w:tr w:rsidR="003D2149" w:rsidRPr="00722299" w:rsidTr="003D2149">
        <w:tc>
          <w:tcPr>
            <w:tcW w:w="4990" w:type="dxa"/>
            <w:tcBorders>
              <w:top w:val="nil"/>
              <w:left w:val="nil"/>
              <w:bottom w:val="nil"/>
              <w:right w:val="nil"/>
            </w:tcBorders>
            <w:tcMar>
              <w:top w:w="0" w:type="dxa"/>
              <w:left w:w="149" w:type="dxa"/>
              <w:bottom w:w="0" w:type="dxa"/>
              <w:right w:w="149" w:type="dxa"/>
            </w:tcMar>
            <w:hideMark/>
          </w:tcPr>
          <w:p w:rsidR="003D2149" w:rsidRDefault="003D2149" w:rsidP="003D2149">
            <w:pPr>
              <w:jc w:val="center"/>
              <w:textAlignment w:val="baseline"/>
            </w:pPr>
          </w:p>
          <w:p w:rsidR="003D2149" w:rsidRDefault="003D2149" w:rsidP="003D2149">
            <w:pPr>
              <w:jc w:val="center"/>
              <w:textAlignment w:val="baseline"/>
            </w:pPr>
            <w:r>
              <w:t>____________________</w:t>
            </w:r>
          </w:p>
          <w:p w:rsidR="003D2149" w:rsidRPr="00722299" w:rsidRDefault="003D2149" w:rsidP="003D2149">
            <w:pPr>
              <w:jc w:val="center"/>
              <w:textAlignment w:val="baseline"/>
            </w:pPr>
            <w:r w:rsidRPr="00722299">
              <w:t>адрес</w:t>
            </w:r>
          </w:p>
        </w:tc>
      </w:tr>
    </w:tbl>
    <w:p w:rsidR="00722299" w:rsidRDefault="00722299" w:rsidP="00722299">
      <w:pPr>
        <w:shd w:val="clear" w:color="auto" w:fill="FFFFFF"/>
        <w:jc w:val="center"/>
        <w:textAlignment w:val="baseline"/>
        <w:rPr>
          <w:spacing w:val="2"/>
        </w:rPr>
      </w:pPr>
    </w:p>
    <w:p w:rsidR="00722299" w:rsidRDefault="00722299" w:rsidP="00722299">
      <w:pPr>
        <w:shd w:val="clear" w:color="auto" w:fill="FFFFFF"/>
        <w:jc w:val="center"/>
        <w:textAlignment w:val="baseline"/>
        <w:rPr>
          <w:spacing w:val="2"/>
        </w:rPr>
      </w:pPr>
    </w:p>
    <w:p w:rsidR="00722299" w:rsidRDefault="00722299" w:rsidP="00722299">
      <w:pPr>
        <w:shd w:val="clear" w:color="auto" w:fill="FFFFFF"/>
        <w:jc w:val="center"/>
        <w:textAlignment w:val="baseline"/>
        <w:rPr>
          <w:spacing w:val="2"/>
        </w:rPr>
      </w:pPr>
    </w:p>
    <w:p w:rsidR="00722299" w:rsidRDefault="00722299" w:rsidP="00722299">
      <w:pPr>
        <w:shd w:val="clear" w:color="auto" w:fill="FFFFFF"/>
        <w:jc w:val="center"/>
        <w:textAlignment w:val="baseline"/>
        <w:rPr>
          <w:spacing w:val="2"/>
        </w:rPr>
      </w:pPr>
    </w:p>
    <w:p w:rsidR="00722299" w:rsidRDefault="00722299" w:rsidP="00722299">
      <w:pPr>
        <w:shd w:val="clear" w:color="auto" w:fill="FFFFFF"/>
        <w:jc w:val="center"/>
        <w:textAlignment w:val="baseline"/>
        <w:rPr>
          <w:spacing w:val="2"/>
        </w:rPr>
      </w:pPr>
    </w:p>
    <w:p w:rsidR="00722299" w:rsidRDefault="00722299" w:rsidP="00722299">
      <w:pPr>
        <w:shd w:val="clear" w:color="auto" w:fill="FFFFFF"/>
        <w:jc w:val="center"/>
        <w:textAlignment w:val="baseline"/>
        <w:rPr>
          <w:spacing w:val="2"/>
        </w:rPr>
      </w:pPr>
    </w:p>
    <w:p w:rsidR="00722299" w:rsidRDefault="00722299" w:rsidP="00722299">
      <w:pPr>
        <w:shd w:val="clear" w:color="auto" w:fill="FFFFFF"/>
        <w:jc w:val="center"/>
        <w:textAlignment w:val="baseline"/>
        <w:rPr>
          <w:spacing w:val="2"/>
        </w:rPr>
      </w:pPr>
    </w:p>
    <w:p w:rsidR="00EB4312" w:rsidRDefault="00EB4312" w:rsidP="00722299">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EB4312" w:rsidRPr="00C11CCF" w:rsidRDefault="00EB4312" w:rsidP="003D2149">
      <w:pPr>
        <w:pStyle w:val="headertext"/>
        <w:shd w:val="clear" w:color="auto" w:fill="FFFFFF"/>
        <w:spacing w:before="0" w:beforeAutospacing="0" w:after="0" w:afterAutospacing="0"/>
        <w:jc w:val="center"/>
        <w:textAlignment w:val="baseline"/>
        <w:rPr>
          <w:rFonts w:ascii="Arial" w:hAnsi="Arial" w:cs="Arial"/>
          <w:b/>
          <w:color w:val="3C3C3C"/>
          <w:spacing w:val="2"/>
        </w:rPr>
      </w:pPr>
      <w:r w:rsidRPr="00C11CCF">
        <w:rPr>
          <w:b/>
          <w:spacing w:val="2"/>
        </w:rPr>
        <w:t>ЗАЯВЛЕНИЕ</w:t>
      </w:r>
      <w:r w:rsidRPr="00C11CCF">
        <w:rPr>
          <w:b/>
          <w:spacing w:val="2"/>
        </w:rPr>
        <w:br/>
        <w:t>о выдаче дубликата задания (разрешения) по сохранению объекта культурного наследия (памятника истории и культуры) народов Российской Федерации</w:t>
      </w:r>
    </w:p>
    <w:p w:rsidR="003D2149" w:rsidRPr="00C11CCF" w:rsidRDefault="003D2149" w:rsidP="003D2149">
      <w:pPr>
        <w:pStyle w:val="headertext"/>
        <w:shd w:val="clear" w:color="auto" w:fill="FFFFFF"/>
        <w:spacing w:before="0" w:beforeAutospacing="0" w:after="0" w:afterAutospacing="0"/>
        <w:jc w:val="center"/>
        <w:textAlignment w:val="baseline"/>
        <w:rPr>
          <w:rFonts w:ascii="Arial" w:hAnsi="Arial" w:cs="Arial"/>
          <w:b/>
          <w:color w:val="3C3C3C"/>
          <w:spacing w:val="2"/>
        </w:rPr>
      </w:pPr>
    </w:p>
    <w:tbl>
      <w:tblPr>
        <w:tblW w:w="0" w:type="auto"/>
        <w:tblCellMar>
          <w:left w:w="0" w:type="dxa"/>
          <w:right w:w="0" w:type="dxa"/>
        </w:tblCellMar>
        <w:tblLook w:val="04A0" w:firstRow="1" w:lastRow="0" w:firstColumn="1" w:lastColumn="0" w:noHBand="0" w:noVBand="1"/>
      </w:tblPr>
      <w:tblGrid>
        <w:gridCol w:w="371"/>
        <w:gridCol w:w="371"/>
        <w:gridCol w:w="180"/>
        <w:gridCol w:w="166"/>
        <w:gridCol w:w="370"/>
        <w:gridCol w:w="370"/>
        <w:gridCol w:w="314"/>
        <w:gridCol w:w="132"/>
        <w:gridCol w:w="19"/>
        <w:gridCol w:w="347"/>
        <w:gridCol w:w="346"/>
        <w:gridCol w:w="346"/>
        <w:gridCol w:w="1651"/>
        <w:gridCol w:w="458"/>
        <w:gridCol w:w="673"/>
        <w:gridCol w:w="740"/>
        <w:gridCol w:w="512"/>
        <w:gridCol w:w="692"/>
        <w:gridCol w:w="1209"/>
        <w:gridCol w:w="486"/>
        <w:gridCol w:w="452"/>
      </w:tblGrid>
      <w:tr w:rsidR="003D2149" w:rsidRPr="003D2149" w:rsidTr="0023364C">
        <w:trPr>
          <w:trHeight w:val="12"/>
        </w:trPr>
        <w:tc>
          <w:tcPr>
            <w:tcW w:w="2274" w:type="dxa"/>
            <w:gridSpan w:val="8"/>
            <w:hideMark/>
          </w:tcPr>
          <w:p w:rsidR="003D2149" w:rsidRPr="003D2149" w:rsidRDefault="003D2149"/>
        </w:tc>
        <w:tc>
          <w:tcPr>
            <w:tcW w:w="7931" w:type="dxa"/>
            <w:gridSpan w:val="13"/>
            <w:hideMark/>
          </w:tcPr>
          <w:p w:rsidR="00EB4312" w:rsidRPr="003D2149" w:rsidRDefault="00EB4312"/>
        </w:tc>
      </w:tr>
      <w:tr w:rsidR="003D2149" w:rsidRPr="003D2149" w:rsidTr="0023364C">
        <w:tc>
          <w:tcPr>
            <w:tcW w:w="2274" w:type="dxa"/>
            <w:gridSpan w:val="8"/>
            <w:tcBorders>
              <w:top w:val="nil"/>
              <w:left w:val="nil"/>
              <w:bottom w:val="nil"/>
              <w:right w:val="nil"/>
            </w:tcBorders>
            <w:tcMar>
              <w:top w:w="0" w:type="dxa"/>
              <w:left w:w="74" w:type="dxa"/>
              <w:bottom w:w="0" w:type="dxa"/>
              <w:right w:w="74" w:type="dxa"/>
            </w:tcMar>
            <w:hideMark/>
          </w:tcPr>
          <w:p w:rsidR="00EB4312" w:rsidRPr="003D2149" w:rsidRDefault="00EB4312">
            <w:pPr>
              <w:pStyle w:val="formattext"/>
              <w:spacing w:before="0" w:beforeAutospacing="0" w:after="0" w:afterAutospacing="0" w:line="315" w:lineRule="atLeast"/>
              <w:textAlignment w:val="baseline"/>
              <w:rPr>
                <w:color w:val="2D2D2D"/>
              </w:rPr>
            </w:pPr>
            <w:r w:rsidRPr="003D2149">
              <w:rPr>
                <w:b/>
                <w:bCs/>
                <w:color w:val="2D2D2D"/>
              </w:rPr>
              <w:t>Заявитель </w:t>
            </w:r>
          </w:p>
        </w:tc>
        <w:tc>
          <w:tcPr>
            <w:tcW w:w="7931"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4312" w:rsidRPr="003D2149" w:rsidRDefault="00EB4312">
            <w:pPr>
              <w:pStyle w:val="formattext"/>
              <w:spacing w:before="0" w:beforeAutospacing="0" w:after="0" w:afterAutospacing="0" w:line="315" w:lineRule="atLeast"/>
              <w:jc w:val="center"/>
              <w:textAlignment w:val="baseline"/>
              <w:rPr>
                <w:color w:val="2D2D2D"/>
              </w:rPr>
            </w:pPr>
          </w:p>
        </w:tc>
      </w:tr>
      <w:tr w:rsidR="003D2149" w:rsidTr="0023364C">
        <w:tc>
          <w:tcPr>
            <w:tcW w:w="2274" w:type="dxa"/>
            <w:gridSpan w:val="8"/>
            <w:tcBorders>
              <w:top w:val="nil"/>
              <w:left w:val="nil"/>
              <w:bottom w:val="nil"/>
              <w:right w:val="nil"/>
            </w:tcBorders>
            <w:tcMar>
              <w:top w:w="0" w:type="dxa"/>
              <w:left w:w="74" w:type="dxa"/>
              <w:bottom w:w="0" w:type="dxa"/>
              <w:right w:w="74" w:type="dxa"/>
            </w:tcMar>
            <w:hideMark/>
          </w:tcPr>
          <w:p w:rsidR="00EB4312" w:rsidRDefault="00EB4312"/>
        </w:tc>
        <w:tc>
          <w:tcPr>
            <w:tcW w:w="7931" w:type="dxa"/>
            <w:gridSpan w:val="13"/>
            <w:tcBorders>
              <w:top w:val="nil"/>
              <w:left w:val="nil"/>
              <w:bottom w:val="nil"/>
              <w:right w:val="nil"/>
            </w:tcBorders>
            <w:tcMar>
              <w:top w:w="0" w:type="dxa"/>
              <w:left w:w="74" w:type="dxa"/>
              <w:bottom w:w="0" w:type="dxa"/>
              <w:right w:w="74"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(полное наименование юридического лица с указанием его организационно-правовой формы или фамилия, имя, отчество - для физического лица)</w:t>
            </w:r>
          </w:p>
        </w:tc>
      </w:tr>
      <w:tr w:rsidR="003D2149" w:rsidTr="0023364C">
        <w:trPr>
          <w:trHeight w:val="12"/>
        </w:trPr>
        <w:tc>
          <w:tcPr>
            <w:tcW w:w="9753" w:type="dxa"/>
            <w:gridSpan w:val="20"/>
            <w:hideMark/>
          </w:tcPr>
          <w:p w:rsidR="00EB4312" w:rsidRDefault="00EB4312">
            <w:pPr>
              <w:rPr>
                <w:sz w:val="2"/>
              </w:rPr>
            </w:pPr>
          </w:p>
        </w:tc>
        <w:tc>
          <w:tcPr>
            <w:tcW w:w="452" w:type="dxa"/>
            <w:hideMark/>
          </w:tcPr>
          <w:p w:rsidR="00EB4312" w:rsidRDefault="00EB4312">
            <w:pPr>
              <w:rPr>
                <w:sz w:val="2"/>
              </w:rPr>
            </w:pPr>
          </w:p>
        </w:tc>
      </w:tr>
      <w:tr w:rsidR="003D2149" w:rsidTr="0023364C">
        <w:tc>
          <w:tcPr>
            <w:tcW w:w="9753" w:type="dxa"/>
            <w:gridSpan w:val="20"/>
            <w:tcBorders>
              <w:top w:val="nil"/>
              <w:left w:val="nil"/>
              <w:bottom w:val="nil"/>
              <w:right w:val="nil"/>
            </w:tcBorders>
            <w:tcMar>
              <w:top w:w="0" w:type="dxa"/>
              <w:left w:w="74" w:type="dxa"/>
              <w:bottom w:w="0" w:type="dxa"/>
              <w:right w:w="74" w:type="dxa"/>
            </w:tcMar>
            <w:hideMark/>
          </w:tcPr>
          <w:p w:rsidR="00EB4312" w:rsidRPr="003D2149" w:rsidRDefault="00EB4312" w:rsidP="003D2149">
            <w:pPr>
              <w:pStyle w:val="formattext"/>
              <w:spacing w:before="0" w:beforeAutospacing="0" w:after="0" w:afterAutospacing="0" w:line="315" w:lineRule="atLeast"/>
              <w:ind w:right="-100"/>
              <w:textAlignment w:val="baseline"/>
              <w:rPr>
                <w:color w:val="2D2D2D"/>
                <w:sz w:val="21"/>
                <w:szCs w:val="21"/>
              </w:rPr>
            </w:pPr>
            <w:r>
              <w:rPr>
                <w:b/>
                <w:bCs/>
                <w:color w:val="2D2D2D"/>
                <w:sz w:val="21"/>
                <w:szCs w:val="21"/>
              </w:rPr>
              <w:t>ИНН </w:t>
            </w:r>
            <w:r w:rsidR="003D2149">
              <w:rPr>
                <w:b/>
                <w:bCs/>
                <w:color w:val="2D2D2D"/>
                <w:sz w:val="21"/>
                <w:szCs w:val="21"/>
              </w:rPr>
              <w:t>______________________________________________________________________________________</w:t>
            </w:r>
          </w:p>
        </w:tc>
        <w:tc>
          <w:tcPr>
            <w:tcW w:w="452" w:type="dxa"/>
            <w:tcBorders>
              <w:top w:val="nil"/>
              <w:left w:val="nil"/>
              <w:bottom w:val="nil"/>
              <w:right w:val="nil"/>
            </w:tcBorders>
            <w:tcMar>
              <w:top w:w="0" w:type="dxa"/>
              <w:left w:w="74" w:type="dxa"/>
              <w:bottom w:w="0" w:type="dxa"/>
              <w:right w:w="74" w:type="dxa"/>
            </w:tcMar>
            <w:hideMark/>
          </w:tcPr>
          <w:p w:rsidR="00EB4312" w:rsidRDefault="00EB4312" w:rsidP="003D2149">
            <w:pPr>
              <w:pStyle w:val="formattext"/>
              <w:spacing w:before="0" w:beforeAutospacing="0" w:after="0" w:afterAutospacing="0" w:line="315" w:lineRule="atLeast"/>
              <w:textAlignment w:val="baseline"/>
              <w:rPr>
                <w:color w:val="2D2D2D"/>
                <w:sz w:val="21"/>
                <w:szCs w:val="21"/>
              </w:rPr>
            </w:pPr>
          </w:p>
        </w:tc>
      </w:tr>
      <w:tr w:rsidR="003D2149" w:rsidTr="0023364C">
        <w:tc>
          <w:tcPr>
            <w:tcW w:w="9753" w:type="dxa"/>
            <w:gridSpan w:val="20"/>
            <w:tcBorders>
              <w:top w:val="nil"/>
              <w:left w:val="nil"/>
              <w:bottom w:val="nil"/>
              <w:right w:val="nil"/>
            </w:tcBorders>
            <w:tcMar>
              <w:top w:w="0" w:type="dxa"/>
              <w:left w:w="74" w:type="dxa"/>
              <w:bottom w:w="0" w:type="dxa"/>
              <w:right w:w="74" w:type="dxa"/>
            </w:tcMar>
            <w:hideMark/>
          </w:tcPr>
          <w:p w:rsidR="00EB4312" w:rsidRDefault="00EB4312"/>
        </w:tc>
        <w:tc>
          <w:tcPr>
            <w:tcW w:w="452" w:type="dxa"/>
            <w:tcBorders>
              <w:top w:val="nil"/>
              <w:left w:val="nil"/>
              <w:bottom w:val="nil"/>
              <w:right w:val="nil"/>
            </w:tcBorders>
            <w:tcMar>
              <w:top w:w="0" w:type="dxa"/>
              <w:left w:w="74" w:type="dxa"/>
              <w:bottom w:w="0" w:type="dxa"/>
              <w:right w:w="74" w:type="dxa"/>
            </w:tcMar>
            <w:hideMark/>
          </w:tcPr>
          <w:p w:rsidR="00EB4312" w:rsidRDefault="00EB4312"/>
        </w:tc>
      </w:tr>
      <w:tr w:rsidR="003D2149" w:rsidTr="0023364C">
        <w:tc>
          <w:tcPr>
            <w:tcW w:w="9753" w:type="dxa"/>
            <w:gridSpan w:val="20"/>
            <w:tcBorders>
              <w:top w:val="nil"/>
              <w:left w:val="nil"/>
              <w:bottom w:val="nil"/>
              <w:right w:val="nil"/>
            </w:tcBorders>
            <w:tcMar>
              <w:top w:w="0" w:type="dxa"/>
              <w:left w:w="74" w:type="dxa"/>
              <w:bottom w:w="0" w:type="dxa"/>
              <w:right w:w="74" w:type="dxa"/>
            </w:tcMar>
            <w:hideMark/>
          </w:tcPr>
          <w:p w:rsidR="00EB4312" w:rsidRDefault="00EB4312" w:rsidP="003D2149">
            <w:pPr>
              <w:pStyle w:val="formattext"/>
              <w:spacing w:before="0" w:beforeAutospacing="0" w:after="0" w:afterAutospacing="0" w:line="315" w:lineRule="atLeast"/>
              <w:textAlignment w:val="baseline"/>
              <w:rPr>
                <w:color w:val="2D2D2D"/>
                <w:sz w:val="21"/>
                <w:szCs w:val="21"/>
              </w:rPr>
            </w:pPr>
            <w:r>
              <w:rPr>
                <w:b/>
                <w:bCs/>
                <w:color w:val="2D2D2D"/>
                <w:sz w:val="21"/>
                <w:szCs w:val="21"/>
              </w:rPr>
              <w:t>ОГРН/ОГРНИП </w:t>
            </w:r>
            <w:r w:rsidR="003D2149">
              <w:rPr>
                <w:b/>
                <w:bCs/>
                <w:color w:val="2D2D2D"/>
                <w:sz w:val="21"/>
                <w:szCs w:val="21"/>
              </w:rPr>
              <w:t>____________________________________________________________________________</w:t>
            </w:r>
          </w:p>
        </w:tc>
        <w:tc>
          <w:tcPr>
            <w:tcW w:w="452" w:type="dxa"/>
            <w:tcBorders>
              <w:top w:val="nil"/>
              <w:left w:val="nil"/>
              <w:bottom w:val="nil"/>
              <w:right w:val="nil"/>
            </w:tcBorders>
            <w:tcMar>
              <w:top w:w="0" w:type="dxa"/>
              <w:left w:w="74" w:type="dxa"/>
              <w:bottom w:w="0" w:type="dxa"/>
              <w:right w:w="74" w:type="dxa"/>
            </w:tcMar>
            <w:hideMark/>
          </w:tcPr>
          <w:p w:rsidR="00EB4312" w:rsidRDefault="00EB4312" w:rsidP="003D2149">
            <w:pPr>
              <w:pStyle w:val="formattext"/>
              <w:spacing w:before="0" w:beforeAutospacing="0" w:after="0" w:afterAutospacing="0" w:line="315" w:lineRule="atLeast"/>
              <w:textAlignment w:val="baseline"/>
              <w:rPr>
                <w:color w:val="2D2D2D"/>
                <w:sz w:val="21"/>
                <w:szCs w:val="21"/>
              </w:rPr>
            </w:pPr>
            <w:r>
              <w:rPr>
                <w:color w:val="2D2D2D"/>
                <w:sz w:val="21"/>
                <w:szCs w:val="21"/>
              </w:rPr>
              <w:br/>
            </w:r>
          </w:p>
        </w:tc>
      </w:tr>
      <w:tr w:rsidR="0023364C" w:rsidTr="00BD27AE">
        <w:tc>
          <w:tcPr>
            <w:tcW w:w="10205" w:type="dxa"/>
            <w:gridSpan w:val="21"/>
            <w:tcBorders>
              <w:top w:val="nil"/>
              <w:left w:val="nil"/>
              <w:bottom w:val="nil"/>
              <w:right w:val="nil"/>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Почтовый адрес заявителя:</w:t>
            </w:r>
          </w:p>
        </w:tc>
      </w:tr>
      <w:tr w:rsidR="0023364C" w:rsidTr="00BD27AE">
        <w:tc>
          <w:tcPr>
            <w:tcW w:w="10205" w:type="dxa"/>
            <w:gridSpan w:val="21"/>
            <w:tcBorders>
              <w:top w:val="nil"/>
              <w:left w:val="nil"/>
              <w:bottom w:val="nil"/>
              <w:right w:val="nil"/>
            </w:tcBorders>
            <w:tcMar>
              <w:top w:w="0" w:type="dxa"/>
              <w:left w:w="149" w:type="dxa"/>
              <w:bottom w:w="0" w:type="dxa"/>
              <w:right w:w="149" w:type="dxa"/>
            </w:tcMar>
            <w:hideMark/>
          </w:tcPr>
          <w:p w:rsidR="0023364C" w:rsidRDefault="0023364C" w:rsidP="00BD27AE"/>
        </w:tc>
      </w:tr>
      <w:tr w:rsidR="0023364C" w:rsidTr="00BD27AE">
        <w:tc>
          <w:tcPr>
            <w:tcW w:w="371" w:type="dxa"/>
            <w:tcBorders>
              <w:top w:val="nil"/>
              <w:left w:val="nil"/>
              <w:bottom w:val="nil"/>
              <w:right w:val="single" w:sz="6" w:space="0" w:color="000000"/>
            </w:tcBorders>
            <w:tcMar>
              <w:top w:w="0" w:type="dxa"/>
              <w:left w:w="149" w:type="dxa"/>
              <w:bottom w:w="0" w:type="dxa"/>
              <w:right w:w="149" w:type="dxa"/>
            </w:tcMar>
            <w:hideMark/>
          </w:tcPr>
          <w:p w:rsidR="0023364C" w:rsidRDefault="0023364C" w:rsidP="00BD27AE"/>
        </w:tc>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3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346"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BD27AE"/>
        </w:tc>
        <w:tc>
          <w:tcPr>
            <w:tcW w:w="721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r>
      <w:tr w:rsidR="0023364C" w:rsidTr="00BD27AE">
        <w:tc>
          <w:tcPr>
            <w:tcW w:w="371" w:type="dxa"/>
            <w:tcBorders>
              <w:top w:val="nil"/>
              <w:left w:val="nil"/>
              <w:bottom w:val="nil"/>
              <w:right w:val="nil"/>
            </w:tcBorders>
            <w:tcMar>
              <w:top w:w="0" w:type="dxa"/>
              <w:left w:w="149" w:type="dxa"/>
              <w:bottom w:w="0" w:type="dxa"/>
              <w:right w:w="149" w:type="dxa"/>
            </w:tcMar>
            <w:hideMark/>
          </w:tcPr>
          <w:p w:rsidR="0023364C" w:rsidRDefault="0023364C" w:rsidP="00BD27AE"/>
        </w:tc>
        <w:tc>
          <w:tcPr>
            <w:tcW w:w="2269" w:type="dxa"/>
            <w:gridSpan w:val="9"/>
            <w:tcBorders>
              <w:top w:val="nil"/>
              <w:left w:val="nil"/>
              <w:bottom w:val="nil"/>
              <w:right w:val="nil"/>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(Индекс)</w:t>
            </w:r>
          </w:p>
        </w:tc>
        <w:tc>
          <w:tcPr>
            <w:tcW w:w="346" w:type="dxa"/>
            <w:tcBorders>
              <w:top w:val="nil"/>
              <w:left w:val="nil"/>
              <w:bottom w:val="nil"/>
              <w:right w:val="nil"/>
            </w:tcBorders>
            <w:tcMar>
              <w:top w:w="0" w:type="dxa"/>
              <w:left w:w="149" w:type="dxa"/>
              <w:bottom w:w="0" w:type="dxa"/>
              <w:right w:w="149" w:type="dxa"/>
            </w:tcMar>
            <w:hideMark/>
          </w:tcPr>
          <w:p w:rsidR="0023364C" w:rsidRDefault="0023364C" w:rsidP="00BD27AE"/>
        </w:tc>
        <w:tc>
          <w:tcPr>
            <w:tcW w:w="7219" w:type="dxa"/>
            <w:gridSpan w:val="10"/>
            <w:tcBorders>
              <w:top w:val="nil"/>
              <w:left w:val="nil"/>
              <w:bottom w:val="nil"/>
              <w:right w:val="nil"/>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23364C" w:rsidTr="00BD27AE">
        <w:tc>
          <w:tcPr>
            <w:tcW w:w="10205" w:type="dxa"/>
            <w:gridSpan w:val="21"/>
            <w:tcBorders>
              <w:top w:val="nil"/>
              <w:left w:val="nil"/>
              <w:bottom w:val="single" w:sz="6" w:space="0" w:color="000000"/>
              <w:right w:val="nil"/>
            </w:tcBorders>
            <w:tcMar>
              <w:top w:w="0" w:type="dxa"/>
              <w:left w:w="149" w:type="dxa"/>
              <w:bottom w:w="0" w:type="dxa"/>
              <w:right w:w="149" w:type="dxa"/>
            </w:tcMar>
            <w:hideMark/>
          </w:tcPr>
          <w:p w:rsidR="0023364C" w:rsidRDefault="0023364C" w:rsidP="00BD27AE"/>
        </w:tc>
      </w:tr>
      <w:tr w:rsidR="0023364C" w:rsidTr="00BD27AE">
        <w:tc>
          <w:tcPr>
            <w:tcW w:w="10205"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textAlignment w:val="baseline"/>
              <w:rPr>
                <w:color w:val="2D2D2D"/>
                <w:sz w:val="21"/>
                <w:szCs w:val="21"/>
              </w:rPr>
            </w:pPr>
          </w:p>
        </w:tc>
      </w:tr>
      <w:tr w:rsidR="0023364C" w:rsidTr="00BD27AE">
        <w:tc>
          <w:tcPr>
            <w:tcW w:w="10205" w:type="dxa"/>
            <w:gridSpan w:val="21"/>
            <w:tcBorders>
              <w:top w:val="single" w:sz="6" w:space="0" w:color="000000"/>
              <w:left w:val="nil"/>
              <w:bottom w:val="nil"/>
              <w:right w:val="nil"/>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23364C" w:rsidTr="00BD27AE">
        <w:tc>
          <w:tcPr>
            <w:tcW w:w="10205" w:type="dxa"/>
            <w:gridSpan w:val="21"/>
            <w:tcBorders>
              <w:top w:val="nil"/>
              <w:left w:val="nil"/>
              <w:bottom w:val="nil"/>
              <w:right w:val="nil"/>
            </w:tcBorders>
            <w:tcMar>
              <w:top w:w="0" w:type="dxa"/>
              <w:left w:w="149" w:type="dxa"/>
              <w:bottom w:w="0" w:type="dxa"/>
              <w:right w:w="149" w:type="dxa"/>
            </w:tcMar>
            <w:hideMark/>
          </w:tcPr>
          <w:p w:rsidR="0023364C" w:rsidRDefault="0023364C" w:rsidP="00BD27AE"/>
        </w:tc>
      </w:tr>
      <w:tr w:rsidR="0023364C" w:rsidTr="00BD27AE">
        <w:tc>
          <w:tcPr>
            <w:tcW w:w="922" w:type="dxa"/>
            <w:gridSpan w:val="3"/>
            <w:tcBorders>
              <w:top w:val="nil"/>
              <w:left w:val="nil"/>
              <w:bottom w:val="nil"/>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458"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6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125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6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1209"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r>
      <w:tr w:rsidR="0023364C" w:rsidTr="00BD27AE">
        <w:tc>
          <w:tcPr>
            <w:tcW w:w="10205" w:type="dxa"/>
            <w:gridSpan w:val="21"/>
            <w:tcBorders>
              <w:top w:val="nil"/>
              <w:left w:val="nil"/>
              <w:bottom w:val="nil"/>
              <w:right w:val="nil"/>
            </w:tcBorders>
            <w:tcMar>
              <w:top w:w="0" w:type="dxa"/>
              <w:left w:w="149" w:type="dxa"/>
              <w:bottom w:w="0" w:type="dxa"/>
              <w:right w:w="149" w:type="dxa"/>
            </w:tcMar>
            <w:hideMark/>
          </w:tcPr>
          <w:p w:rsidR="0023364C" w:rsidRDefault="0023364C" w:rsidP="00BD27AE"/>
        </w:tc>
      </w:tr>
      <w:tr w:rsidR="0023364C" w:rsidTr="00BD27AE">
        <w:tc>
          <w:tcPr>
            <w:tcW w:w="3332" w:type="dxa"/>
            <w:gridSpan w:val="12"/>
            <w:tcBorders>
              <w:top w:val="nil"/>
              <w:left w:val="nil"/>
              <w:bottom w:val="nil"/>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Контактный телефон:</w:t>
            </w:r>
            <w:r>
              <w:rPr>
                <w:color w:val="2D2D2D"/>
                <w:sz w:val="21"/>
                <w:szCs w:val="21"/>
              </w:rPr>
              <w:br/>
              <w:t>(включая код города)</w:t>
            </w:r>
          </w:p>
        </w:tc>
        <w:tc>
          <w:tcPr>
            <w:tcW w:w="27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c>
          <w:tcPr>
            <w:tcW w:w="740"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textAlignment w:val="baseline"/>
              <w:rPr>
                <w:color w:val="2D2D2D"/>
                <w:sz w:val="21"/>
                <w:szCs w:val="21"/>
              </w:rPr>
            </w:pPr>
            <w:r>
              <w:rPr>
                <w:color w:val="2D2D2D"/>
                <w:sz w:val="21"/>
                <w:szCs w:val="21"/>
              </w:rPr>
              <w:br/>
              <w:t>факс</w:t>
            </w:r>
          </w:p>
        </w:tc>
        <w:tc>
          <w:tcPr>
            <w:tcW w:w="335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r>
      <w:tr w:rsidR="0023364C" w:rsidTr="00BD27AE">
        <w:tc>
          <w:tcPr>
            <w:tcW w:w="10205" w:type="dxa"/>
            <w:gridSpan w:val="21"/>
            <w:tcBorders>
              <w:top w:val="nil"/>
              <w:left w:val="nil"/>
              <w:bottom w:val="nil"/>
              <w:right w:val="nil"/>
            </w:tcBorders>
            <w:tcMar>
              <w:top w:w="0" w:type="dxa"/>
              <w:left w:w="149" w:type="dxa"/>
              <w:bottom w:w="0" w:type="dxa"/>
              <w:right w:w="149" w:type="dxa"/>
            </w:tcMar>
            <w:hideMark/>
          </w:tcPr>
          <w:p w:rsidR="0023364C" w:rsidRDefault="0023364C" w:rsidP="00BD27AE"/>
        </w:tc>
      </w:tr>
      <w:tr w:rsidR="0023364C" w:rsidTr="00BD27AE">
        <w:tc>
          <w:tcPr>
            <w:tcW w:w="2142" w:type="dxa"/>
            <w:gridSpan w:val="7"/>
            <w:tcBorders>
              <w:top w:val="nil"/>
              <w:left w:val="nil"/>
              <w:bottom w:val="nil"/>
              <w:right w:val="single" w:sz="6" w:space="0" w:color="000000"/>
            </w:tcBorders>
            <w:tcMar>
              <w:top w:w="0" w:type="dxa"/>
              <w:left w:w="149" w:type="dxa"/>
              <w:bottom w:w="0" w:type="dxa"/>
              <w:right w:w="149" w:type="dxa"/>
            </w:tcMar>
            <w:hideMark/>
          </w:tcPr>
          <w:p w:rsidR="0023364C" w:rsidRDefault="0023364C"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Сайт/Эл. почта:</w:t>
            </w:r>
          </w:p>
        </w:tc>
        <w:tc>
          <w:tcPr>
            <w:tcW w:w="8063"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BD27AE"/>
        </w:tc>
      </w:tr>
    </w:tbl>
    <w:p w:rsidR="0023364C" w:rsidRPr="0023364C" w:rsidRDefault="0023364C" w:rsidP="00EB4312">
      <w:pPr>
        <w:pStyle w:val="formattext"/>
        <w:shd w:val="clear" w:color="auto" w:fill="FFFFFF"/>
        <w:spacing w:before="0" w:beforeAutospacing="0" w:after="0" w:afterAutospacing="0" w:line="315" w:lineRule="atLeast"/>
        <w:textAlignment w:val="baseline"/>
        <w:rPr>
          <w:color w:val="2D2D2D"/>
          <w:spacing w:val="2"/>
        </w:rPr>
      </w:pPr>
    </w:p>
    <w:p w:rsidR="0023364C" w:rsidRPr="0023364C" w:rsidRDefault="00EB4312" w:rsidP="0023364C">
      <w:pPr>
        <w:pStyle w:val="formattext"/>
        <w:shd w:val="clear" w:color="auto" w:fill="FFFFFF"/>
        <w:spacing w:before="0" w:beforeAutospacing="0" w:after="0" w:afterAutospacing="0" w:line="315" w:lineRule="atLeast"/>
        <w:textAlignment w:val="baseline"/>
      </w:pPr>
      <w:r w:rsidRPr="0023364C">
        <w:rPr>
          <w:color w:val="2D2D2D"/>
          <w:spacing w:val="2"/>
        </w:rPr>
        <w:t>Просит предоставить дубликат задания (разрешения)</w:t>
      </w:r>
      <w:r w:rsidR="0023364C" w:rsidRPr="0023364C">
        <w:rPr>
          <w:color w:val="2D2D2D"/>
          <w:spacing w:val="2"/>
        </w:rPr>
        <w:t xml:space="preserve"> </w:t>
      </w:r>
      <w:r w:rsidRPr="0023364C">
        <w:rPr>
          <w:color w:val="2D2D2D"/>
          <w:spacing w:val="2"/>
        </w:rPr>
        <w:t> на проведение работ по сохранению объекта культурного наследия:</w:t>
      </w:r>
      <w:r w:rsidRPr="0023364C">
        <w:rPr>
          <w:color w:val="2D2D2D"/>
          <w:spacing w:val="2"/>
        </w:rPr>
        <w:br/>
      </w:r>
    </w:p>
    <w:p w:rsidR="00EB4312" w:rsidRDefault="00EB4312" w:rsidP="00EB43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4435"/>
        <w:gridCol w:w="739"/>
        <w:gridCol w:w="4990"/>
      </w:tblGrid>
      <w:tr w:rsidR="00EB4312" w:rsidTr="00EB4312">
        <w:trPr>
          <w:trHeight w:val="12"/>
        </w:trPr>
        <w:tc>
          <w:tcPr>
            <w:tcW w:w="4435" w:type="dxa"/>
            <w:hideMark/>
          </w:tcPr>
          <w:p w:rsidR="00EB4312" w:rsidRDefault="00EB4312">
            <w:pPr>
              <w:rPr>
                <w:sz w:val="2"/>
              </w:rPr>
            </w:pPr>
          </w:p>
        </w:tc>
        <w:tc>
          <w:tcPr>
            <w:tcW w:w="739" w:type="dxa"/>
            <w:hideMark/>
          </w:tcPr>
          <w:p w:rsidR="00EB4312" w:rsidRDefault="00EB4312">
            <w:pPr>
              <w:rPr>
                <w:sz w:val="2"/>
              </w:rPr>
            </w:pPr>
          </w:p>
        </w:tc>
        <w:tc>
          <w:tcPr>
            <w:tcW w:w="4990" w:type="dxa"/>
            <w:hideMark/>
          </w:tcPr>
          <w:p w:rsidR="00EB4312" w:rsidRDefault="00EB4312">
            <w:pPr>
              <w:rPr>
                <w:sz w:val="2"/>
              </w:rPr>
            </w:pPr>
          </w:p>
        </w:tc>
      </w:tr>
      <w:tr w:rsidR="00EB4312" w:rsidTr="00EB4312">
        <w:tc>
          <w:tcPr>
            <w:tcW w:w="4435" w:type="dxa"/>
            <w:tcBorders>
              <w:top w:val="nil"/>
              <w:left w:val="nil"/>
              <w:bottom w:val="nil"/>
              <w:right w:val="nil"/>
            </w:tcBorders>
            <w:tcMar>
              <w:top w:w="0" w:type="dxa"/>
              <w:left w:w="130" w:type="dxa"/>
              <w:bottom w:w="0" w:type="dxa"/>
              <w:right w:w="130" w:type="dxa"/>
            </w:tcMar>
            <w:hideMark/>
          </w:tcPr>
          <w:p w:rsidR="00EB4312" w:rsidRDefault="00EB4312"/>
        </w:tc>
        <w:tc>
          <w:tcPr>
            <w:tcW w:w="739" w:type="dxa"/>
            <w:tcBorders>
              <w:top w:val="nil"/>
              <w:left w:val="nil"/>
              <w:bottom w:val="nil"/>
              <w:right w:val="nil"/>
            </w:tcBorders>
            <w:tcMar>
              <w:top w:w="0" w:type="dxa"/>
              <w:left w:w="130" w:type="dxa"/>
              <w:bottom w:w="0" w:type="dxa"/>
              <w:right w:w="130" w:type="dxa"/>
            </w:tcMar>
            <w:hideMark/>
          </w:tcPr>
          <w:p w:rsidR="00EB4312" w:rsidRDefault="00EB4312"/>
        </w:tc>
        <w:tc>
          <w:tcPr>
            <w:tcW w:w="4990" w:type="dxa"/>
            <w:tcBorders>
              <w:top w:val="nil"/>
              <w:left w:val="nil"/>
              <w:bottom w:val="nil"/>
              <w:right w:val="nil"/>
            </w:tcBorders>
            <w:tcMar>
              <w:top w:w="0" w:type="dxa"/>
              <w:left w:w="130" w:type="dxa"/>
              <w:bottom w:w="0" w:type="dxa"/>
              <w:right w:w="130" w:type="dxa"/>
            </w:tcMar>
            <w:hideMark/>
          </w:tcPr>
          <w:p w:rsidR="00EB4312" w:rsidRDefault="00EB4312"/>
        </w:tc>
      </w:tr>
      <w:tr w:rsidR="00EB4312" w:rsidTr="00EB4312">
        <w:tc>
          <w:tcPr>
            <w:tcW w:w="4435" w:type="dxa"/>
            <w:tcBorders>
              <w:top w:val="single" w:sz="6" w:space="0" w:color="000000"/>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(регистрационный номер)</w:t>
            </w:r>
          </w:p>
        </w:tc>
        <w:tc>
          <w:tcPr>
            <w:tcW w:w="739" w:type="dxa"/>
            <w:tcBorders>
              <w:top w:val="nil"/>
              <w:left w:val="nil"/>
              <w:bottom w:val="nil"/>
              <w:right w:val="nil"/>
            </w:tcBorders>
            <w:tcMar>
              <w:top w:w="0" w:type="dxa"/>
              <w:left w:w="130" w:type="dxa"/>
              <w:bottom w:w="0" w:type="dxa"/>
              <w:right w:w="130" w:type="dxa"/>
            </w:tcMar>
            <w:hideMark/>
          </w:tcPr>
          <w:p w:rsidR="00EB4312" w:rsidRDefault="00EB4312"/>
        </w:tc>
        <w:tc>
          <w:tcPr>
            <w:tcW w:w="4990" w:type="dxa"/>
            <w:tcBorders>
              <w:top w:val="single" w:sz="6" w:space="0" w:color="000000"/>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w:t>
            </w:r>
          </w:p>
        </w:tc>
      </w:tr>
      <w:tr w:rsidR="00EB4312" w:rsidTr="00EB4312">
        <w:tc>
          <w:tcPr>
            <w:tcW w:w="10164" w:type="dxa"/>
            <w:gridSpan w:val="3"/>
            <w:tcBorders>
              <w:top w:val="nil"/>
              <w:left w:val="nil"/>
              <w:bottom w:val="nil"/>
              <w:right w:val="nil"/>
            </w:tcBorders>
            <w:tcMar>
              <w:top w:w="0" w:type="dxa"/>
              <w:left w:w="130" w:type="dxa"/>
              <w:bottom w:w="0" w:type="dxa"/>
              <w:right w:w="130" w:type="dxa"/>
            </w:tcMar>
            <w:hideMark/>
          </w:tcPr>
          <w:p w:rsidR="00EB4312" w:rsidRDefault="00EB4312"/>
        </w:tc>
      </w:tr>
    </w:tbl>
    <w:p w:rsidR="00EB4312" w:rsidRDefault="00EB4312" w:rsidP="00EB43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b/>
          <w:bCs/>
          <w:color w:val="2D2D2D"/>
          <w:spacing w:val="2"/>
          <w:sz w:val="21"/>
          <w:szCs w:val="21"/>
        </w:rPr>
        <w:t>Приложение:</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54"/>
        <w:gridCol w:w="5544"/>
        <w:gridCol w:w="4066"/>
      </w:tblGrid>
      <w:tr w:rsidR="00EB4312" w:rsidTr="00EB4312">
        <w:trPr>
          <w:trHeight w:val="12"/>
        </w:trPr>
        <w:tc>
          <w:tcPr>
            <w:tcW w:w="554" w:type="dxa"/>
            <w:hideMark/>
          </w:tcPr>
          <w:p w:rsidR="00EB4312" w:rsidRDefault="00EB4312">
            <w:pPr>
              <w:rPr>
                <w:sz w:val="2"/>
              </w:rPr>
            </w:pPr>
          </w:p>
        </w:tc>
        <w:tc>
          <w:tcPr>
            <w:tcW w:w="5544" w:type="dxa"/>
            <w:hideMark/>
          </w:tcPr>
          <w:p w:rsidR="00EB4312" w:rsidRDefault="00EB4312">
            <w:pPr>
              <w:rPr>
                <w:sz w:val="2"/>
              </w:rPr>
            </w:pPr>
          </w:p>
        </w:tc>
        <w:tc>
          <w:tcPr>
            <w:tcW w:w="4066" w:type="dxa"/>
            <w:hideMark/>
          </w:tcPr>
          <w:p w:rsidR="00EB4312" w:rsidRDefault="00EB4312">
            <w:pPr>
              <w:rPr>
                <w:sz w:val="2"/>
              </w:rPr>
            </w:pPr>
          </w:p>
        </w:tc>
      </w:tr>
      <w:tr w:rsidR="00EB4312" w:rsidTr="00EB4312">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B4312" w:rsidRDefault="00EB4312"/>
        </w:tc>
        <w:tc>
          <w:tcPr>
            <w:tcW w:w="5544" w:type="dxa"/>
            <w:tcBorders>
              <w:top w:val="nil"/>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испорченный бланк задания или разрешения (в</w:t>
            </w:r>
          </w:p>
        </w:tc>
        <w:tc>
          <w:tcPr>
            <w:tcW w:w="4066" w:type="dxa"/>
            <w:tcBorders>
              <w:top w:val="nil"/>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в __ экз. на___ л.</w:t>
            </w:r>
          </w:p>
        </w:tc>
      </w:tr>
      <w:tr w:rsidR="00EB4312" w:rsidTr="00EB4312">
        <w:tc>
          <w:tcPr>
            <w:tcW w:w="554" w:type="dxa"/>
            <w:tcBorders>
              <w:top w:val="single" w:sz="6" w:space="0" w:color="000000"/>
              <w:left w:val="nil"/>
              <w:bottom w:val="nil"/>
              <w:right w:val="nil"/>
            </w:tcBorders>
            <w:tcMar>
              <w:top w:w="0" w:type="dxa"/>
              <w:left w:w="130" w:type="dxa"/>
              <w:bottom w:w="0" w:type="dxa"/>
              <w:right w:w="130" w:type="dxa"/>
            </w:tcMar>
            <w:hideMark/>
          </w:tcPr>
          <w:p w:rsidR="00EB4312" w:rsidRDefault="00EB4312"/>
        </w:tc>
        <w:tc>
          <w:tcPr>
            <w:tcW w:w="5544" w:type="dxa"/>
            <w:tcBorders>
              <w:top w:val="nil"/>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случае порчи задания или разрешения)</w:t>
            </w:r>
          </w:p>
        </w:tc>
        <w:tc>
          <w:tcPr>
            <w:tcW w:w="4066" w:type="dxa"/>
            <w:tcBorders>
              <w:top w:val="nil"/>
              <w:left w:val="nil"/>
              <w:bottom w:val="nil"/>
              <w:right w:val="nil"/>
            </w:tcBorders>
            <w:tcMar>
              <w:top w:w="0" w:type="dxa"/>
              <w:left w:w="130" w:type="dxa"/>
              <w:bottom w:w="0" w:type="dxa"/>
              <w:right w:w="130" w:type="dxa"/>
            </w:tcMar>
            <w:hideMark/>
          </w:tcPr>
          <w:p w:rsidR="00EB4312" w:rsidRDefault="00EB4312"/>
        </w:tc>
      </w:tr>
    </w:tbl>
    <w:p w:rsidR="00EB4312" w:rsidRDefault="00EB4312" w:rsidP="00EB43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54"/>
        <w:gridCol w:w="370"/>
        <w:gridCol w:w="554"/>
        <w:gridCol w:w="740"/>
        <w:gridCol w:w="370"/>
        <w:gridCol w:w="553"/>
        <w:gridCol w:w="739"/>
        <w:gridCol w:w="370"/>
        <w:gridCol w:w="371"/>
        <w:gridCol w:w="370"/>
        <w:gridCol w:w="765"/>
        <w:gridCol w:w="370"/>
        <w:gridCol w:w="3879"/>
      </w:tblGrid>
      <w:tr w:rsidR="00EB4312" w:rsidTr="0023364C">
        <w:trPr>
          <w:trHeight w:val="12"/>
        </w:trPr>
        <w:tc>
          <w:tcPr>
            <w:tcW w:w="2218" w:type="dxa"/>
            <w:gridSpan w:val="4"/>
            <w:hideMark/>
          </w:tcPr>
          <w:p w:rsidR="00EB4312" w:rsidRDefault="00EB4312">
            <w:pPr>
              <w:rPr>
                <w:sz w:val="2"/>
              </w:rPr>
            </w:pPr>
          </w:p>
        </w:tc>
        <w:tc>
          <w:tcPr>
            <w:tcW w:w="370" w:type="dxa"/>
            <w:hideMark/>
          </w:tcPr>
          <w:p w:rsidR="00EB4312" w:rsidRDefault="00EB4312">
            <w:pPr>
              <w:rPr>
                <w:sz w:val="2"/>
              </w:rPr>
            </w:pPr>
          </w:p>
        </w:tc>
        <w:tc>
          <w:tcPr>
            <w:tcW w:w="2033" w:type="dxa"/>
            <w:gridSpan w:val="4"/>
            <w:hideMark/>
          </w:tcPr>
          <w:p w:rsidR="00EB4312" w:rsidRDefault="00EB4312">
            <w:pPr>
              <w:rPr>
                <w:sz w:val="2"/>
              </w:rPr>
            </w:pPr>
          </w:p>
        </w:tc>
        <w:tc>
          <w:tcPr>
            <w:tcW w:w="370" w:type="dxa"/>
            <w:hideMark/>
          </w:tcPr>
          <w:p w:rsidR="00EB4312" w:rsidRDefault="00EB4312">
            <w:pPr>
              <w:rPr>
                <w:sz w:val="2"/>
              </w:rPr>
            </w:pPr>
          </w:p>
        </w:tc>
        <w:tc>
          <w:tcPr>
            <w:tcW w:w="765" w:type="dxa"/>
            <w:hideMark/>
          </w:tcPr>
          <w:p w:rsidR="00EB4312" w:rsidRDefault="00EB4312">
            <w:pPr>
              <w:rPr>
                <w:sz w:val="2"/>
              </w:rPr>
            </w:pPr>
          </w:p>
        </w:tc>
        <w:tc>
          <w:tcPr>
            <w:tcW w:w="370" w:type="dxa"/>
            <w:hideMark/>
          </w:tcPr>
          <w:p w:rsidR="00EB4312" w:rsidRDefault="00EB4312">
            <w:pPr>
              <w:rPr>
                <w:sz w:val="2"/>
              </w:rPr>
            </w:pPr>
          </w:p>
        </w:tc>
        <w:tc>
          <w:tcPr>
            <w:tcW w:w="3879" w:type="dxa"/>
            <w:hideMark/>
          </w:tcPr>
          <w:p w:rsidR="00EB4312" w:rsidRDefault="00EB4312">
            <w:pPr>
              <w:rPr>
                <w:sz w:val="2"/>
              </w:rPr>
            </w:pPr>
          </w:p>
        </w:tc>
      </w:tr>
      <w:tr w:rsidR="00EB4312" w:rsidTr="0023364C">
        <w:tc>
          <w:tcPr>
            <w:tcW w:w="2218"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765" w:type="dxa"/>
            <w:tcBorders>
              <w:top w:val="nil"/>
              <w:left w:val="nil"/>
              <w:bottom w:val="nil"/>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3879" w:type="dxa"/>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23364C">
        <w:tc>
          <w:tcPr>
            <w:tcW w:w="2218" w:type="dxa"/>
            <w:gridSpan w:val="4"/>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033" w:type="dxa"/>
            <w:gridSpan w:val="4"/>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765"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r>
            <w:r>
              <w:rPr>
                <w:b/>
                <w:bCs/>
                <w:color w:val="2D2D2D"/>
                <w:sz w:val="21"/>
                <w:szCs w:val="21"/>
              </w:rPr>
              <w:t>М.П.</w:t>
            </w:r>
          </w:p>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3879" w:type="dxa"/>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полностью</w:t>
            </w:r>
          </w:p>
        </w:tc>
      </w:tr>
      <w:tr w:rsidR="00EB4312" w:rsidTr="0023364C">
        <w:trPr>
          <w:trHeight w:val="12"/>
        </w:trPr>
        <w:tc>
          <w:tcPr>
            <w:tcW w:w="554" w:type="dxa"/>
            <w:hideMark/>
          </w:tcPr>
          <w:p w:rsidR="00EB4312" w:rsidRDefault="00EB4312">
            <w:pPr>
              <w:rPr>
                <w:sz w:val="2"/>
              </w:rPr>
            </w:pPr>
          </w:p>
        </w:tc>
        <w:tc>
          <w:tcPr>
            <w:tcW w:w="370" w:type="dxa"/>
            <w:hideMark/>
          </w:tcPr>
          <w:p w:rsidR="00EB4312" w:rsidRDefault="00EB4312">
            <w:pPr>
              <w:rPr>
                <w:sz w:val="2"/>
              </w:rPr>
            </w:pPr>
          </w:p>
        </w:tc>
        <w:tc>
          <w:tcPr>
            <w:tcW w:w="554" w:type="dxa"/>
            <w:hideMark/>
          </w:tcPr>
          <w:p w:rsidR="00EB4312" w:rsidRDefault="00EB4312">
            <w:pPr>
              <w:rPr>
                <w:sz w:val="2"/>
              </w:rPr>
            </w:pPr>
          </w:p>
        </w:tc>
        <w:tc>
          <w:tcPr>
            <w:tcW w:w="1663" w:type="dxa"/>
            <w:gridSpan w:val="3"/>
            <w:hideMark/>
          </w:tcPr>
          <w:p w:rsidR="00EB4312" w:rsidRDefault="00EB4312">
            <w:pPr>
              <w:rPr>
                <w:sz w:val="2"/>
              </w:rPr>
            </w:pPr>
          </w:p>
        </w:tc>
        <w:tc>
          <w:tcPr>
            <w:tcW w:w="739" w:type="dxa"/>
            <w:hideMark/>
          </w:tcPr>
          <w:p w:rsidR="00EB4312" w:rsidRDefault="00EB4312">
            <w:pPr>
              <w:rPr>
                <w:sz w:val="2"/>
              </w:rPr>
            </w:pPr>
          </w:p>
        </w:tc>
        <w:tc>
          <w:tcPr>
            <w:tcW w:w="370" w:type="dxa"/>
            <w:hideMark/>
          </w:tcPr>
          <w:p w:rsidR="00EB4312" w:rsidRDefault="00EB4312">
            <w:pPr>
              <w:rPr>
                <w:sz w:val="2"/>
              </w:rPr>
            </w:pPr>
          </w:p>
        </w:tc>
        <w:tc>
          <w:tcPr>
            <w:tcW w:w="5755" w:type="dxa"/>
            <w:gridSpan w:val="5"/>
            <w:hideMark/>
          </w:tcPr>
          <w:p w:rsidR="00EB4312" w:rsidRDefault="00EB4312">
            <w:pPr>
              <w:rPr>
                <w:sz w:val="2"/>
              </w:rPr>
            </w:pPr>
          </w:p>
        </w:tc>
      </w:tr>
      <w:tr w:rsidR="00EB4312" w:rsidTr="0023364C">
        <w:tc>
          <w:tcPr>
            <w:tcW w:w="554"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54"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739"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755" w:type="dxa"/>
            <w:gridSpan w:val="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г.</w:t>
            </w:r>
          </w:p>
        </w:tc>
      </w:tr>
    </w:tbl>
    <w:p w:rsidR="0023364C" w:rsidRDefault="0023364C" w:rsidP="0023364C">
      <w:pPr>
        <w:jc w:val="right"/>
        <w:rPr>
          <w:rFonts w:eastAsiaTheme="minorHAnsi"/>
          <w:lang w:eastAsia="en-US"/>
        </w:rPr>
      </w:pPr>
    </w:p>
    <w:p w:rsidR="0023364C" w:rsidRDefault="0023364C" w:rsidP="0023364C">
      <w:pPr>
        <w:widowControl w:val="0"/>
        <w:ind w:firstLine="709"/>
        <w:jc w:val="right"/>
        <w:rPr>
          <w:rFonts w:eastAsia="Calibri"/>
        </w:rPr>
      </w:pPr>
      <w:r w:rsidRPr="00E21769">
        <w:rPr>
          <w:rFonts w:eastAsia="Calibri"/>
        </w:rPr>
        <w:lastRenderedPageBreak/>
        <w:t xml:space="preserve">Приложение № </w:t>
      </w:r>
      <w:r>
        <w:rPr>
          <w:rFonts w:eastAsia="Calibri"/>
        </w:rPr>
        <w:t>7</w:t>
      </w:r>
    </w:p>
    <w:p w:rsidR="0023364C" w:rsidRDefault="0023364C" w:rsidP="0023364C">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23364C" w:rsidRDefault="0023364C" w:rsidP="0023364C">
      <w:pPr>
        <w:jc w:val="right"/>
        <w:rPr>
          <w:rFonts w:eastAsiaTheme="minorHAnsi"/>
          <w:lang w:eastAsia="en-US"/>
        </w:rPr>
      </w:pPr>
    </w:p>
    <w:p w:rsidR="0023364C" w:rsidRPr="00722299" w:rsidRDefault="0023364C" w:rsidP="0023364C">
      <w:pPr>
        <w:jc w:val="right"/>
        <w:rPr>
          <w:rFonts w:eastAsiaTheme="minorHAnsi"/>
          <w:lang w:eastAsia="en-US"/>
        </w:rPr>
      </w:pPr>
      <w:r w:rsidRPr="00722299">
        <w:rPr>
          <w:rFonts w:eastAsiaTheme="minorHAnsi"/>
          <w:lang w:eastAsia="en-US"/>
        </w:rPr>
        <w:t>ФОРМА</w:t>
      </w:r>
    </w:p>
    <w:p w:rsidR="0023364C" w:rsidRPr="003D2149" w:rsidRDefault="0023364C" w:rsidP="0023364C">
      <w:r w:rsidRPr="00722299">
        <w:rPr>
          <w:rFonts w:eastAsiaTheme="minorHAnsi"/>
          <w:lang w:eastAsia="en-US"/>
        </w:rPr>
        <w:tab/>
      </w:r>
    </w:p>
    <w:tbl>
      <w:tblPr>
        <w:tblpPr w:leftFromText="180" w:rightFromText="180" w:vertAnchor="text" w:horzAnchor="margin" w:tblpXSpec="right" w:tblpY="176"/>
        <w:tblW w:w="0" w:type="auto"/>
        <w:tblCellMar>
          <w:left w:w="0" w:type="dxa"/>
          <w:right w:w="0" w:type="dxa"/>
        </w:tblCellMar>
        <w:tblLook w:val="04A0" w:firstRow="1" w:lastRow="0" w:firstColumn="1" w:lastColumn="0" w:noHBand="0" w:noVBand="1"/>
      </w:tblPr>
      <w:tblGrid>
        <w:gridCol w:w="4990"/>
      </w:tblGrid>
      <w:tr w:rsidR="0023364C" w:rsidRPr="00722299" w:rsidTr="00BD27AE">
        <w:tc>
          <w:tcPr>
            <w:tcW w:w="4990" w:type="dxa"/>
            <w:tcBorders>
              <w:top w:val="nil"/>
              <w:left w:val="nil"/>
              <w:bottom w:val="nil"/>
              <w:right w:val="nil"/>
            </w:tcBorders>
            <w:tcMar>
              <w:top w:w="0" w:type="dxa"/>
              <w:left w:w="149" w:type="dxa"/>
              <w:bottom w:w="0" w:type="dxa"/>
              <w:right w:w="149" w:type="dxa"/>
            </w:tcMar>
            <w:hideMark/>
          </w:tcPr>
          <w:p w:rsidR="0023364C" w:rsidRDefault="0023364C" w:rsidP="00BD27AE">
            <w:pPr>
              <w:jc w:val="center"/>
              <w:textAlignment w:val="baseline"/>
            </w:pPr>
            <w:r w:rsidRPr="00722299">
              <w:t xml:space="preserve">Руководителю </w:t>
            </w:r>
          </w:p>
          <w:p w:rsidR="0023364C" w:rsidRPr="00722299" w:rsidRDefault="0023364C" w:rsidP="00BD27AE">
            <w:pPr>
              <w:jc w:val="center"/>
              <w:textAlignment w:val="baseline"/>
            </w:pPr>
            <w:r w:rsidRPr="00722299">
              <w:t>уполномоченного органа</w:t>
            </w:r>
          </w:p>
        </w:tc>
      </w:tr>
      <w:tr w:rsidR="0023364C" w:rsidRPr="00722299" w:rsidTr="00BD27AE">
        <w:tc>
          <w:tcPr>
            <w:tcW w:w="4990" w:type="dxa"/>
            <w:tcBorders>
              <w:top w:val="nil"/>
              <w:left w:val="nil"/>
              <w:bottom w:val="nil"/>
              <w:right w:val="nil"/>
            </w:tcBorders>
            <w:tcMar>
              <w:top w:w="0" w:type="dxa"/>
              <w:left w:w="149" w:type="dxa"/>
              <w:bottom w:w="0" w:type="dxa"/>
              <w:right w:w="149" w:type="dxa"/>
            </w:tcMar>
            <w:hideMark/>
          </w:tcPr>
          <w:p w:rsidR="0023364C" w:rsidRDefault="0023364C" w:rsidP="00BD27AE">
            <w:pPr>
              <w:jc w:val="center"/>
              <w:textAlignment w:val="baseline"/>
            </w:pPr>
          </w:p>
          <w:p w:rsidR="0023364C" w:rsidRDefault="0023364C" w:rsidP="00BD27AE">
            <w:pPr>
              <w:jc w:val="center"/>
              <w:textAlignment w:val="baseline"/>
            </w:pPr>
            <w:r>
              <w:t>____________________</w:t>
            </w:r>
          </w:p>
          <w:p w:rsidR="0023364C" w:rsidRPr="00722299" w:rsidRDefault="0023364C" w:rsidP="00BD27AE">
            <w:pPr>
              <w:jc w:val="center"/>
              <w:textAlignment w:val="baseline"/>
            </w:pPr>
            <w:r w:rsidRPr="00722299">
              <w:t>адрес</w:t>
            </w:r>
          </w:p>
        </w:tc>
      </w:tr>
    </w:tbl>
    <w:p w:rsidR="0023364C" w:rsidRDefault="0023364C" w:rsidP="0023364C">
      <w:pPr>
        <w:shd w:val="clear" w:color="auto" w:fill="FFFFFF"/>
        <w:jc w:val="center"/>
        <w:textAlignment w:val="baseline"/>
        <w:rPr>
          <w:spacing w:val="2"/>
        </w:rPr>
      </w:pPr>
    </w:p>
    <w:p w:rsidR="0023364C" w:rsidRDefault="0023364C" w:rsidP="0023364C">
      <w:pPr>
        <w:shd w:val="clear" w:color="auto" w:fill="FFFFFF"/>
        <w:jc w:val="center"/>
        <w:textAlignment w:val="baseline"/>
        <w:rPr>
          <w:spacing w:val="2"/>
        </w:rPr>
      </w:pPr>
    </w:p>
    <w:p w:rsidR="0023364C" w:rsidRDefault="0023364C" w:rsidP="0023364C">
      <w:pPr>
        <w:shd w:val="clear" w:color="auto" w:fill="FFFFFF"/>
        <w:jc w:val="center"/>
        <w:textAlignment w:val="baseline"/>
        <w:rPr>
          <w:spacing w:val="2"/>
        </w:rPr>
      </w:pPr>
    </w:p>
    <w:p w:rsidR="0023364C" w:rsidRDefault="0023364C" w:rsidP="0023364C">
      <w:pPr>
        <w:shd w:val="clear" w:color="auto" w:fill="FFFFFF"/>
        <w:jc w:val="center"/>
        <w:textAlignment w:val="baseline"/>
        <w:rPr>
          <w:spacing w:val="2"/>
        </w:rPr>
      </w:pPr>
    </w:p>
    <w:p w:rsidR="0023364C" w:rsidRDefault="0023364C" w:rsidP="0023364C">
      <w:pPr>
        <w:shd w:val="clear" w:color="auto" w:fill="FFFFFF"/>
        <w:jc w:val="center"/>
        <w:textAlignment w:val="baseline"/>
        <w:rPr>
          <w:spacing w:val="2"/>
        </w:rPr>
      </w:pPr>
    </w:p>
    <w:p w:rsidR="0023364C" w:rsidRDefault="0023364C" w:rsidP="0023364C">
      <w:pPr>
        <w:shd w:val="clear" w:color="auto" w:fill="FFFFFF"/>
        <w:jc w:val="center"/>
        <w:textAlignment w:val="baseline"/>
        <w:rPr>
          <w:spacing w:val="2"/>
        </w:rPr>
      </w:pPr>
    </w:p>
    <w:p w:rsidR="0023364C" w:rsidRDefault="0023364C" w:rsidP="0023364C">
      <w:pPr>
        <w:shd w:val="clear" w:color="auto" w:fill="FFFFFF"/>
        <w:jc w:val="center"/>
        <w:textAlignment w:val="baseline"/>
        <w:rPr>
          <w:spacing w:val="2"/>
        </w:rPr>
      </w:pPr>
    </w:p>
    <w:p w:rsidR="0023364C" w:rsidRDefault="0023364C" w:rsidP="0023364C">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23364C" w:rsidRPr="00C11CCF" w:rsidRDefault="0023364C" w:rsidP="0023364C">
      <w:pPr>
        <w:pStyle w:val="headertext"/>
        <w:shd w:val="clear" w:color="auto" w:fill="FFFFFF"/>
        <w:spacing w:before="0" w:beforeAutospacing="0" w:after="0" w:afterAutospacing="0"/>
        <w:jc w:val="center"/>
        <w:textAlignment w:val="baseline"/>
        <w:rPr>
          <w:rFonts w:ascii="Arial" w:hAnsi="Arial" w:cs="Arial"/>
          <w:b/>
          <w:color w:val="3C3C3C"/>
          <w:spacing w:val="2"/>
        </w:rPr>
      </w:pPr>
      <w:r w:rsidRPr="00C11CCF">
        <w:rPr>
          <w:b/>
          <w:spacing w:val="2"/>
        </w:rPr>
        <w:t>ЗАЯВЛЕНИЕ</w:t>
      </w:r>
      <w:r w:rsidRPr="00C11CCF">
        <w:rPr>
          <w:b/>
          <w:spacing w:val="2"/>
        </w:rPr>
        <w:br/>
        <w:t>о выдаче копии задания (разрешения) по сохранению объекта культурного наследия (памятника истории и культуры) народов Российской Федерации</w:t>
      </w:r>
    </w:p>
    <w:p w:rsidR="00EB4312" w:rsidRDefault="00EB4312" w:rsidP="00EB43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88"/>
        <w:gridCol w:w="1098"/>
        <w:gridCol w:w="3050"/>
        <w:gridCol w:w="1746"/>
        <w:gridCol w:w="3923"/>
      </w:tblGrid>
      <w:tr w:rsidR="00EB4312" w:rsidTr="0023364C">
        <w:trPr>
          <w:trHeight w:val="12"/>
        </w:trPr>
        <w:tc>
          <w:tcPr>
            <w:tcW w:w="1073" w:type="dxa"/>
            <w:gridSpan w:val="2"/>
            <w:hideMark/>
          </w:tcPr>
          <w:p w:rsidR="00EB4312" w:rsidRDefault="00EB4312">
            <w:pPr>
              <w:rPr>
                <w:sz w:val="2"/>
              </w:rPr>
            </w:pPr>
          </w:p>
        </w:tc>
        <w:tc>
          <w:tcPr>
            <w:tcW w:w="9132" w:type="dxa"/>
            <w:gridSpan w:val="3"/>
            <w:hideMark/>
          </w:tcPr>
          <w:p w:rsidR="00EB4312" w:rsidRDefault="00EB4312">
            <w:pPr>
              <w:rPr>
                <w:sz w:val="2"/>
              </w:rPr>
            </w:pPr>
          </w:p>
        </w:tc>
      </w:tr>
      <w:tr w:rsidR="00EB4312" w:rsidTr="0023364C">
        <w:tc>
          <w:tcPr>
            <w:tcW w:w="1073" w:type="dxa"/>
            <w:gridSpan w:val="2"/>
            <w:tcBorders>
              <w:top w:val="nil"/>
              <w:left w:val="nil"/>
              <w:bottom w:val="nil"/>
              <w:right w:val="nil"/>
            </w:tcBorders>
            <w:tcMar>
              <w:top w:w="0" w:type="dxa"/>
              <w:left w:w="74" w:type="dxa"/>
              <w:bottom w:w="0" w:type="dxa"/>
              <w:right w:w="74"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Организация-заявитель </w:t>
            </w:r>
          </w:p>
        </w:tc>
        <w:tc>
          <w:tcPr>
            <w:tcW w:w="913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p>
        </w:tc>
      </w:tr>
      <w:tr w:rsidR="00EB4312" w:rsidTr="0023364C">
        <w:trPr>
          <w:trHeight w:val="684"/>
        </w:trPr>
        <w:tc>
          <w:tcPr>
            <w:tcW w:w="168" w:type="dxa"/>
            <w:tcBorders>
              <w:top w:val="nil"/>
              <w:left w:val="nil"/>
              <w:bottom w:val="nil"/>
              <w:right w:val="nil"/>
            </w:tcBorders>
            <w:tcMar>
              <w:top w:w="0" w:type="dxa"/>
              <w:left w:w="74" w:type="dxa"/>
              <w:bottom w:w="0" w:type="dxa"/>
              <w:right w:w="74" w:type="dxa"/>
            </w:tcMar>
            <w:hideMark/>
          </w:tcPr>
          <w:p w:rsidR="00EB4312" w:rsidRDefault="00EB4312" w:rsidP="0023364C">
            <w:pPr>
              <w:ind w:right="178"/>
            </w:pPr>
          </w:p>
        </w:tc>
        <w:tc>
          <w:tcPr>
            <w:tcW w:w="9132" w:type="dxa"/>
            <w:gridSpan w:val="4"/>
            <w:tcBorders>
              <w:top w:val="nil"/>
              <w:left w:val="nil"/>
              <w:bottom w:val="nil"/>
              <w:right w:val="nil"/>
            </w:tcBorders>
            <w:tcMar>
              <w:top w:w="0" w:type="dxa"/>
              <w:left w:w="74" w:type="dxa"/>
              <w:bottom w:w="0" w:type="dxa"/>
              <w:right w:w="74" w:type="dxa"/>
            </w:tcMar>
            <w:hideMark/>
          </w:tcPr>
          <w:p w:rsidR="00EB4312" w:rsidRDefault="00EB4312" w:rsidP="0023364C">
            <w:pPr>
              <w:pStyle w:val="formattext"/>
              <w:spacing w:before="0" w:beforeAutospacing="0" w:after="0" w:afterAutospacing="0" w:line="315" w:lineRule="atLeast"/>
              <w:ind w:right="178"/>
              <w:jc w:val="center"/>
              <w:textAlignment w:val="baseline"/>
              <w:rPr>
                <w:color w:val="2D2D2D"/>
                <w:sz w:val="21"/>
                <w:szCs w:val="21"/>
              </w:rPr>
            </w:pPr>
            <w:r>
              <w:rPr>
                <w:color w:val="2D2D2D"/>
                <w:sz w:val="21"/>
                <w:szCs w:val="21"/>
              </w:rPr>
              <w:t>(полное наименование юридического лица с указанием его организационно-правовой формы или фамилия, имя, отчество - для физического лица)</w:t>
            </w:r>
          </w:p>
          <w:tbl>
            <w:tblPr>
              <w:tblW w:w="0" w:type="auto"/>
              <w:tblCellMar>
                <w:left w:w="0" w:type="dxa"/>
                <w:right w:w="0" w:type="dxa"/>
              </w:tblCellMar>
              <w:tblLook w:val="04A0" w:firstRow="1" w:lastRow="0" w:firstColumn="1" w:lastColumn="0" w:noHBand="0" w:noVBand="1"/>
            </w:tblPr>
            <w:tblGrid>
              <w:gridCol w:w="397"/>
              <w:gridCol w:w="395"/>
              <w:gridCol w:w="213"/>
              <w:gridCol w:w="185"/>
              <w:gridCol w:w="360"/>
              <w:gridCol w:w="360"/>
              <w:gridCol w:w="312"/>
              <w:gridCol w:w="172"/>
              <w:gridCol w:w="340"/>
              <w:gridCol w:w="339"/>
              <w:gridCol w:w="339"/>
              <w:gridCol w:w="1006"/>
              <w:gridCol w:w="636"/>
              <w:gridCol w:w="620"/>
              <w:gridCol w:w="901"/>
              <w:gridCol w:w="469"/>
              <w:gridCol w:w="636"/>
              <w:gridCol w:w="1235"/>
              <w:gridCol w:w="428"/>
              <w:gridCol w:w="326"/>
            </w:tblGrid>
            <w:tr w:rsidR="0023364C" w:rsidTr="0023364C">
              <w:tc>
                <w:tcPr>
                  <w:tcW w:w="9387" w:type="dxa"/>
                  <w:gridSpan w:val="19"/>
                  <w:tcBorders>
                    <w:top w:val="nil"/>
                    <w:left w:val="nil"/>
                    <w:bottom w:val="nil"/>
                    <w:right w:val="nil"/>
                  </w:tcBorders>
                  <w:tcMar>
                    <w:top w:w="0" w:type="dxa"/>
                    <w:left w:w="74" w:type="dxa"/>
                    <w:bottom w:w="0" w:type="dxa"/>
                    <w:right w:w="74" w:type="dxa"/>
                  </w:tcMar>
                  <w:hideMark/>
                </w:tcPr>
                <w:p w:rsidR="0023364C" w:rsidRPr="003D2149" w:rsidRDefault="0023364C" w:rsidP="0023364C">
                  <w:pPr>
                    <w:pStyle w:val="formattext"/>
                    <w:spacing w:before="0" w:beforeAutospacing="0" w:after="0" w:afterAutospacing="0" w:line="315" w:lineRule="atLeast"/>
                    <w:ind w:right="178"/>
                    <w:textAlignment w:val="baseline"/>
                    <w:rPr>
                      <w:color w:val="2D2D2D"/>
                      <w:sz w:val="21"/>
                      <w:szCs w:val="21"/>
                    </w:rPr>
                  </w:pPr>
                  <w:r>
                    <w:rPr>
                      <w:b/>
                      <w:bCs/>
                      <w:color w:val="2D2D2D"/>
                      <w:sz w:val="21"/>
                      <w:szCs w:val="21"/>
                    </w:rPr>
                    <w:t>ИНН ________________________________________________________________________________</w:t>
                  </w:r>
                </w:p>
              </w:tc>
              <w:tc>
                <w:tcPr>
                  <w:tcW w:w="301" w:type="dxa"/>
                  <w:tcBorders>
                    <w:top w:val="nil"/>
                    <w:left w:val="nil"/>
                    <w:bottom w:val="nil"/>
                    <w:right w:val="nil"/>
                  </w:tcBorders>
                  <w:tcMar>
                    <w:top w:w="0" w:type="dxa"/>
                    <w:left w:w="74" w:type="dxa"/>
                    <w:bottom w:w="0" w:type="dxa"/>
                    <w:right w:w="74"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p>
              </w:tc>
            </w:tr>
            <w:tr w:rsidR="0023364C" w:rsidTr="0023364C">
              <w:tc>
                <w:tcPr>
                  <w:tcW w:w="9387" w:type="dxa"/>
                  <w:gridSpan w:val="19"/>
                  <w:tcBorders>
                    <w:top w:val="nil"/>
                    <w:left w:val="nil"/>
                    <w:bottom w:val="nil"/>
                    <w:right w:val="nil"/>
                  </w:tcBorders>
                  <w:tcMar>
                    <w:top w:w="0" w:type="dxa"/>
                    <w:left w:w="74" w:type="dxa"/>
                    <w:bottom w:w="0" w:type="dxa"/>
                    <w:right w:w="74" w:type="dxa"/>
                  </w:tcMar>
                  <w:hideMark/>
                </w:tcPr>
                <w:p w:rsidR="0023364C" w:rsidRDefault="0023364C" w:rsidP="0023364C">
                  <w:pPr>
                    <w:ind w:right="178"/>
                  </w:pPr>
                </w:p>
              </w:tc>
              <w:tc>
                <w:tcPr>
                  <w:tcW w:w="301" w:type="dxa"/>
                  <w:tcBorders>
                    <w:top w:val="nil"/>
                    <w:left w:val="nil"/>
                    <w:bottom w:val="nil"/>
                    <w:right w:val="nil"/>
                  </w:tcBorders>
                  <w:tcMar>
                    <w:top w:w="0" w:type="dxa"/>
                    <w:left w:w="74" w:type="dxa"/>
                    <w:bottom w:w="0" w:type="dxa"/>
                    <w:right w:w="74" w:type="dxa"/>
                  </w:tcMar>
                  <w:hideMark/>
                </w:tcPr>
                <w:p w:rsidR="0023364C" w:rsidRDefault="0023364C" w:rsidP="0023364C">
                  <w:pPr>
                    <w:ind w:right="178"/>
                  </w:pPr>
                </w:p>
              </w:tc>
            </w:tr>
            <w:tr w:rsidR="0023364C" w:rsidTr="0023364C">
              <w:tc>
                <w:tcPr>
                  <w:tcW w:w="9387" w:type="dxa"/>
                  <w:gridSpan w:val="19"/>
                  <w:tcBorders>
                    <w:top w:val="nil"/>
                    <w:left w:val="nil"/>
                    <w:bottom w:val="nil"/>
                    <w:right w:val="nil"/>
                  </w:tcBorders>
                  <w:tcMar>
                    <w:top w:w="0" w:type="dxa"/>
                    <w:left w:w="74" w:type="dxa"/>
                    <w:bottom w:w="0" w:type="dxa"/>
                    <w:right w:w="74" w:type="dxa"/>
                  </w:tcMar>
                  <w:hideMark/>
                </w:tcPr>
                <w:p w:rsidR="0023364C" w:rsidRDefault="0023364C" w:rsidP="0023364C">
                  <w:pPr>
                    <w:pStyle w:val="formattext"/>
                    <w:spacing w:before="0" w:beforeAutospacing="0" w:after="0" w:afterAutospacing="0" w:line="315" w:lineRule="atLeast"/>
                    <w:ind w:right="178"/>
                    <w:textAlignment w:val="baseline"/>
                    <w:rPr>
                      <w:b/>
                      <w:bCs/>
                      <w:color w:val="2D2D2D"/>
                      <w:sz w:val="21"/>
                      <w:szCs w:val="21"/>
                    </w:rPr>
                  </w:pPr>
                </w:p>
                <w:p w:rsidR="0023364C" w:rsidRDefault="0023364C" w:rsidP="0023364C">
                  <w:pPr>
                    <w:pStyle w:val="formattext"/>
                    <w:spacing w:before="0" w:beforeAutospacing="0" w:after="0" w:afterAutospacing="0" w:line="315" w:lineRule="atLeast"/>
                    <w:ind w:right="178"/>
                    <w:textAlignment w:val="baseline"/>
                    <w:rPr>
                      <w:b/>
                      <w:bCs/>
                      <w:color w:val="2D2D2D"/>
                      <w:sz w:val="21"/>
                      <w:szCs w:val="21"/>
                    </w:rPr>
                  </w:pPr>
                  <w:r>
                    <w:rPr>
                      <w:b/>
                      <w:bCs/>
                      <w:color w:val="2D2D2D"/>
                      <w:sz w:val="21"/>
                      <w:szCs w:val="21"/>
                    </w:rPr>
                    <w:t>ОГРН/ОГРНИП _____________________________________________________________________</w:t>
                  </w:r>
                </w:p>
                <w:p w:rsidR="0023364C" w:rsidRDefault="0023364C" w:rsidP="0023364C">
                  <w:pPr>
                    <w:pStyle w:val="formattext"/>
                    <w:spacing w:before="0" w:beforeAutospacing="0" w:after="0" w:afterAutospacing="0" w:line="315" w:lineRule="atLeast"/>
                    <w:ind w:right="178"/>
                    <w:textAlignment w:val="baseline"/>
                    <w:rPr>
                      <w:color w:val="2D2D2D"/>
                      <w:sz w:val="21"/>
                      <w:szCs w:val="21"/>
                    </w:rPr>
                  </w:pPr>
                </w:p>
              </w:tc>
              <w:tc>
                <w:tcPr>
                  <w:tcW w:w="301" w:type="dxa"/>
                  <w:tcBorders>
                    <w:top w:val="nil"/>
                    <w:left w:val="nil"/>
                    <w:bottom w:val="nil"/>
                    <w:right w:val="nil"/>
                  </w:tcBorders>
                  <w:tcMar>
                    <w:top w:w="0" w:type="dxa"/>
                    <w:left w:w="74" w:type="dxa"/>
                    <w:bottom w:w="0" w:type="dxa"/>
                    <w:right w:w="74"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r>
                    <w:rPr>
                      <w:color w:val="2D2D2D"/>
                      <w:sz w:val="21"/>
                      <w:szCs w:val="21"/>
                    </w:rPr>
                    <w:br/>
                  </w:r>
                </w:p>
              </w:tc>
            </w:tr>
            <w:tr w:rsidR="0023364C" w:rsidTr="0023364C">
              <w:tc>
                <w:tcPr>
                  <w:tcW w:w="9688" w:type="dxa"/>
                  <w:gridSpan w:val="20"/>
                  <w:tcBorders>
                    <w:top w:val="nil"/>
                    <w:left w:val="nil"/>
                    <w:bottom w:val="nil"/>
                    <w:right w:val="nil"/>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r>
                    <w:rPr>
                      <w:b/>
                      <w:bCs/>
                      <w:color w:val="2D2D2D"/>
                      <w:sz w:val="21"/>
                      <w:szCs w:val="21"/>
                    </w:rPr>
                    <w:t>Почтовый адрес заявителя:</w:t>
                  </w:r>
                </w:p>
              </w:tc>
            </w:tr>
            <w:tr w:rsidR="0023364C" w:rsidTr="0023364C">
              <w:tc>
                <w:tcPr>
                  <w:tcW w:w="9688" w:type="dxa"/>
                  <w:gridSpan w:val="20"/>
                  <w:tcBorders>
                    <w:top w:val="nil"/>
                    <w:left w:val="nil"/>
                    <w:bottom w:val="nil"/>
                    <w:right w:val="nil"/>
                  </w:tcBorders>
                  <w:tcMar>
                    <w:top w:w="0" w:type="dxa"/>
                    <w:left w:w="149" w:type="dxa"/>
                    <w:bottom w:w="0" w:type="dxa"/>
                    <w:right w:w="149" w:type="dxa"/>
                  </w:tcMar>
                  <w:hideMark/>
                </w:tcPr>
                <w:p w:rsidR="0023364C" w:rsidRDefault="0023364C" w:rsidP="0023364C">
                  <w:pPr>
                    <w:ind w:right="178"/>
                  </w:pPr>
                </w:p>
              </w:tc>
            </w:tr>
            <w:tr w:rsidR="0023364C" w:rsidTr="0023364C">
              <w:tc>
                <w:tcPr>
                  <w:tcW w:w="389" w:type="dxa"/>
                  <w:tcBorders>
                    <w:top w:val="nil"/>
                    <w:left w:val="nil"/>
                    <w:bottom w:val="nil"/>
                    <w:right w:val="single" w:sz="6" w:space="0" w:color="000000"/>
                  </w:tcBorders>
                  <w:tcMar>
                    <w:top w:w="0" w:type="dxa"/>
                    <w:left w:w="149" w:type="dxa"/>
                    <w:bottom w:w="0" w:type="dxa"/>
                    <w:right w:w="149" w:type="dxa"/>
                  </w:tcMar>
                  <w:hideMark/>
                </w:tcPr>
                <w:p w:rsidR="0023364C" w:rsidRDefault="0023364C" w:rsidP="0023364C">
                  <w:pPr>
                    <w:ind w:right="178"/>
                  </w:pPr>
                </w:p>
              </w:tc>
              <w:tc>
                <w:tcPr>
                  <w:tcW w:w="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39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3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48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3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339"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23364C">
                  <w:pPr>
                    <w:ind w:right="178"/>
                  </w:pPr>
                </w:p>
              </w:tc>
              <w:tc>
                <w:tcPr>
                  <w:tcW w:w="663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r>
            <w:tr w:rsidR="0023364C" w:rsidTr="0023364C">
              <w:tc>
                <w:tcPr>
                  <w:tcW w:w="389" w:type="dxa"/>
                  <w:tcBorders>
                    <w:top w:val="nil"/>
                    <w:left w:val="nil"/>
                    <w:bottom w:val="nil"/>
                    <w:right w:val="nil"/>
                  </w:tcBorders>
                  <w:tcMar>
                    <w:top w:w="0" w:type="dxa"/>
                    <w:left w:w="149" w:type="dxa"/>
                    <w:bottom w:w="0" w:type="dxa"/>
                    <w:right w:w="149" w:type="dxa"/>
                  </w:tcMar>
                  <w:hideMark/>
                </w:tcPr>
                <w:p w:rsidR="0023364C" w:rsidRDefault="0023364C" w:rsidP="0023364C">
                  <w:pPr>
                    <w:ind w:right="178"/>
                  </w:pPr>
                </w:p>
              </w:tc>
              <w:tc>
                <w:tcPr>
                  <w:tcW w:w="2328" w:type="dxa"/>
                  <w:gridSpan w:val="8"/>
                  <w:tcBorders>
                    <w:top w:val="nil"/>
                    <w:left w:val="nil"/>
                    <w:bottom w:val="nil"/>
                    <w:right w:val="nil"/>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jc w:val="center"/>
                    <w:textAlignment w:val="baseline"/>
                    <w:rPr>
                      <w:color w:val="2D2D2D"/>
                      <w:sz w:val="21"/>
                      <w:szCs w:val="21"/>
                    </w:rPr>
                  </w:pPr>
                  <w:r>
                    <w:rPr>
                      <w:color w:val="2D2D2D"/>
                      <w:sz w:val="21"/>
                      <w:szCs w:val="21"/>
                    </w:rPr>
                    <w:t>(Индекс)</w:t>
                  </w:r>
                </w:p>
              </w:tc>
              <w:tc>
                <w:tcPr>
                  <w:tcW w:w="339" w:type="dxa"/>
                  <w:tcBorders>
                    <w:top w:val="nil"/>
                    <w:left w:val="nil"/>
                    <w:bottom w:val="nil"/>
                    <w:right w:val="nil"/>
                  </w:tcBorders>
                  <w:tcMar>
                    <w:top w:w="0" w:type="dxa"/>
                    <w:left w:w="149" w:type="dxa"/>
                    <w:bottom w:w="0" w:type="dxa"/>
                    <w:right w:w="149" w:type="dxa"/>
                  </w:tcMar>
                  <w:hideMark/>
                </w:tcPr>
                <w:p w:rsidR="0023364C" w:rsidRDefault="0023364C" w:rsidP="0023364C">
                  <w:pPr>
                    <w:ind w:right="178"/>
                  </w:pPr>
                </w:p>
              </w:tc>
              <w:tc>
                <w:tcPr>
                  <w:tcW w:w="6632" w:type="dxa"/>
                  <w:gridSpan w:val="10"/>
                  <w:tcBorders>
                    <w:top w:val="nil"/>
                    <w:left w:val="nil"/>
                    <w:bottom w:val="nil"/>
                    <w:right w:val="nil"/>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jc w:val="center"/>
                    <w:textAlignment w:val="baseline"/>
                    <w:rPr>
                      <w:color w:val="2D2D2D"/>
                      <w:sz w:val="21"/>
                      <w:szCs w:val="21"/>
                    </w:rPr>
                  </w:pPr>
                  <w:r>
                    <w:rPr>
                      <w:color w:val="2D2D2D"/>
                      <w:sz w:val="21"/>
                      <w:szCs w:val="21"/>
                    </w:rPr>
                    <w:t>(субъект Российской Федерации)</w:t>
                  </w:r>
                </w:p>
              </w:tc>
            </w:tr>
            <w:tr w:rsidR="0023364C" w:rsidTr="0023364C">
              <w:tc>
                <w:tcPr>
                  <w:tcW w:w="9688" w:type="dxa"/>
                  <w:gridSpan w:val="20"/>
                  <w:tcBorders>
                    <w:top w:val="nil"/>
                    <w:left w:val="nil"/>
                    <w:bottom w:val="single" w:sz="6" w:space="0" w:color="000000"/>
                    <w:right w:val="nil"/>
                  </w:tcBorders>
                  <w:tcMar>
                    <w:top w:w="0" w:type="dxa"/>
                    <w:left w:w="149" w:type="dxa"/>
                    <w:bottom w:w="0" w:type="dxa"/>
                    <w:right w:w="149" w:type="dxa"/>
                  </w:tcMar>
                  <w:hideMark/>
                </w:tcPr>
                <w:p w:rsidR="0023364C" w:rsidRDefault="0023364C" w:rsidP="0023364C">
                  <w:pPr>
                    <w:ind w:right="178"/>
                  </w:pPr>
                </w:p>
              </w:tc>
            </w:tr>
            <w:tr w:rsidR="0023364C" w:rsidTr="0023364C">
              <w:tc>
                <w:tcPr>
                  <w:tcW w:w="9688"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p>
              </w:tc>
            </w:tr>
            <w:tr w:rsidR="0023364C" w:rsidTr="0023364C">
              <w:tc>
                <w:tcPr>
                  <w:tcW w:w="9688" w:type="dxa"/>
                  <w:gridSpan w:val="20"/>
                  <w:tcBorders>
                    <w:top w:val="single" w:sz="6" w:space="0" w:color="000000"/>
                    <w:left w:val="nil"/>
                    <w:bottom w:val="nil"/>
                    <w:right w:val="nil"/>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jc w:val="center"/>
                    <w:textAlignment w:val="baseline"/>
                    <w:rPr>
                      <w:color w:val="2D2D2D"/>
                      <w:sz w:val="21"/>
                      <w:szCs w:val="21"/>
                    </w:rPr>
                  </w:pPr>
                  <w:r>
                    <w:rPr>
                      <w:color w:val="2D2D2D"/>
                      <w:sz w:val="21"/>
                      <w:szCs w:val="21"/>
                    </w:rPr>
                    <w:t>(город)</w:t>
                  </w:r>
                </w:p>
              </w:tc>
            </w:tr>
            <w:tr w:rsidR="0023364C" w:rsidTr="0023364C">
              <w:tc>
                <w:tcPr>
                  <w:tcW w:w="9688" w:type="dxa"/>
                  <w:gridSpan w:val="20"/>
                  <w:tcBorders>
                    <w:top w:val="nil"/>
                    <w:left w:val="nil"/>
                    <w:bottom w:val="nil"/>
                    <w:right w:val="nil"/>
                  </w:tcBorders>
                  <w:tcMar>
                    <w:top w:w="0" w:type="dxa"/>
                    <w:left w:w="149" w:type="dxa"/>
                    <w:bottom w:w="0" w:type="dxa"/>
                    <w:right w:w="149" w:type="dxa"/>
                  </w:tcMar>
                  <w:hideMark/>
                </w:tcPr>
                <w:p w:rsidR="0023364C" w:rsidRDefault="0023364C" w:rsidP="0023364C">
                  <w:pPr>
                    <w:ind w:right="178"/>
                  </w:pPr>
                </w:p>
              </w:tc>
            </w:tr>
            <w:tr w:rsidR="0023364C" w:rsidTr="0023364C">
              <w:tc>
                <w:tcPr>
                  <w:tcW w:w="988" w:type="dxa"/>
                  <w:gridSpan w:val="3"/>
                  <w:tcBorders>
                    <w:top w:val="nil"/>
                    <w:left w:val="nil"/>
                    <w:bottom w:val="nil"/>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r>
                    <w:rPr>
                      <w:color w:val="2D2D2D"/>
                      <w:sz w:val="21"/>
                      <w:szCs w:val="21"/>
                    </w:rPr>
                    <w:t>улица</w:t>
                  </w:r>
                </w:p>
              </w:tc>
              <w:tc>
                <w:tcPr>
                  <w:tcW w:w="369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588"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jc w:val="right"/>
                    <w:textAlignment w:val="baseline"/>
                    <w:rPr>
                      <w:color w:val="2D2D2D"/>
                      <w:sz w:val="21"/>
                      <w:szCs w:val="21"/>
                    </w:rPr>
                  </w:pPr>
                  <w:r>
                    <w:rPr>
                      <w:color w:val="2D2D2D"/>
                      <w:sz w:val="21"/>
                      <w:szCs w:val="21"/>
                    </w:rPr>
                    <w:t>д.</w:t>
                  </w:r>
                </w:p>
              </w:tc>
              <w:tc>
                <w:tcPr>
                  <w:tcW w:w="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129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jc w:val="right"/>
                    <w:textAlignment w:val="baseline"/>
                    <w:rPr>
                      <w:color w:val="2D2D2D"/>
                      <w:sz w:val="21"/>
                      <w:szCs w:val="21"/>
                    </w:rPr>
                  </w:pPr>
                  <w:r>
                    <w:rPr>
                      <w:color w:val="2D2D2D"/>
                      <w:sz w:val="21"/>
                      <w:szCs w:val="21"/>
                    </w:rPr>
                    <w:t>корп./стр.</w:t>
                  </w:r>
                </w:p>
              </w:tc>
              <w:tc>
                <w:tcPr>
                  <w:tcW w:w="6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1102"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jc w:val="right"/>
                    <w:textAlignment w:val="baseline"/>
                    <w:rPr>
                      <w:color w:val="2D2D2D"/>
                      <w:sz w:val="21"/>
                      <w:szCs w:val="21"/>
                    </w:rPr>
                  </w:pPr>
                  <w:r>
                    <w:rPr>
                      <w:color w:val="2D2D2D"/>
                      <w:sz w:val="21"/>
                      <w:szCs w:val="21"/>
                    </w:rPr>
                    <w:t>офис/кв.</w:t>
                  </w:r>
                </w:p>
              </w:tc>
              <w:tc>
                <w:tcPr>
                  <w:tcW w:w="7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r>
            <w:tr w:rsidR="0023364C" w:rsidTr="0023364C">
              <w:tc>
                <w:tcPr>
                  <w:tcW w:w="9688" w:type="dxa"/>
                  <w:gridSpan w:val="20"/>
                  <w:tcBorders>
                    <w:top w:val="nil"/>
                    <w:left w:val="nil"/>
                    <w:bottom w:val="nil"/>
                    <w:right w:val="nil"/>
                  </w:tcBorders>
                  <w:tcMar>
                    <w:top w:w="0" w:type="dxa"/>
                    <w:left w:w="149" w:type="dxa"/>
                    <w:bottom w:w="0" w:type="dxa"/>
                    <w:right w:w="149" w:type="dxa"/>
                  </w:tcMar>
                  <w:hideMark/>
                </w:tcPr>
                <w:p w:rsidR="0023364C" w:rsidRDefault="0023364C" w:rsidP="0023364C">
                  <w:pPr>
                    <w:ind w:right="178"/>
                  </w:pPr>
                </w:p>
              </w:tc>
            </w:tr>
            <w:tr w:rsidR="0023364C" w:rsidTr="0023364C">
              <w:trPr>
                <w:trHeight w:val="805"/>
              </w:trPr>
              <w:tc>
                <w:tcPr>
                  <w:tcW w:w="3395" w:type="dxa"/>
                  <w:gridSpan w:val="11"/>
                  <w:tcBorders>
                    <w:top w:val="nil"/>
                    <w:left w:val="nil"/>
                    <w:bottom w:val="nil"/>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r>
                    <w:rPr>
                      <w:b/>
                      <w:bCs/>
                      <w:color w:val="2D2D2D"/>
                      <w:sz w:val="21"/>
                      <w:szCs w:val="21"/>
                    </w:rPr>
                    <w:t>Контактный телефон:</w:t>
                  </w:r>
                  <w:r>
                    <w:rPr>
                      <w:color w:val="2D2D2D"/>
                      <w:sz w:val="21"/>
                      <w:szCs w:val="21"/>
                    </w:rPr>
                    <w:br/>
                    <w:t>(включая код города)</w:t>
                  </w:r>
                </w:p>
              </w:tc>
              <w:tc>
                <w:tcPr>
                  <w:tcW w:w="24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c>
                <w:tcPr>
                  <w:tcW w:w="815" w:type="dxa"/>
                  <w:tcBorders>
                    <w:top w:val="nil"/>
                    <w:left w:val="single" w:sz="6" w:space="0" w:color="000000"/>
                    <w:bottom w:val="nil"/>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r>
                    <w:rPr>
                      <w:color w:val="2D2D2D"/>
                      <w:sz w:val="21"/>
                      <w:szCs w:val="21"/>
                    </w:rPr>
                    <w:br/>
                    <w:t>факс</w:t>
                  </w:r>
                </w:p>
              </w:tc>
              <w:tc>
                <w:tcPr>
                  <w:tcW w:w="298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r>
            <w:tr w:rsidR="0023364C" w:rsidTr="0023364C">
              <w:tc>
                <w:tcPr>
                  <w:tcW w:w="9688" w:type="dxa"/>
                  <w:gridSpan w:val="20"/>
                  <w:tcBorders>
                    <w:top w:val="nil"/>
                    <w:left w:val="nil"/>
                    <w:bottom w:val="nil"/>
                    <w:right w:val="nil"/>
                  </w:tcBorders>
                  <w:tcMar>
                    <w:top w:w="0" w:type="dxa"/>
                    <w:left w:w="149" w:type="dxa"/>
                    <w:bottom w:w="0" w:type="dxa"/>
                    <w:right w:w="149" w:type="dxa"/>
                  </w:tcMar>
                  <w:hideMark/>
                </w:tcPr>
                <w:p w:rsidR="0023364C" w:rsidRDefault="0023364C" w:rsidP="0023364C">
                  <w:pPr>
                    <w:ind w:right="178"/>
                  </w:pPr>
                </w:p>
              </w:tc>
            </w:tr>
            <w:tr w:rsidR="0023364C" w:rsidTr="0023364C">
              <w:tc>
                <w:tcPr>
                  <w:tcW w:w="2205" w:type="dxa"/>
                  <w:gridSpan w:val="7"/>
                  <w:tcBorders>
                    <w:top w:val="nil"/>
                    <w:left w:val="nil"/>
                    <w:bottom w:val="nil"/>
                    <w:right w:val="single" w:sz="6" w:space="0" w:color="000000"/>
                  </w:tcBorders>
                  <w:tcMar>
                    <w:top w:w="0" w:type="dxa"/>
                    <w:left w:w="149" w:type="dxa"/>
                    <w:bottom w:w="0" w:type="dxa"/>
                    <w:right w:w="149" w:type="dxa"/>
                  </w:tcMar>
                  <w:hideMark/>
                </w:tcPr>
                <w:p w:rsidR="0023364C" w:rsidRDefault="0023364C" w:rsidP="0023364C">
                  <w:pPr>
                    <w:pStyle w:val="formattext"/>
                    <w:spacing w:before="0" w:beforeAutospacing="0" w:after="0" w:afterAutospacing="0" w:line="315" w:lineRule="atLeast"/>
                    <w:ind w:right="178"/>
                    <w:textAlignment w:val="baseline"/>
                    <w:rPr>
                      <w:color w:val="2D2D2D"/>
                      <w:sz w:val="21"/>
                      <w:szCs w:val="21"/>
                    </w:rPr>
                  </w:pPr>
                  <w:r>
                    <w:rPr>
                      <w:b/>
                      <w:bCs/>
                      <w:color w:val="2D2D2D"/>
                      <w:sz w:val="21"/>
                      <w:szCs w:val="21"/>
                    </w:rPr>
                    <w:t>Сайт/Эл. почта:</w:t>
                  </w:r>
                </w:p>
              </w:tc>
              <w:tc>
                <w:tcPr>
                  <w:tcW w:w="748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364C" w:rsidRDefault="0023364C" w:rsidP="0023364C">
                  <w:pPr>
                    <w:ind w:right="178"/>
                  </w:pPr>
                </w:p>
              </w:tc>
            </w:tr>
          </w:tbl>
          <w:p w:rsidR="0023364C" w:rsidRPr="0023364C" w:rsidRDefault="0023364C" w:rsidP="0023364C">
            <w:pPr>
              <w:pStyle w:val="formattext"/>
              <w:shd w:val="clear" w:color="auto" w:fill="FFFFFF"/>
              <w:spacing w:before="0" w:beforeAutospacing="0" w:after="0" w:afterAutospacing="0" w:line="315" w:lineRule="atLeast"/>
              <w:ind w:right="178"/>
              <w:textAlignment w:val="baseline"/>
              <w:rPr>
                <w:color w:val="2D2D2D"/>
                <w:spacing w:val="2"/>
              </w:rPr>
            </w:pPr>
          </w:p>
          <w:p w:rsidR="0023364C" w:rsidRDefault="0023364C" w:rsidP="0023364C">
            <w:pPr>
              <w:pStyle w:val="formattext"/>
              <w:shd w:val="clear" w:color="auto" w:fill="FFFFFF"/>
              <w:spacing w:before="0" w:beforeAutospacing="0" w:after="0" w:afterAutospacing="0" w:line="315" w:lineRule="atLeast"/>
              <w:ind w:right="178"/>
              <w:textAlignment w:val="baseline"/>
              <w:rPr>
                <w:color w:val="2D2D2D"/>
                <w:sz w:val="21"/>
                <w:szCs w:val="21"/>
              </w:rPr>
            </w:pPr>
            <w:r w:rsidRPr="0023364C">
              <w:rPr>
                <w:color w:val="2D2D2D"/>
                <w:spacing w:val="2"/>
              </w:rPr>
              <w:t xml:space="preserve">Просит предоставить </w:t>
            </w:r>
            <w:r>
              <w:rPr>
                <w:color w:val="2D2D2D"/>
                <w:spacing w:val="2"/>
              </w:rPr>
              <w:t>копию(и)</w:t>
            </w:r>
            <w:r w:rsidRPr="0023364C">
              <w:rPr>
                <w:color w:val="2D2D2D"/>
                <w:spacing w:val="2"/>
              </w:rPr>
              <w:t xml:space="preserve"> задания (разрешения)  на проведение работ по сохранению объекта культурного наследия:</w:t>
            </w:r>
            <w:r w:rsidRPr="0023364C">
              <w:rPr>
                <w:color w:val="2D2D2D"/>
                <w:spacing w:val="2"/>
              </w:rPr>
              <w:br/>
            </w:r>
          </w:p>
          <w:p w:rsidR="0023364C" w:rsidRDefault="0023364C" w:rsidP="0023364C">
            <w:pPr>
              <w:pStyle w:val="formattext"/>
              <w:spacing w:before="0" w:beforeAutospacing="0" w:after="0" w:afterAutospacing="0" w:line="315" w:lineRule="atLeast"/>
              <w:ind w:right="178"/>
              <w:jc w:val="center"/>
              <w:textAlignment w:val="baseline"/>
              <w:rPr>
                <w:color w:val="2D2D2D"/>
                <w:sz w:val="21"/>
                <w:szCs w:val="21"/>
              </w:rPr>
            </w:pPr>
          </w:p>
        </w:tc>
      </w:tr>
      <w:tr w:rsidR="00EB4312" w:rsidTr="0023364C">
        <w:trPr>
          <w:trHeight w:val="12"/>
        </w:trPr>
        <w:tc>
          <w:tcPr>
            <w:tcW w:w="967" w:type="dxa"/>
            <w:gridSpan w:val="2"/>
            <w:hideMark/>
          </w:tcPr>
          <w:p w:rsidR="00EB4312" w:rsidRDefault="00EB4312">
            <w:pPr>
              <w:rPr>
                <w:sz w:val="2"/>
              </w:rPr>
            </w:pPr>
          </w:p>
        </w:tc>
        <w:tc>
          <w:tcPr>
            <w:tcW w:w="4796" w:type="dxa"/>
            <w:gridSpan w:val="2"/>
            <w:hideMark/>
          </w:tcPr>
          <w:p w:rsidR="00EB4312" w:rsidRDefault="00EB4312">
            <w:pPr>
              <w:rPr>
                <w:sz w:val="2"/>
              </w:rPr>
            </w:pPr>
          </w:p>
        </w:tc>
        <w:tc>
          <w:tcPr>
            <w:tcW w:w="4442" w:type="dxa"/>
            <w:hideMark/>
          </w:tcPr>
          <w:p w:rsidR="00EB4312" w:rsidRDefault="00EB4312">
            <w:pPr>
              <w:rPr>
                <w:sz w:val="2"/>
              </w:rPr>
            </w:pPr>
          </w:p>
        </w:tc>
      </w:tr>
      <w:tr w:rsidR="00EB4312" w:rsidTr="0023364C">
        <w:trPr>
          <w:trHeight w:val="12"/>
        </w:trPr>
        <w:tc>
          <w:tcPr>
            <w:tcW w:w="4123" w:type="dxa"/>
            <w:gridSpan w:val="3"/>
            <w:hideMark/>
          </w:tcPr>
          <w:p w:rsidR="00EB4312" w:rsidRDefault="00EB4312">
            <w:pPr>
              <w:rPr>
                <w:sz w:val="2"/>
              </w:rPr>
            </w:pPr>
          </w:p>
        </w:tc>
        <w:tc>
          <w:tcPr>
            <w:tcW w:w="1640" w:type="dxa"/>
            <w:hideMark/>
          </w:tcPr>
          <w:p w:rsidR="00EB4312" w:rsidRDefault="00EB4312">
            <w:pPr>
              <w:rPr>
                <w:sz w:val="2"/>
              </w:rPr>
            </w:pPr>
          </w:p>
        </w:tc>
        <w:tc>
          <w:tcPr>
            <w:tcW w:w="3843" w:type="dxa"/>
            <w:hideMark/>
          </w:tcPr>
          <w:p w:rsidR="00EB4312" w:rsidRDefault="00EB4312">
            <w:pPr>
              <w:rPr>
                <w:sz w:val="2"/>
              </w:rPr>
            </w:pPr>
          </w:p>
        </w:tc>
      </w:tr>
      <w:tr w:rsidR="00EB4312" w:rsidTr="0023364C">
        <w:tc>
          <w:tcPr>
            <w:tcW w:w="4123" w:type="dxa"/>
            <w:gridSpan w:val="3"/>
            <w:tcBorders>
              <w:top w:val="nil"/>
              <w:left w:val="nil"/>
              <w:bottom w:val="nil"/>
              <w:right w:val="nil"/>
            </w:tcBorders>
            <w:tcMar>
              <w:top w:w="0" w:type="dxa"/>
              <w:left w:w="130" w:type="dxa"/>
              <w:bottom w:w="0" w:type="dxa"/>
              <w:right w:w="130" w:type="dxa"/>
            </w:tcMar>
            <w:hideMark/>
          </w:tcPr>
          <w:p w:rsidR="00EB4312" w:rsidRDefault="00EB4312"/>
        </w:tc>
        <w:tc>
          <w:tcPr>
            <w:tcW w:w="1640" w:type="dxa"/>
            <w:tcBorders>
              <w:top w:val="nil"/>
              <w:left w:val="nil"/>
              <w:bottom w:val="nil"/>
              <w:right w:val="nil"/>
            </w:tcBorders>
            <w:tcMar>
              <w:top w:w="0" w:type="dxa"/>
              <w:left w:w="130" w:type="dxa"/>
              <w:bottom w:w="0" w:type="dxa"/>
              <w:right w:w="130" w:type="dxa"/>
            </w:tcMar>
            <w:hideMark/>
          </w:tcPr>
          <w:p w:rsidR="00EB4312" w:rsidRDefault="00EB4312"/>
        </w:tc>
        <w:tc>
          <w:tcPr>
            <w:tcW w:w="3843" w:type="dxa"/>
            <w:tcBorders>
              <w:top w:val="nil"/>
              <w:left w:val="nil"/>
              <w:bottom w:val="nil"/>
              <w:right w:val="nil"/>
            </w:tcBorders>
            <w:tcMar>
              <w:top w:w="0" w:type="dxa"/>
              <w:left w:w="130" w:type="dxa"/>
              <w:bottom w:w="0" w:type="dxa"/>
              <w:right w:w="130" w:type="dxa"/>
            </w:tcMar>
            <w:hideMark/>
          </w:tcPr>
          <w:p w:rsidR="00EB4312" w:rsidRDefault="00EB4312"/>
        </w:tc>
      </w:tr>
      <w:tr w:rsidR="00EB4312" w:rsidTr="0023364C">
        <w:tc>
          <w:tcPr>
            <w:tcW w:w="4123" w:type="dxa"/>
            <w:gridSpan w:val="3"/>
            <w:tcBorders>
              <w:top w:val="single" w:sz="6" w:space="0" w:color="000000"/>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(регистрационный номер)</w:t>
            </w:r>
          </w:p>
        </w:tc>
        <w:tc>
          <w:tcPr>
            <w:tcW w:w="1640" w:type="dxa"/>
            <w:tcBorders>
              <w:top w:val="nil"/>
              <w:left w:val="nil"/>
              <w:bottom w:val="nil"/>
              <w:right w:val="nil"/>
            </w:tcBorders>
            <w:tcMar>
              <w:top w:w="0" w:type="dxa"/>
              <w:left w:w="130" w:type="dxa"/>
              <w:bottom w:w="0" w:type="dxa"/>
              <w:right w:w="130" w:type="dxa"/>
            </w:tcMar>
            <w:hideMark/>
          </w:tcPr>
          <w:p w:rsidR="00EB4312" w:rsidRDefault="00EB4312"/>
        </w:tc>
        <w:tc>
          <w:tcPr>
            <w:tcW w:w="3843" w:type="dxa"/>
            <w:tcBorders>
              <w:top w:val="single" w:sz="6" w:space="0" w:color="000000"/>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(дата)</w:t>
            </w:r>
          </w:p>
        </w:tc>
      </w:tr>
      <w:tr w:rsidR="00EB4312" w:rsidTr="0023364C">
        <w:tc>
          <w:tcPr>
            <w:tcW w:w="4123" w:type="dxa"/>
            <w:gridSpan w:val="3"/>
            <w:tcBorders>
              <w:top w:val="nil"/>
              <w:left w:val="nil"/>
              <w:bottom w:val="nil"/>
              <w:right w:val="nil"/>
            </w:tcBorders>
            <w:tcMar>
              <w:top w:w="0" w:type="dxa"/>
              <w:left w:w="130" w:type="dxa"/>
              <w:bottom w:w="0" w:type="dxa"/>
              <w:right w:w="130"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в ____________ экземпляре.</w:t>
            </w:r>
          </w:p>
        </w:tc>
        <w:tc>
          <w:tcPr>
            <w:tcW w:w="1640" w:type="dxa"/>
            <w:tcBorders>
              <w:top w:val="nil"/>
              <w:left w:val="nil"/>
              <w:bottom w:val="nil"/>
              <w:right w:val="nil"/>
            </w:tcBorders>
            <w:tcMar>
              <w:top w:w="0" w:type="dxa"/>
              <w:left w:w="130" w:type="dxa"/>
              <w:bottom w:w="0" w:type="dxa"/>
              <w:right w:w="130" w:type="dxa"/>
            </w:tcMar>
            <w:hideMark/>
          </w:tcPr>
          <w:p w:rsidR="00EB4312" w:rsidRDefault="00EB4312"/>
        </w:tc>
        <w:tc>
          <w:tcPr>
            <w:tcW w:w="3843" w:type="dxa"/>
            <w:tcBorders>
              <w:top w:val="nil"/>
              <w:left w:val="nil"/>
              <w:bottom w:val="nil"/>
              <w:right w:val="nil"/>
            </w:tcBorders>
            <w:tcMar>
              <w:top w:w="0" w:type="dxa"/>
              <w:left w:w="130" w:type="dxa"/>
              <w:bottom w:w="0" w:type="dxa"/>
              <w:right w:w="130" w:type="dxa"/>
            </w:tcMar>
            <w:hideMark/>
          </w:tcPr>
          <w:p w:rsidR="00EB4312" w:rsidRDefault="00EB4312"/>
        </w:tc>
      </w:tr>
    </w:tbl>
    <w:p w:rsidR="00EB4312" w:rsidRDefault="00EB4312" w:rsidP="00EB4312">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554"/>
        <w:gridCol w:w="370"/>
        <w:gridCol w:w="554"/>
        <w:gridCol w:w="740"/>
        <w:gridCol w:w="370"/>
        <w:gridCol w:w="553"/>
        <w:gridCol w:w="739"/>
        <w:gridCol w:w="370"/>
        <w:gridCol w:w="371"/>
        <w:gridCol w:w="370"/>
        <w:gridCol w:w="765"/>
        <w:gridCol w:w="370"/>
        <w:gridCol w:w="3879"/>
      </w:tblGrid>
      <w:tr w:rsidR="00EB4312" w:rsidTr="0023364C">
        <w:trPr>
          <w:trHeight w:val="12"/>
        </w:trPr>
        <w:tc>
          <w:tcPr>
            <w:tcW w:w="2218" w:type="dxa"/>
            <w:gridSpan w:val="4"/>
            <w:hideMark/>
          </w:tcPr>
          <w:p w:rsidR="00EB4312" w:rsidRDefault="00EB4312">
            <w:pPr>
              <w:rPr>
                <w:sz w:val="2"/>
              </w:rPr>
            </w:pPr>
          </w:p>
        </w:tc>
        <w:tc>
          <w:tcPr>
            <w:tcW w:w="370" w:type="dxa"/>
            <w:hideMark/>
          </w:tcPr>
          <w:p w:rsidR="00EB4312" w:rsidRDefault="00EB4312">
            <w:pPr>
              <w:rPr>
                <w:sz w:val="2"/>
              </w:rPr>
            </w:pPr>
          </w:p>
        </w:tc>
        <w:tc>
          <w:tcPr>
            <w:tcW w:w="2033" w:type="dxa"/>
            <w:gridSpan w:val="4"/>
            <w:hideMark/>
          </w:tcPr>
          <w:p w:rsidR="00EB4312" w:rsidRDefault="00EB4312">
            <w:pPr>
              <w:rPr>
                <w:sz w:val="2"/>
              </w:rPr>
            </w:pPr>
          </w:p>
        </w:tc>
        <w:tc>
          <w:tcPr>
            <w:tcW w:w="370" w:type="dxa"/>
            <w:hideMark/>
          </w:tcPr>
          <w:p w:rsidR="00EB4312" w:rsidRDefault="00EB4312">
            <w:pPr>
              <w:rPr>
                <w:sz w:val="2"/>
              </w:rPr>
            </w:pPr>
          </w:p>
        </w:tc>
        <w:tc>
          <w:tcPr>
            <w:tcW w:w="765" w:type="dxa"/>
            <w:hideMark/>
          </w:tcPr>
          <w:p w:rsidR="00EB4312" w:rsidRDefault="00EB4312">
            <w:pPr>
              <w:rPr>
                <w:sz w:val="2"/>
              </w:rPr>
            </w:pPr>
          </w:p>
        </w:tc>
        <w:tc>
          <w:tcPr>
            <w:tcW w:w="370" w:type="dxa"/>
            <w:hideMark/>
          </w:tcPr>
          <w:p w:rsidR="00EB4312" w:rsidRDefault="00EB4312">
            <w:pPr>
              <w:rPr>
                <w:sz w:val="2"/>
              </w:rPr>
            </w:pPr>
          </w:p>
        </w:tc>
        <w:tc>
          <w:tcPr>
            <w:tcW w:w="3879" w:type="dxa"/>
            <w:hideMark/>
          </w:tcPr>
          <w:p w:rsidR="00EB4312" w:rsidRDefault="00EB4312">
            <w:pPr>
              <w:rPr>
                <w:sz w:val="2"/>
              </w:rPr>
            </w:pPr>
          </w:p>
        </w:tc>
      </w:tr>
      <w:tr w:rsidR="00EB4312" w:rsidTr="0023364C">
        <w:tc>
          <w:tcPr>
            <w:tcW w:w="2218"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765" w:type="dxa"/>
            <w:tcBorders>
              <w:top w:val="nil"/>
              <w:left w:val="nil"/>
              <w:bottom w:val="nil"/>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3879" w:type="dxa"/>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23364C">
        <w:tc>
          <w:tcPr>
            <w:tcW w:w="2218" w:type="dxa"/>
            <w:gridSpan w:val="4"/>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033" w:type="dxa"/>
            <w:gridSpan w:val="4"/>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765"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br/>
            </w:r>
            <w:r>
              <w:rPr>
                <w:b/>
                <w:bCs/>
                <w:color w:val="2D2D2D"/>
                <w:sz w:val="21"/>
                <w:szCs w:val="21"/>
              </w:rPr>
              <w:t>М.П.</w:t>
            </w:r>
          </w:p>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3879" w:type="dxa"/>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полностью</w:t>
            </w:r>
          </w:p>
        </w:tc>
      </w:tr>
      <w:tr w:rsidR="00EB4312" w:rsidTr="0023364C">
        <w:trPr>
          <w:trHeight w:val="12"/>
        </w:trPr>
        <w:tc>
          <w:tcPr>
            <w:tcW w:w="554" w:type="dxa"/>
            <w:hideMark/>
          </w:tcPr>
          <w:p w:rsidR="00EB4312" w:rsidRDefault="00EB4312">
            <w:pPr>
              <w:rPr>
                <w:sz w:val="2"/>
              </w:rPr>
            </w:pPr>
          </w:p>
        </w:tc>
        <w:tc>
          <w:tcPr>
            <w:tcW w:w="370" w:type="dxa"/>
            <w:hideMark/>
          </w:tcPr>
          <w:p w:rsidR="00EB4312" w:rsidRDefault="00EB4312">
            <w:pPr>
              <w:rPr>
                <w:sz w:val="2"/>
              </w:rPr>
            </w:pPr>
          </w:p>
        </w:tc>
        <w:tc>
          <w:tcPr>
            <w:tcW w:w="554" w:type="dxa"/>
            <w:hideMark/>
          </w:tcPr>
          <w:p w:rsidR="00EB4312" w:rsidRDefault="00EB4312">
            <w:pPr>
              <w:rPr>
                <w:sz w:val="2"/>
              </w:rPr>
            </w:pPr>
          </w:p>
        </w:tc>
        <w:tc>
          <w:tcPr>
            <w:tcW w:w="1663" w:type="dxa"/>
            <w:gridSpan w:val="3"/>
            <w:hideMark/>
          </w:tcPr>
          <w:p w:rsidR="00EB4312" w:rsidRDefault="00EB4312">
            <w:pPr>
              <w:rPr>
                <w:sz w:val="2"/>
              </w:rPr>
            </w:pPr>
          </w:p>
        </w:tc>
        <w:tc>
          <w:tcPr>
            <w:tcW w:w="739" w:type="dxa"/>
            <w:hideMark/>
          </w:tcPr>
          <w:p w:rsidR="00EB4312" w:rsidRDefault="00EB4312">
            <w:pPr>
              <w:rPr>
                <w:sz w:val="2"/>
              </w:rPr>
            </w:pPr>
          </w:p>
        </w:tc>
        <w:tc>
          <w:tcPr>
            <w:tcW w:w="370" w:type="dxa"/>
            <w:hideMark/>
          </w:tcPr>
          <w:p w:rsidR="00EB4312" w:rsidRDefault="00EB4312">
            <w:pPr>
              <w:rPr>
                <w:sz w:val="2"/>
              </w:rPr>
            </w:pPr>
          </w:p>
        </w:tc>
        <w:tc>
          <w:tcPr>
            <w:tcW w:w="5755" w:type="dxa"/>
            <w:gridSpan w:val="5"/>
            <w:hideMark/>
          </w:tcPr>
          <w:p w:rsidR="00EB4312" w:rsidRDefault="00EB4312">
            <w:pPr>
              <w:rPr>
                <w:sz w:val="2"/>
              </w:rPr>
            </w:pPr>
          </w:p>
        </w:tc>
      </w:tr>
      <w:tr w:rsidR="00EB4312" w:rsidTr="0023364C">
        <w:tc>
          <w:tcPr>
            <w:tcW w:w="554"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54"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739"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755" w:type="dxa"/>
            <w:gridSpan w:val="5"/>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г.</w:t>
            </w:r>
          </w:p>
        </w:tc>
      </w:tr>
    </w:tbl>
    <w:p w:rsidR="0023364C" w:rsidRDefault="0023364C" w:rsidP="0023364C">
      <w:pPr>
        <w:widowControl w:val="0"/>
        <w:ind w:firstLine="709"/>
        <w:jc w:val="right"/>
        <w:rPr>
          <w:rFonts w:eastAsia="Calibri"/>
        </w:rPr>
      </w:pPr>
    </w:p>
    <w:p w:rsidR="008F4789" w:rsidRDefault="008F4789" w:rsidP="0023364C">
      <w:pPr>
        <w:widowControl w:val="0"/>
        <w:ind w:firstLine="709"/>
        <w:jc w:val="right"/>
        <w:rPr>
          <w:rFonts w:eastAsia="Calibri"/>
        </w:rPr>
      </w:pPr>
    </w:p>
    <w:p w:rsidR="0023364C" w:rsidRDefault="0023364C" w:rsidP="0023364C">
      <w:pPr>
        <w:widowControl w:val="0"/>
        <w:ind w:firstLine="709"/>
        <w:jc w:val="right"/>
        <w:rPr>
          <w:rFonts w:eastAsia="Calibri"/>
        </w:rPr>
      </w:pPr>
    </w:p>
    <w:p w:rsidR="0023364C" w:rsidRDefault="0023364C" w:rsidP="0023364C">
      <w:pPr>
        <w:widowControl w:val="0"/>
        <w:ind w:firstLine="709"/>
        <w:jc w:val="right"/>
        <w:rPr>
          <w:rFonts w:eastAsia="Calibri"/>
        </w:rPr>
      </w:pPr>
      <w:r w:rsidRPr="00E21769">
        <w:rPr>
          <w:rFonts w:eastAsia="Calibri"/>
        </w:rPr>
        <w:lastRenderedPageBreak/>
        <w:t>Приложение №</w:t>
      </w:r>
      <w:r>
        <w:rPr>
          <w:rFonts w:eastAsia="Calibri"/>
        </w:rPr>
        <w:t xml:space="preserve"> 8</w:t>
      </w:r>
    </w:p>
    <w:p w:rsidR="0023364C" w:rsidRDefault="0023364C" w:rsidP="0023364C">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23364C" w:rsidRDefault="0023364C" w:rsidP="0023364C">
      <w:pPr>
        <w:jc w:val="right"/>
        <w:rPr>
          <w:rFonts w:eastAsiaTheme="minorHAnsi"/>
          <w:lang w:eastAsia="en-US"/>
        </w:rPr>
      </w:pPr>
    </w:p>
    <w:p w:rsidR="0023364C" w:rsidRDefault="0023364C" w:rsidP="0023364C">
      <w:pPr>
        <w:pStyle w:val="3"/>
        <w:shd w:val="clear" w:color="auto" w:fill="FFFFFF"/>
        <w:spacing w:before="375" w:after="225"/>
        <w:jc w:val="right"/>
        <w:textAlignment w:val="baseline"/>
        <w:rPr>
          <w:rFonts w:ascii="Arial" w:hAnsi="Arial" w:cs="Arial"/>
          <w:b w:val="0"/>
          <w:bCs w:val="0"/>
          <w:color w:val="4C4C4C"/>
          <w:spacing w:val="2"/>
          <w:sz w:val="38"/>
          <w:szCs w:val="38"/>
        </w:rPr>
      </w:pPr>
      <w:r w:rsidRPr="00722299">
        <w:rPr>
          <w:rFonts w:eastAsiaTheme="minorHAnsi"/>
          <w:color w:val="auto"/>
          <w:lang w:eastAsia="en-US"/>
        </w:rPr>
        <w:t>ФОРМА</w:t>
      </w:r>
    </w:p>
    <w:p w:rsidR="00EB4312" w:rsidRDefault="00EB4312" w:rsidP="0023364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84"/>
        <w:gridCol w:w="512"/>
        <w:gridCol w:w="527"/>
        <w:gridCol w:w="449"/>
        <w:gridCol w:w="357"/>
        <w:gridCol w:w="444"/>
        <w:gridCol w:w="693"/>
        <w:gridCol w:w="357"/>
        <w:gridCol w:w="826"/>
        <w:gridCol w:w="947"/>
        <w:gridCol w:w="384"/>
        <w:gridCol w:w="668"/>
        <w:gridCol w:w="384"/>
        <w:gridCol w:w="300"/>
        <w:gridCol w:w="800"/>
        <w:gridCol w:w="149"/>
        <w:gridCol w:w="693"/>
        <w:gridCol w:w="357"/>
        <w:gridCol w:w="974"/>
      </w:tblGrid>
      <w:tr w:rsidR="00EB4312" w:rsidTr="00EB4312">
        <w:trPr>
          <w:trHeight w:val="12"/>
        </w:trPr>
        <w:tc>
          <w:tcPr>
            <w:tcW w:w="370" w:type="dxa"/>
            <w:hideMark/>
          </w:tcPr>
          <w:p w:rsidR="00EB4312" w:rsidRDefault="00EB4312">
            <w:pPr>
              <w:rPr>
                <w:sz w:val="2"/>
              </w:rPr>
            </w:pPr>
          </w:p>
        </w:tc>
        <w:tc>
          <w:tcPr>
            <w:tcW w:w="554" w:type="dxa"/>
            <w:hideMark/>
          </w:tcPr>
          <w:p w:rsidR="00EB4312" w:rsidRDefault="00EB4312">
            <w:pPr>
              <w:rPr>
                <w:sz w:val="2"/>
              </w:rPr>
            </w:pPr>
          </w:p>
        </w:tc>
        <w:tc>
          <w:tcPr>
            <w:tcW w:w="554" w:type="dxa"/>
            <w:hideMark/>
          </w:tcPr>
          <w:p w:rsidR="00EB4312" w:rsidRDefault="00EB4312">
            <w:pPr>
              <w:rPr>
                <w:sz w:val="2"/>
              </w:rPr>
            </w:pPr>
          </w:p>
        </w:tc>
        <w:tc>
          <w:tcPr>
            <w:tcW w:w="554" w:type="dxa"/>
            <w:hideMark/>
          </w:tcPr>
          <w:p w:rsidR="00EB4312" w:rsidRDefault="00EB4312">
            <w:pPr>
              <w:rPr>
                <w:sz w:val="2"/>
              </w:rPr>
            </w:pPr>
          </w:p>
        </w:tc>
        <w:tc>
          <w:tcPr>
            <w:tcW w:w="370" w:type="dxa"/>
            <w:hideMark/>
          </w:tcPr>
          <w:p w:rsidR="00EB4312" w:rsidRDefault="00EB4312">
            <w:pPr>
              <w:rPr>
                <w:sz w:val="2"/>
              </w:rPr>
            </w:pPr>
          </w:p>
        </w:tc>
        <w:tc>
          <w:tcPr>
            <w:tcW w:w="554" w:type="dxa"/>
            <w:hideMark/>
          </w:tcPr>
          <w:p w:rsidR="00EB4312" w:rsidRDefault="00EB4312">
            <w:pPr>
              <w:rPr>
                <w:sz w:val="2"/>
              </w:rPr>
            </w:pPr>
          </w:p>
        </w:tc>
        <w:tc>
          <w:tcPr>
            <w:tcW w:w="739" w:type="dxa"/>
            <w:hideMark/>
          </w:tcPr>
          <w:p w:rsidR="00EB4312" w:rsidRDefault="00EB4312">
            <w:pPr>
              <w:rPr>
                <w:sz w:val="2"/>
              </w:rPr>
            </w:pPr>
          </w:p>
        </w:tc>
        <w:tc>
          <w:tcPr>
            <w:tcW w:w="370" w:type="dxa"/>
            <w:hideMark/>
          </w:tcPr>
          <w:p w:rsidR="00EB4312" w:rsidRDefault="00EB4312">
            <w:pPr>
              <w:rPr>
                <w:sz w:val="2"/>
              </w:rPr>
            </w:pPr>
          </w:p>
        </w:tc>
        <w:tc>
          <w:tcPr>
            <w:tcW w:w="924" w:type="dxa"/>
            <w:hideMark/>
          </w:tcPr>
          <w:p w:rsidR="00EB4312" w:rsidRDefault="00EB4312">
            <w:pPr>
              <w:rPr>
                <w:sz w:val="2"/>
              </w:rPr>
            </w:pPr>
          </w:p>
        </w:tc>
        <w:tc>
          <w:tcPr>
            <w:tcW w:w="1109" w:type="dxa"/>
            <w:hideMark/>
          </w:tcPr>
          <w:p w:rsidR="00EB4312" w:rsidRDefault="00EB4312">
            <w:pPr>
              <w:rPr>
                <w:sz w:val="2"/>
              </w:rPr>
            </w:pPr>
          </w:p>
        </w:tc>
        <w:tc>
          <w:tcPr>
            <w:tcW w:w="370" w:type="dxa"/>
            <w:hideMark/>
          </w:tcPr>
          <w:p w:rsidR="00EB4312" w:rsidRDefault="00EB4312">
            <w:pPr>
              <w:rPr>
                <w:sz w:val="2"/>
              </w:rPr>
            </w:pPr>
          </w:p>
        </w:tc>
        <w:tc>
          <w:tcPr>
            <w:tcW w:w="739" w:type="dxa"/>
            <w:hideMark/>
          </w:tcPr>
          <w:p w:rsidR="00EB4312" w:rsidRDefault="00EB4312">
            <w:pPr>
              <w:rPr>
                <w:sz w:val="2"/>
              </w:rPr>
            </w:pPr>
          </w:p>
        </w:tc>
        <w:tc>
          <w:tcPr>
            <w:tcW w:w="370" w:type="dxa"/>
            <w:hideMark/>
          </w:tcPr>
          <w:p w:rsidR="00EB4312" w:rsidRDefault="00EB4312">
            <w:pPr>
              <w:rPr>
                <w:sz w:val="2"/>
              </w:rPr>
            </w:pPr>
          </w:p>
        </w:tc>
        <w:tc>
          <w:tcPr>
            <w:tcW w:w="370" w:type="dxa"/>
            <w:hideMark/>
          </w:tcPr>
          <w:p w:rsidR="00EB4312" w:rsidRDefault="00EB4312">
            <w:pPr>
              <w:rPr>
                <w:sz w:val="2"/>
              </w:rPr>
            </w:pPr>
          </w:p>
        </w:tc>
        <w:tc>
          <w:tcPr>
            <w:tcW w:w="924" w:type="dxa"/>
            <w:hideMark/>
          </w:tcPr>
          <w:p w:rsidR="00EB4312" w:rsidRDefault="00EB4312">
            <w:pPr>
              <w:rPr>
                <w:sz w:val="2"/>
              </w:rPr>
            </w:pPr>
          </w:p>
        </w:tc>
        <w:tc>
          <w:tcPr>
            <w:tcW w:w="185" w:type="dxa"/>
            <w:hideMark/>
          </w:tcPr>
          <w:p w:rsidR="00EB4312" w:rsidRDefault="00EB4312">
            <w:pPr>
              <w:rPr>
                <w:sz w:val="2"/>
              </w:rPr>
            </w:pPr>
          </w:p>
        </w:tc>
        <w:tc>
          <w:tcPr>
            <w:tcW w:w="739" w:type="dxa"/>
            <w:hideMark/>
          </w:tcPr>
          <w:p w:rsidR="00EB4312" w:rsidRDefault="00EB4312">
            <w:pPr>
              <w:rPr>
                <w:sz w:val="2"/>
              </w:rPr>
            </w:pPr>
          </w:p>
        </w:tc>
        <w:tc>
          <w:tcPr>
            <w:tcW w:w="370" w:type="dxa"/>
            <w:hideMark/>
          </w:tcPr>
          <w:p w:rsidR="00EB4312" w:rsidRDefault="00EB4312">
            <w:pPr>
              <w:rPr>
                <w:sz w:val="2"/>
              </w:rPr>
            </w:pPr>
          </w:p>
        </w:tc>
        <w:tc>
          <w:tcPr>
            <w:tcW w:w="1109" w:type="dxa"/>
            <w:hideMark/>
          </w:tcPr>
          <w:p w:rsidR="00EB4312" w:rsidRDefault="00EB4312">
            <w:pPr>
              <w:rPr>
                <w:sz w:val="2"/>
              </w:rPr>
            </w:pPr>
          </w:p>
        </w:tc>
      </w:tr>
      <w:tr w:rsidR="00EB4312" w:rsidTr="00EB4312">
        <w:tc>
          <w:tcPr>
            <w:tcW w:w="4990" w:type="dxa"/>
            <w:gridSpan w:val="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СОГЛАСОВАНО:</w:t>
            </w:r>
            <w:r w:rsidR="00C9799D">
              <w:rPr>
                <w:color w:val="2D2D2D"/>
                <w:sz w:val="21"/>
                <w:szCs w:val="21"/>
              </w:rPr>
              <w:pict>
                <v:shape id="_x0000_i1041"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УТВЕРЖДАЮ:</w:t>
            </w:r>
          </w:p>
        </w:tc>
      </w:tr>
      <w:tr w:rsidR="00EB4312" w:rsidTr="00EB4312">
        <w:tc>
          <w:tcPr>
            <w:tcW w:w="4990" w:type="dxa"/>
            <w:gridSpan w:val="9"/>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4990" w:type="dxa"/>
            <w:gridSpan w:val="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r>
      <w:tr w:rsidR="00EB4312" w:rsidTr="00EB4312">
        <w:tc>
          <w:tcPr>
            <w:tcW w:w="4990" w:type="dxa"/>
            <w:gridSpan w:val="9"/>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4990" w:type="dxa"/>
            <w:gridSpan w:val="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организации)</w:t>
            </w:r>
          </w:p>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органа охраны объектов культурного наследия)</w:t>
            </w:r>
          </w:p>
        </w:tc>
      </w:tr>
      <w:tr w:rsidR="00EB4312" w:rsidTr="00EB4312">
        <w:tc>
          <w:tcPr>
            <w:tcW w:w="4990" w:type="dxa"/>
            <w:gridSpan w:val="9"/>
            <w:tcBorders>
              <w:top w:val="nil"/>
              <w:left w:val="nil"/>
              <w:bottom w:val="nil"/>
              <w:right w:val="nil"/>
            </w:tcBorders>
            <w:tcMar>
              <w:top w:w="0" w:type="dxa"/>
              <w:left w:w="149" w:type="dxa"/>
              <w:bottom w:w="0" w:type="dxa"/>
              <w:right w:w="149" w:type="dxa"/>
            </w:tcMar>
            <w:hideMark/>
          </w:tcPr>
          <w:p w:rsidR="00EB4312" w:rsidRDefault="00EB4312"/>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924" w:type="dxa"/>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EB4312">
        <w:tc>
          <w:tcPr>
            <w:tcW w:w="2033" w:type="dxa"/>
            <w:gridSpan w:val="4"/>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EB4312" w:rsidRDefault="00EB4312"/>
        </w:tc>
        <w:tc>
          <w:tcPr>
            <w:tcW w:w="2587" w:type="dxa"/>
            <w:gridSpan w:val="4"/>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w:t>
            </w:r>
          </w:p>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924" w:type="dxa"/>
            <w:tcBorders>
              <w:top w:val="nil"/>
              <w:left w:val="nil"/>
              <w:bottom w:val="nil"/>
              <w:right w:val="nil"/>
            </w:tcBorders>
            <w:tcMar>
              <w:top w:w="0" w:type="dxa"/>
              <w:left w:w="149" w:type="dxa"/>
              <w:bottom w:w="0" w:type="dxa"/>
              <w:right w:w="149" w:type="dxa"/>
            </w:tcMar>
            <w:hideMark/>
          </w:tcPr>
          <w:p w:rsidR="00EB4312" w:rsidRDefault="00EB4312"/>
        </w:tc>
        <w:tc>
          <w:tcPr>
            <w:tcW w:w="2402" w:type="dxa"/>
            <w:gridSpan w:val="4"/>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w:t>
            </w:r>
          </w:p>
        </w:tc>
      </w:tr>
      <w:tr w:rsidR="00EB4312" w:rsidTr="00EB4312">
        <w:tc>
          <w:tcPr>
            <w:tcW w:w="4990" w:type="dxa"/>
            <w:gridSpan w:val="9"/>
            <w:tcBorders>
              <w:top w:val="nil"/>
              <w:left w:val="nil"/>
              <w:bottom w:val="nil"/>
              <w:right w:val="nil"/>
            </w:tcBorders>
            <w:tcMar>
              <w:top w:w="0" w:type="dxa"/>
              <w:left w:w="149" w:type="dxa"/>
              <w:bottom w:w="0" w:type="dxa"/>
              <w:right w:w="149" w:type="dxa"/>
            </w:tcMar>
            <w:hideMark/>
          </w:tcPr>
          <w:p w:rsidR="00EB4312" w:rsidRDefault="00EB4312"/>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370"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54"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739"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924"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г.</w:t>
            </w:r>
          </w:p>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739"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370"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739"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1109" w:type="dxa"/>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г.</w:t>
            </w:r>
          </w:p>
        </w:tc>
      </w:tr>
      <w:tr w:rsidR="00EB4312" w:rsidTr="00EB4312">
        <w:tc>
          <w:tcPr>
            <w:tcW w:w="4990" w:type="dxa"/>
            <w:gridSpan w:val="9"/>
            <w:tcBorders>
              <w:top w:val="nil"/>
              <w:left w:val="nil"/>
              <w:bottom w:val="nil"/>
              <w:right w:val="nil"/>
            </w:tcBorders>
            <w:tcMar>
              <w:top w:w="0" w:type="dxa"/>
              <w:left w:w="149" w:type="dxa"/>
              <w:bottom w:w="0" w:type="dxa"/>
              <w:right w:w="149" w:type="dxa"/>
            </w:tcMar>
            <w:hideMark/>
          </w:tcPr>
          <w:p w:rsidR="00EB4312" w:rsidRDefault="00EB4312"/>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nil"/>
              <w:left w:val="nil"/>
              <w:bottom w:val="nil"/>
              <w:right w:val="nil"/>
            </w:tcBorders>
            <w:tcMar>
              <w:top w:w="0" w:type="dxa"/>
              <w:left w:w="149" w:type="dxa"/>
              <w:bottom w:w="0" w:type="dxa"/>
              <w:right w:w="149" w:type="dxa"/>
            </w:tcMar>
            <w:hideMark/>
          </w:tcPr>
          <w:p w:rsidR="00EB4312" w:rsidRDefault="00EB4312"/>
        </w:tc>
      </w:tr>
      <w:tr w:rsidR="00EB4312" w:rsidTr="00EB4312">
        <w:tc>
          <w:tcPr>
            <w:tcW w:w="4990" w:type="dxa"/>
            <w:gridSpan w:val="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М.П.</w:t>
            </w:r>
            <w:r w:rsidR="00C9799D">
              <w:rPr>
                <w:color w:val="2D2D2D"/>
                <w:sz w:val="21"/>
                <w:szCs w:val="21"/>
              </w:rPr>
              <w:pict>
                <v:shape id="_x0000_i1042"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p>
        </w:tc>
        <w:tc>
          <w:tcPr>
            <w:tcW w:w="1109" w:type="dxa"/>
            <w:tcBorders>
              <w:top w:val="nil"/>
              <w:left w:val="nil"/>
              <w:bottom w:val="nil"/>
              <w:right w:val="nil"/>
            </w:tcBorders>
            <w:tcMar>
              <w:top w:w="0" w:type="dxa"/>
              <w:left w:w="149" w:type="dxa"/>
              <w:bottom w:w="0" w:type="dxa"/>
              <w:right w:w="149" w:type="dxa"/>
            </w:tcMar>
            <w:hideMark/>
          </w:tcPr>
          <w:p w:rsidR="00EB4312" w:rsidRDefault="00EB4312"/>
        </w:tc>
        <w:tc>
          <w:tcPr>
            <w:tcW w:w="5174" w:type="dxa"/>
            <w:gridSpan w:val="9"/>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М.П.</w:t>
            </w:r>
          </w:p>
        </w:tc>
      </w:tr>
    </w:tbl>
    <w:p w:rsidR="00EB4312" w:rsidRDefault="00EB4312" w:rsidP="00EB4312">
      <w:pPr>
        <w:pStyle w:val="headertext"/>
        <w:shd w:val="clear" w:color="auto" w:fill="FFFFFF"/>
        <w:spacing w:before="0" w:beforeAutospacing="0" w:after="0" w:afterAutospacing="0" w:line="288" w:lineRule="atLeast"/>
        <w:jc w:val="center"/>
        <w:textAlignment w:val="baseline"/>
        <w:rPr>
          <w:b/>
          <w:color w:val="3C3C3C"/>
          <w:spacing w:val="2"/>
        </w:rPr>
      </w:pPr>
      <w:r>
        <w:rPr>
          <w:rFonts w:ascii="Arial" w:hAnsi="Arial" w:cs="Arial"/>
          <w:color w:val="3C3C3C"/>
          <w:spacing w:val="2"/>
          <w:sz w:val="41"/>
          <w:szCs w:val="41"/>
        </w:rPr>
        <w:br/>
      </w:r>
      <w:r w:rsidRPr="00C11CCF">
        <w:rPr>
          <w:b/>
          <w:color w:val="3C3C3C"/>
          <w:spacing w:val="2"/>
        </w:rPr>
        <w:t>ЗАДАНИЕ</w:t>
      </w:r>
      <w:r w:rsidRPr="00C11CCF">
        <w:rPr>
          <w:b/>
          <w:color w:val="3C3C3C"/>
          <w:spacing w:val="2"/>
        </w:rPr>
        <w:br/>
        <w:t>на проведение работ по сохранению объекта культурного наследия (памятника истории и культуры) народов Российской Федерации федерального значения</w:t>
      </w:r>
      <w:r w:rsidR="00C11CCF">
        <w:rPr>
          <w:b/>
          <w:color w:val="3C3C3C"/>
          <w:spacing w:val="2"/>
        </w:rPr>
        <w:t xml:space="preserve"> </w:t>
      </w:r>
      <w:r w:rsidR="00C11CCF" w:rsidRPr="00C11CCF">
        <w:rPr>
          <w:b/>
          <w:color w:val="3C3C3C"/>
          <w:spacing w:val="2"/>
        </w:rPr>
        <w:t>(за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w:t>
      </w:r>
    </w:p>
    <w:p w:rsidR="00C11CCF" w:rsidRDefault="00C11CCF" w:rsidP="00EB4312">
      <w:pPr>
        <w:pStyle w:val="headertext"/>
        <w:shd w:val="clear" w:color="auto" w:fill="FFFFFF"/>
        <w:spacing w:before="0" w:beforeAutospacing="0" w:after="0" w:afterAutospacing="0" w:line="288" w:lineRule="atLeast"/>
        <w:jc w:val="center"/>
        <w:textAlignment w:val="baseline"/>
        <w:rPr>
          <w:b/>
          <w:color w:val="3C3C3C"/>
          <w:spacing w:val="2"/>
        </w:rPr>
      </w:pPr>
    </w:p>
    <w:tbl>
      <w:tblPr>
        <w:tblW w:w="0" w:type="auto"/>
        <w:tblCellMar>
          <w:left w:w="0" w:type="dxa"/>
          <w:right w:w="0" w:type="dxa"/>
        </w:tblCellMar>
        <w:tblLook w:val="04A0" w:firstRow="1" w:lastRow="0" w:firstColumn="1" w:lastColumn="0" w:noHBand="0" w:noVBand="1"/>
      </w:tblPr>
      <w:tblGrid>
        <w:gridCol w:w="1478"/>
        <w:gridCol w:w="471"/>
        <w:gridCol w:w="482"/>
        <w:gridCol w:w="351"/>
        <w:gridCol w:w="133"/>
        <w:gridCol w:w="370"/>
        <w:gridCol w:w="184"/>
        <w:gridCol w:w="185"/>
        <w:gridCol w:w="180"/>
        <w:gridCol w:w="169"/>
        <w:gridCol w:w="135"/>
        <w:gridCol w:w="482"/>
        <w:gridCol w:w="351"/>
        <w:gridCol w:w="133"/>
        <w:gridCol w:w="370"/>
        <w:gridCol w:w="185"/>
        <w:gridCol w:w="166"/>
        <w:gridCol w:w="535"/>
        <w:gridCol w:w="185"/>
        <w:gridCol w:w="166"/>
        <w:gridCol w:w="482"/>
        <w:gridCol w:w="351"/>
        <w:gridCol w:w="297"/>
        <w:gridCol w:w="185"/>
        <w:gridCol w:w="370"/>
        <w:gridCol w:w="670"/>
        <w:gridCol w:w="1139"/>
      </w:tblGrid>
      <w:tr w:rsidR="00EB4312" w:rsidTr="00C11CCF">
        <w:trPr>
          <w:trHeight w:val="12"/>
        </w:trPr>
        <w:tc>
          <w:tcPr>
            <w:tcW w:w="1478" w:type="dxa"/>
            <w:hideMark/>
          </w:tcPr>
          <w:p w:rsidR="00EB4312" w:rsidRDefault="00EB4312">
            <w:pPr>
              <w:rPr>
                <w:sz w:val="2"/>
              </w:rPr>
            </w:pPr>
          </w:p>
        </w:tc>
        <w:tc>
          <w:tcPr>
            <w:tcW w:w="471" w:type="dxa"/>
            <w:hideMark/>
          </w:tcPr>
          <w:p w:rsidR="00EB4312" w:rsidRDefault="00EB4312">
            <w:pPr>
              <w:rPr>
                <w:sz w:val="2"/>
              </w:rPr>
            </w:pPr>
          </w:p>
        </w:tc>
        <w:tc>
          <w:tcPr>
            <w:tcW w:w="482" w:type="dxa"/>
            <w:hideMark/>
          </w:tcPr>
          <w:p w:rsidR="00EB4312" w:rsidRDefault="00EB4312">
            <w:pPr>
              <w:rPr>
                <w:sz w:val="2"/>
              </w:rPr>
            </w:pPr>
          </w:p>
        </w:tc>
        <w:tc>
          <w:tcPr>
            <w:tcW w:w="351" w:type="dxa"/>
            <w:hideMark/>
          </w:tcPr>
          <w:p w:rsidR="00EB4312" w:rsidRDefault="00EB4312">
            <w:pPr>
              <w:rPr>
                <w:sz w:val="2"/>
              </w:rPr>
            </w:pPr>
          </w:p>
        </w:tc>
        <w:tc>
          <w:tcPr>
            <w:tcW w:w="133" w:type="dxa"/>
            <w:hideMark/>
          </w:tcPr>
          <w:p w:rsidR="00EB4312" w:rsidRDefault="00EB4312">
            <w:pPr>
              <w:rPr>
                <w:sz w:val="2"/>
              </w:rPr>
            </w:pPr>
          </w:p>
        </w:tc>
        <w:tc>
          <w:tcPr>
            <w:tcW w:w="370" w:type="dxa"/>
            <w:hideMark/>
          </w:tcPr>
          <w:p w:rsidR="00EB4312" w:rsidRDefault="00EB4312">
            <w:pPr>
              <w:rPr>
                <w:sz w:val="2"/>
              </w:rPr>
            </w:pPr>
          </w:p>
        </w:tc>
        <w:tc>
          <w:tcPr>
            <w:tcW w:w="184" w:type="dxa"/>
            <w:hideMark/>
          </w:tcPr>
          <w:p w:rsidR="00EB4312" w:rsidRDefault="00EB4312">
            <w:pPr>
              <w:rPr>
                <w:sz w:val="2"/>
              </w:rPr>
            </w:pPr>
          </w:p>
        </w:tc>
        <w:tc>
          <w:tcPr>
            <w:tcW w:w="185" w:type="dxa"/>
            <w:hideMark/>
          </w:tcPr>
          <w:p w:rsidR="00EB4312" w:rsidRDefault="00EB4312">
            <w:pPr>
              <w:rPr>
                <w:sz w:val="2"/>
              </w:rPr>
            </w:pPr>
          </w:p>
        </w:tc>
        <w:tc>
          <w:tcPr>
            <w:tcW w:w="180" w:type="dxa"/>
            <w:hideMark/>
          </w:tcPr>
          <w:p w:rsidR="00EB4312" w:rsidRDefault="00EB4312">
            <w:pPr>
              <w:rPr>
                <w:sz w:val="2"/>
              </w:rPr>
            </w:pPr>
          </w:p>
        </w:tc>
        <w:tc>
          <w:tcPr>
            <w:tcW w:w="169" w:type="dxa"/>
            <w:hideMark/>
          </w:tcPr>
          <w:p w:rsidR="00EB4312" w:rsidRDefault="00EB4312">
            <w:pPr>
              <w:rPr>
                <w:sz w:val="2"/>
              </w:rPr>
            </w:pPr>
          </w:p>
        </w:tc>
        <w:tc>
          <w:tcPr>
            <w:tcW w:w="135" w:type="dxa"/>
            <w:hideMark/>
          </w:tcPr>
          <w:p w:rsidR="00EB4312" w:rsidRDefault="00EB4312">
            <w:pPr>
              <w:rPr>
                <w:sz w:val="2"/>
              </w:rPr>
            </w:pPr>
          </w:p>
        </w:tc>
        <w:tc>
          <w:tcPr>
            <w:tcW w:w="482" w:type="dxa"/>
            <w:hideMark/>
          </w:tcPr>
          <w:p w:rsidR="00EB4312" w:rsidRDefault="00EB4312">
            <w:pPr>
              <w:rPr>
                <w:sz w:val="2"/>
              </w:rPr>
            </w:pPr>
          </w:p>
        </w:tc>
        <w:tc>
          <w:tcPr>
            <w:tcW w:w="351" w:type="dxa"/>
            <w:hideMark/>
          </w:tcPr>
          <w:p w:rsidR="00EB4312" w:rsidRDefault="00EB4312">
            <w:pPr>
              <w:rPr>
                <w:sz w:val="2"/>
              </w:rPr>
            </w:pPr>
          </w:p>
        </w:tc>
        <w:tc>
          <w:tcPr>
            <w:tcW w:w="133" w:type="dxa"/>
            <w:hideMark/>
          </w:tcPr>
          <w:p w:rsidR="00EB4312" w:rsidRDefault="00EB4312">
            <w:pPr>
              <w:rPr>
                <w:sz w:val="2"/>
              </w:rPr>
            </w:pPr>
          </w:p>
        </w:tc>
        <w:tc>
          <w:tcPr>
            <w:tcW w:w="370" w:type="dxa"/>
            <w:hideMark/>
          </w:tcPr>
          <w:p w:rsidR="00EB4312" w:rsidRDefault="00EB4312">
            <w:pPr>
              <w:rPr>
                <w:sz w:val="2"/>
              </w:rPr>
            </w:pPr>
          </w:p>
        </w:tc>
        <w:tc>
          <w:tcPr>
            <w:tcW w:w="185" w:type="dxa"/>
            <w:hideMark/>
          </w:tcPr>
          <w:p w:rsidR="00EB4312" w:rsidRDefault="00EB4312">
            <w:pPr>
              <w:rPr>
                <w:sz w:val="2"/>
              </w:rPr>
            </w:pPr>
          </w:p>
        </w:tc>
        <w:tc>
          <w:tcPr>
            <w:tcW w:w="166" w:type="dxa"/>
            <w:hideMark/>
          </w:tcPr>
          <w:p w:rsidR="00EB4312" w:rsidRDefault="00EB4312">
            <w:pPr>
              <w:rPr>
                <w:sz w:val="2"/>
              </w:rPr>
            </w:pPr>
          </w:p>
        </w:tc>
        <w:tc>
          <w:tcPr>
            <w:tcW w:w="535" w:type="dxa"/>
            <w:hideMark/>
          </w:tcPr>
          <w:p w:rsidR="00EB4312" w:rsidRDefault="00EB4312">
            <w:pPr>
              <w:rPr>
                <w:sz w:val="2"/>
              </w:rPr>
            </w:pPr>
          </w:p>
        </w:tc>
        <w:tc>
          <w:tcPr>
            <w:tcW w:w="185" w:type="dxa"/>
            <w:hideMark/>
          </w:tcPr>
          <w:p w:rsidR="00EB4312" w:rsidRDefault="00EB4312">
            <w:pPr>
              <w:rPr>
                <w:sz w:val="2"/>
              </w:rPr>
            </w:pPr>
          </w:p>
        </w:tc>
        <w:tc>
          <w:tcPr>
            <w:tcW w:w="166" w:type="dxa"/>
            <w:hideMark/>
          </w:tcPr>
          <w:p w:rsidR="00EB4312" w:rsidRDefault="00EB4312">
            <w:pPr>
              <w:rPr>
                <w:sz w:val="2"/>
              </w:rPr>
            </w:pPr>
          </w:p>
        </w:tc>
        <w:tc>
          <w:tcPr>
            <w:tcW w:w="482" w:type="dxa"/>
            <w:hideMark/>
          </w:tcPr>
          <w:p w:rsidR="00EB4312" w:rsidRDefault="00EB4312">
            <w:pPr>
              <w:rPr>
                <w:sz w:val="2"/>
              </w:rPr>
            </w:pPr>
          </w:p>
        </w:tc>
        <w:tc>
          <w:tcPr>
            <w:tcW w:w="351" w:type="dxa"/>
            <w:hideMark/>
          </w:tcPr>
          <w:p w:rsidR="00EB4312" w:rsidRDefault="00EB4312">
            <w:pPr>
              <w:rPr>
                <w:sz w:val="2"/>
              </w:rPr>
            </w:pPr>
          </w:p>
        </w:tc>
        <w:tc>
          <w:tcPr>
            <w:tcW w:w="297" w:type="dxa"/>
            <w:hideMark/>
          </w:tcPr>
          <w:p w:rsidR="00EB4312" w:rsidRDefault="00EB4312">
            <w:pPr>
              <w:rPr>
                <w:sz w:val="2"/>
              </w:rPr>
            </w:pPr>
          </w:p>
        </w:tc>
        <w:tc>
          <w:tcPr>
            <w:tcW w:w="185" w:type="dxa"/>
            <w:hideMark/>
          </w:tcPr>
          <w:p w:rsidR="00EB4312" w:rsidRDefault="00EB4312">
            <w:pPr>
              <w:rPr>
                <w:sz w:val="2"/>
              </w:rPr>
            </w:pPr>
          </w:p>
        </w:tc>
        <w:tc>
          <w:tcPr>
            <w:tcW w:w="370" w:type="dxa"/>
            <w:hideMark/>
          </w:tcPr>
          <w:p w:rsidR="00EB4312" w:rsidRDefault="00EB4312">
            <w:pPr>
              <w:rPr>
                <w:sz w:val="2"/>
              </w:rPr>
            </w:pPr>
          </w:p>
        </w:tc>
        <w:tc>
          <w:tcPr>
            <w:tcW w:w="670" w:type="dxa"/>
            <w:hideMark/>
          </w:tcPr>
          <w:p w:rsidR="00EB4312" w:rsidRDefault="00EB4312">
            <w:pPr>
              <w:rPr>
                <w:sz w:val="2"/>
              </w:rPr>
            </w:pPr>
          </w:p>
        </w:tc>
        <w:tc>
          <w:tcPr>
            <w:tcW w:w="1139" w:type="dxa"/>
            <w:hideMark/>
          </w:tcPr>
          <w:p w:rsidR="00EB4312" w:rsidRDefault="00EB4312">
            <w:pPr>
              <w:rPr>
                <w:sz w:val="2"/>
              </w:rPr>
            </w:pPr>
          </w:p>
        </w:tc>
      </w:tr>
      <w:tr w:rsidR="00EB4312" w:rsidTr="00C11CCF">
        <w:tc>
          <w:tcPr>
            <w:tcW w:w="2915" w:type="dxa"/>
            <w:gridSpan w:val="5"/>
            <w:tcBorders>
              <w:top w:val="nil"/>
              <w:left w:val="nil"/>
              <w:bottom w:val="nil"/>
              <w:right w:val="nil"/>
            </w:tcBorders>
            <w:tcMar>
              <w:top w:w="0" w:type="dxa"/>
              <w:left w:w="149" w:type="dxa"/>
              <w:bottom w:w="0" w:type="dxa"/>
              <w:right w:w="149" w:type="dxa"/>
            </w:tcMar>
            <w:hideMark/>
          </w:tcPr>
          <w:p w:rsidR="00EB4312" w:rsidRDefault="00EB4312"/>
        </w:tc>
        <w:tc>
          <w:tcPr>
            <w:tcW w:w="554" w:type="dxa"/>
            <w:gridSpan w:val="2"/>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от</w:t>
            </w:r>
          </w:p>
        </w:tc>
        <w:tc>
          <w:tcPr>
            <w:tcW w:w="1635" w:type="dxa"/>
            <w:gridSpan w:val="7"/>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555" w:type="dxa"/>
            <w:gridSpan w:val="2"/>
            <w:tcBorders>
              <w:top w:val="nil"/>
              <w:left w:val="nil"/>
              <w:bottom w:val="nil"/>
              <w:right w:val="nil"/>
            </w:tcBorders>
            <w:tcMar>
              <w:top w:w="0" w:type="dxa"/>
              <w:left w:w="149" w:type="dxa"/>
              <w:bottom w:w="0" w:type="dxa"/>
              <w:right w:w="149" w:type="dxa"/>
            </w:tcMar>
            <w:hideMark/>
          </w:tcPr>
          <w:p w:rsidR="00EB4312" w:rsidRDefault="00C11CCF">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885" w:type="dxa"/>
            <w:gridSpan w:val="6"/>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2661" w:type="dxa"/>
            <w:gridSpan w:val="5"/>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Pr="00C11CCF" w:rsidRDefault="00EB4312">
            <w:pPr>
              <w:pStyle w:val="formattext"/>
              <w:spacing w:before="0" w:beforeAutospacing="0" w:after="0" w:afterAutospacing="0" w:line="315" w:lineRule="atLeast"/>
              <w:textAlignment w:val="baseline"/>
              <w:rPr>
                <w:color w:val="2D2D2D"/>
              </w:rPr>
            </w:pPr>
            <w:r w:rsidRPr="00C11CCF">
              <w:rPr>
                <w:b/>
                <w:bCs/>
                <w:color w:val="2D2D2D"/>
                <w:sz w:val="22"/>
                <w:szCs w:val="22"/>
              </w:rPr>
              <w:t>1. Наименование объекта культурного наследия:</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Pr="00C11CCF"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Pr="00C11CCF"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Pr="00C11CCF"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Pr="00C11CCF" w:rsidRDefault="00EB4312">
            <w:pPr>
              <w:pStyle w:val="formattext"/>
              <w:spacing w:before="0" w:beforeAutospacing="0" w:after="0" w:afterAutospacing="0" w:line="315" w:lineRule="atLeast"/>
              <w:textAlignment w:val="baseline"/>
              <w:rPr>
                <w:color w:val="2D2D2D"/>
              </w:rPr>
            </w:pPr>
            <w:r w:rsidRPr="00C11CCF">
              <w:rPr>
                <w:b/>
                <w:bCs/>
                <w:color w:val="2D2D2D"/>
                <w:sz w:val="22"/>
                <w:szCs w:val="22"/>
              </w:rPr>
              <w:t>2. Адрес места нахождения объекта культурного наследия по данным органов технической инвентаризации:</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478" w:type="dxa"/>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19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3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д.</w:t>
            </w:r>
          </w:p>
        </w:tc>
        <w:tc>
          <w:tcPr>
            <w:tcW w:w="110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4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корп./стр.</w:t>
            </w:r>
          </w:p>
        </w:tc>
        <w:tc>
          <w:tcPr>
            <w:tcW w:w="12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2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офис/кв.</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rPr>
          <w:trHeight w:val="202"/>
        </w:trPr>
        <w:tc>
          <w:tcPr>
            <w:tcW w:w="10205" w:type="dxa"/>
            <w:gridSpan w:val="27"/>
            <w:tcBorders>
              <w:top w:val="nil"/>
              <w:left w:val="nil"/>
              <w:bottom w:val="nil"/>
              <w:right w:val="nil"/>
            </w:tcBorders>
            <w:tcMar>
              <w:top w:w="0" w:type="dxa"/>
              <w:left w:w="149" w:type="dxa"/>
              <w:bottom w:w="0" w:type="dxa"/>
              <w:right w:w="149" w:type="dxa"/>
            </w:tcMar>
            <w:hideMark/>
          </w:tcPr>
          <w:p w:rsidR="00EB4312" w:rsidRPr="00C11CCF" w:rsidRDefault="00EB4312">
            <w:pPr>
              <w:pStyle w:val="formattext"/>
              <w:spacing w:before="0" w:beforeAutospacing="0" w:after="0" w:afterAutospacing="0" w:line="315" w:lineRule="atLeast"/>
              <w:textAlignment w:val="baseline"/>
              <w:rPr>
                <w:color w:val="2D2D2D"/>
              </w:rPr>
            </w:pPr>
            <w:r w:rsidRPr="00C11CCF">
              <w:rPr>
                <w:b/>
                <w:bCs/>
                <w:color w:val="2D2D2D"/>
                <w:sz w:val="22"/>
                <w:szCs w:val="22"/>
              </w:rPr>
              <w:t>3. Сведения о собственнике либо ином законном владельце объекта культурного наследия:</w:t>
            </w:r>
          </w:p>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Pr="00C11CCF"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Pr="00C11CCF" w:rsidRDefault="00EB4312">
            <w:pPr>
              <w:pStyle w:val="formattext"/>
              <w:spacing w:before="0" w:beforeAutospacing="0" w:after="0" w:afterAutospacing="0" w:line="315" w:lineRule="atLeast"/>
              <w:textAlignment w:val="baseline"/>
              <w:rPr>
                <w:color w:val="2D2D2D"/>
              </w:rPr>
            </w:pPr>
            <w:r w:rsidRPr="00C11CCF">
              <w:rPr>
                <w:color w:val="2D2D2D"/>
                <w:sz w:val="22"/>
                <w:szCs w:val="22"/>
              </w:rPr>
              <w:t>Собственник (законный владелец):</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полное наименование, организационно-правовую форму юридического лица в соответствии с учредительными документами; фамилию, имя, отчество (при наличии) - для физического лица)</w:t>
            </w:r>
          </w:p>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sidRPr="00C11CCF">
              <w:rPr>
                <w:color w:val="2D2D2D"/>
                <w:sz w:val="22"/>
                <w:szCs w:val="22"/>
              </w:rPr>
              <w:t>Адрес места нахождения</w:t>
            </w:r>
            <w:r>
              <w:rPr>
                <w:color w:val="2D2D2D"/>
                <w:sz w:val="21"/>
                <w:szCs w:val="21"/>
              </w:rPr>
              <w:t>:</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478" w:type="dxa"/>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19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3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д.</w:t>
            </w:r>
          </w:p>
        </w:tc>
        <w:tc>
          <w:tcPr>
            <w:tcW w:w="110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44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корп./стр.</w:t>
            </w:r>
          </w:p>
        </w:tc>
        <w:tc>
          <w:tcPr>
            <w:tcW w:w="12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22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офис/кв.</w:t>
            </w:r>
          </w:p>
        </w:tc>
        <w:tc>
          <w:tcPr>
            <w:tcW w:w="11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9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СНИЛС</w:t>
            </w:r>
            <w:r w:rsidR="00C9799D">
              <w:rPr>
                <w:color w:val="2D2D2D"/>
                <w:sz w:val="21"/>
                <w:szCs w:val="21"/>
              </w:rPr>
              <w:pict>
                <v:shape id="_x0000_i1043"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p>
        </w:tc>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4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3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2661" w:type="dxa"/>
            <w:gridSpan w:val="5"/>
            <w:tcBorders>
              <w:top w:val="nil"/>
              <w:left w:val="single" w:sz="6" w:space="0" w:color="000000"/>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94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ОГРН/ОГРНИП</w:t>
            </w:r>
          </w:p>
        </w:tc>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6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1809" w:type="dxa"/>
            <w:gridSpan w:val="2"/>
            <w:tcBorders>
              <w:top w:val="nil"/>
              <w:left w:val="single" w:sz="6" w:space="0" w:color="000000"/>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3834" w:type="dxa"/>
            <w:gridSpan w:val="9"/>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Ответственный представитель:</w:t>
            </w:r>
          </w:p>
        </w:tc>
        <w:tc>
          <w:tcPr>
            <w:tcW w:w="6371"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3834" w:type="dxa"/>
            <w:gridSpan w:val="9"/>
            <w:tcBorders>
              <w:top w:val="nil"/>
              <w:left w:val="nil"/>
              <w:bottom w:val="nil"/>
              <w:right w:val="nil"/>
            </w:tcBorders>
            <w:tcMar>
              <w:top w:w="0" w:type="dxa"/>
              <w:left w:w="149" w:type="dxa"/>
              <w:bottom w:w="0" w:type="dxa"/>
              <w:right w:w="149" w:type="dxa"/>
            </w:tcMar>
            <w:hideMark/>
          </w:tcPr>
          <w:p w:rsidR="00EB4312" w:rsidRDefault="00EB4312"/>
        </w:tc>
        <w:tc>
          <w:tcPr>
            <w:tcW w:w="6371" w:type="dxa"/>
            <w:gridSpan w:val="18"/>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(фамилия, имя, отчество (при наличии))</w:t>
            </w:r>
          </w:p>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5104" w:type="dxa"/>
            <w:gridSpan w:val="14"/>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Контактный телефон</w:t>
            </w:r>
            <w:r w:rsidR="00C9799D">
              <w:rPr>
                <w:color w:val="2D2D2D"/>
                <w:sz w:val="21"/>
                <w:szCs w:val="21"/>
              </w:rPr>
              <w:pict>
                <v:shape id="_x0000_i1044"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r>
              <w:rPr>
                <w:color w:val="2D2D2D"/>
                <w:sz w:val="21"/>
                <w:szCs w:val="21"/>
              </w:rPr>
              <w:t>:</w:t>
            </w:r>
          </w:p>
        </w:tc>
        <w:tc>
          <w:tcPr>
            <w:tcW w:w="51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p>
        </w:tc>
      </w:tr>
      <w:tr w:rsidR="00EB4312" w:rsidTr="00C11CCF">
        <w:tc>
          <w:tcPr>
            <w:tcW w:w="5104" w:type="dxa"/>
            <w:gridSpan w:val="14"/>
            <w:tcBorders>
              <w:top w:val="nil"/>
              <w:left w:val="nil"/>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Адрес электронной почты</w:t>
            </w:r>
          </w:p>
        </w:tc>
        <w:tc>
          <w:tcPr>
            <w:tcW w:w="51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4. Сведения об охранном обязательстве собственника или иного законного владельца объекта культурного наследия:</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32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Дата</w:t>
            </w:r>
          </w:p>
        </w:tc>
        <w:tc>
          <w:tcPr>
            <w:tcW w:w="692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32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Номер</w:t>
            </w:r>
          </w:p>
        </w:tc>
        <w:tc>
          <w:tcPr>
            <w:tcW w:w="692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32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color w:val="2D2D2D"/>
                <w:sz w:val="21"/>
                <w:szCs w:val="21"/>
              </w:rPr>
              <w:t>Орган охраны объектов культурного наследия, выдавший документ</w:t>
            </w:r>
          </w:p>
        </w:tc>
        <w:tc>
          <w:tcPr>
            <w:tcW w:w="6920" w:type="dxa"/>
            <w:gridSpan w:val="2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5. Реквизиты документов об утверждении границы территории объекта культурного наследия:</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6. Реквизиты документов об утверждении предмета охраны объекта культурного наследия, описание предмета охраны</w:t>
            </w:r>
            <w:r w:rsidR="00C9799D">
              <w:rPr>
                <w:color w:val="2D2D2D"/>
                <w:sz w:val="21"/>
                <w:szCs w:val="21"/>
              </w:rPr>
              <w:pict>
                <v:shape id="_x0000_i1045"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r>
              <w:rPr>
                <w:b/>
                <w:bCs/>
                <w:color w:val="2D2D2D"/>
                <w:sz w:val="21"/>
                <w:szCs w:val="21"/>
              </w:rPr>
              <w:t>:</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7. Реквизиты документов о согласовании органом охраны объектов культурного наследия ранее выполненной проектной документации на проведение работ по сохранению объекта культурного наследия, возможность ее использования при проведении работ по сохранению объекта культурного наследия:</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8. Состав и содержание проектной документации на проведение работ по сохранению объекта культурного наследия:</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Раздел 1.</w:t>
            </w:r>
            <w:r>
              <w:rPr>
                <w:color w:val="2D2D2D"/>
                <w:sz w:val="21"/>
                <w:szCs w:val="21"/>
              </w:rPr>
              <w:t> Предварительные работы:</w:t>
            </w:r>
          </w:p>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Раздел 2.</w:t>
            </w:r>
            <w:r>
              <w:rPr>
                <w:color w:val="2D2D2D"/>
                <w:sz w:val="21"/>
                <w:szCs w:val="21"/>
              </w:rPr>
              <w:t> Комплексные научные исследования:</w:t>
            </w:r>
          </w:p>
        </w:tc>
      </w:tr>
      <w:tr w:rsidR="00EB4312" w:rsidTr="00C11CCF">
        <w:tc>
          <w:tcPr>
            <w:tcW w:w="51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Этап до начала производства работ</w:t>
            </w:r>
          </w:p>
        </w:tc>
        <w:tc>
          <w:tcPr>
            <w:tcW w:w="51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Этап в процессе производства работ</w:t>
            </w:r>
          </w:p>
        </w:tc>
      </w:tr>
      <w:tr w:rsidR="00EB4312" w:rsidTr="00C11CCF">
        <w:tc>
          <w:tcPr>
            <w:tcW w:w="51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1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Раздел 3.</w:t>
            </w:r>
            <w:r>
              <w:rPr>
                <w:color w:val="2D2D2D"/>
                <w:sz w:val="21"/>
                <w:szCs w:val="21"/>
              </w:rPr>
              <w:t> Проект реставрации и приспособления</w:t>
            </w:r>
            <w:r w:rsidR="00C9799D">
              <w:rPr>
                <w:color w:val="2D2D2D"/>
                <w:sz w:val="21"/>
                <w:szCs w:val="21"/>
              </w:rPr>
              <w:pict>
                <v:shape id="_x0000_i1046"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r>
              <w:rPr>
                <w:color w:val="2D2D2D"/>
                <w:sz w:val="21"/>
                <w:szCs w:val="21"/>
              </w:rPr>
              <w:t>:</w:t>
            </w:r>
          </w:p>
        </w:tc>
      </w:tr>
      <w:tr w:rsidR="00EB4312" w:rsidTr="00C11CCF">
        <w:tc>
          <w:tcPr>
            <w:tcW w:w="10205" w:type="dxa"/>
            <w:gridSpan w:val="2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51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Эскизный проект (архитектурные и конструктивные решения проекта)</w:t>
            </w:r>
          </w:p>
        </w:tc>
        <w:tc>
          <w:tcPr>
            <w:tcW w:w="51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2. Проект</w:t>
            </w:r>
          </w:p>
        </w:tc>
      </w:tr>
      <w:tr w:rsidR="00EB4312" w:rsidTr="00C11CCF">
        <w:tc>
          <w:tcPr>
            <w:tcW w:w="51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c>
          <w:tcPr>
            <w:tcW w:w="51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Раздел 4.</w:t>
            </w:r>
            <w:r>
              <w:rPr>
                <w:color w:val="2D2D2D"/>
                <w:sz w:val="21"/>
                <w:szCs w:val="21"/>
              </w:rPr>
              <w:t> Рабочая проектная документация:</w:t>
            </w:r>
          </w:p>
        </w:tc>
      </w:tr>
      <w:tr w:rsidR="00EB4312" w:rsidTr="00C11CCF">
        <w:tc>
          <w:tcPr>
            <w:tcW w:w="10205" w:type="dxa"/>
            <w:gridSpan w:val="2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510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1. Этап до начала производства работ</w:t>
            </w:r>
          </w:p>
        </w:tc>
        <w:tc>
          <w:tcPr>
            <w:tcW w:w="51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2. Этап в процессе производства работ</w:t>
            </w:r>
          </w:p>
        </w:tc>
      </w:tr>
      <w:tr w:rsidR="00EB4312" w:rsidTr="00C11CCF">
        <w:tc>
          <w:tcPr>
            <w:tcW w:w="510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4312" w:rsidRDefault="00EB4312"/>
        </w:tc>
        <w:tc>
          <w:tcPr>
            <w:tcW w:w="5101" w:type="dxa"/>
            <w:gridSpan w:val="1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Раздел 5.</w:t>
            </w:r>
            <w:r>
              <w:rPr>
                <w:color w:val="2D2D2D"/>
                <w:sz w:val="21"/>
                <w:szCs w:val="21"/>
              </w:rPr>
              <w:t> Отчетная документация</w:t>
            </w:r>
            <w:r w:rsidR="00C9799D">
              <w:rPr>
                <w:color w:val="2D2D2D"/>
                <w:sz w:val="21"/>
                <w:szCs w:val="21"/>
              </w:rPr>
              <w:pict>
                <v:shape id="_x0000_i1047"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r>
              <w:rPr>
                <w:color w:val="2D2D2D"/>
                <w:sz w:val="21"/>
                <w:szCs w:val="21"/>
              </w:rPr>
              <w:t>:</w:t>
            </w:r>
          </w:p>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9. Порядок и условия согласования проектной документации на проведение работ по сохранению объекта культурного наследия:</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color w:val="2D2D2D"/>
                <w:sz w:val="21"/>
                <w:szCs w:val="21"/>
              </w:rPr>
            </w:pPr>
            <w:r>
              <w:rPr>
                <w:b/>
                <w:bCs/>
                <w:color w:val="2D2D2D"/>
                <w:sz w:val="21"/>
                <w:szCs w:val="21"/>
              </w:rPr>
              <w:t>10. Требования по научному руководству, авторскому и техническому надзору:</w:t>
            </w: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rsidP="00C11CCF">
            <w:pPr>
              <w:pStyle w:val="formattext"/>
              <w:spacing w:before="0" w:beforeAutospacing="0" w:after="0" w:afterAutospacing="0" w:line="315" w:lineRule="atLeast"/>
              <w:textAlignment w:val="baseline"/>
              <w:rPr>
                <w:color w:val="2D2D2D"/>
                <w:sz w:val="21"/>
                <w:szCs w:val="21"/>
              </w:rPr>
            </w:pPr>
            <w:r>
              <w:rPr>
                <w:b/>
                <w:bCs/>
                <w:color w:val="2D2D2D"/>
                <w:sz w:val="21"/>
                <w:szCs w:val="21"/>
              </w:rPr>
              <w:t>11. Дополнительные требования и условия:</w:t>
            </w:r>
          </w:p>
        </w:tc>
      </w:tr>
      <w:tr w:rsidR="00C11CCF" w:rsidTr="00C11CCF">
        <w:tc>
          <w:tcPr>
            <w:tcW w:w="10205" w:type="dxa"/>
            <w:gridSpan w:val="27"/>
            <w:tcBorders>
              <w:top w:val="nil"/>
              <w:left w:val="nil"/>
              <w:bottom w:val="nil"/>
              <w:right w:val="nil"/>
            </w:tcBorders>
            <w:tcMar>
              <w:top w:w="0" w:type="dxa"/>
              <w:left w:w="149" w:type="dxa"/>
              <w:bottom w:w="0" w:type="dxa"/>
              <w:right w:w="149" w:type="dxa"/>
            </w:tcMar>
            <w:hideMark/>
          </w:tcPr>
          <w:p w:rsidR="00C11CCF" w:rsidRDefault="00C11CCF" w:rsidP="00C11CCF">
            <w:pPr>
              <w:pStyle w:val="formattext"/>
              <w:spacing w:before="0" w:beforeAutospacing="0" w:after="0" w:afterAutospacing="0" w:line="315" w:lineRule="atLeast"/>
              <w:textAlignment w:val="baseline"/>
              <w:rPr>
                <w:b/>
                <w:bCs/>
                <w:color w:val="2D2D2D"/>
                <w:sz w:val="21"/>
                <w:szCs w:val="21"/>
              </w:rPr>
            </w:pPr>
          </w:p>
        </w:tc>
      </w:tr>
      <w:tr w:rsidR="00EB4312" w:rsidTr="00C11CCF">
        <w:tc>
          <w:tcPr>
            <w:tcW w:w="10205" w:type="dxa"/>
            <w:gridSpan w:val="27"/>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4312" w:rsidRDefault="00EB4312"/>
        </w:tc>
      </w:tr>
      <w:tr w:rsidR="00EB4312" w:rsidTr="00C11CCF">
        <w:tc>
          <w:tcPr>
            <w:tcW w:w="10205" w:type="dxa"/>
            <w:gridSpan w:val="27"/>
            <w:tcBorders>
              <w:top w:val="single" w:sz="6" w:space="0" w:color="000000"/>
              <w:left w:val="nil"/>
              <w:bottom w:val="nil"/>
              <w:right w:val="nil"/>
            </w:tcBorders>
            <w:tcMar>
              <w:top w:w="0" w:type="dxa"/>
              <w:left w:w="149" w:type="dxa"/>
              <w:bottom w:w="0" w:type="dxa"/>
              <w:right w:w="149" w:type="dxa"/>
            </w:tcMar>
            <w:hideMark/>
          </w:tcPr>
          <w:p w:rsidR="00EB4312" w:rsidRDefault="00EB4312"/>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textAlignment w:val="baseline"/>
              <w:rPr>
                <w:b/>
                <w:bCs/>
                <w:color w:val="2D2D2D"/>
                <w:sz w:val="21"/>
                <w:szCs w:val="21"/>
              </w:rPr>
            </w:pPr>
            <w:r>
              <w:rPr>
                <w:b/>
                <w:bCs/>
                <w:color w:val="2D2D2D"/>
                <w:sz w:val="21"/>
                <w:szCs w:val="21"/>
              </w:rPr>
              <w:t>Задание подготовлено:</w:t>
            </w:r>
          </w:p>
          <w:p w:rsidR="00C11CCF" w:rsidRDefault="00C11CCF">
            <w:pPr>
              <w:pStyle w:val="formattext"/>
              <w:spacing w:before="0" w:beforeAutospacing="0" w:after="0" w:afterAutospacing="0" w:line="315" w:lineRule="atLeast"/>
              <w:textAlignment w:val="baseline"/>
              <w:rPr>
                <w:color w:val="2D2D2D"/>
                <w:sz w:val="21"/>
                <w:szCs w:val="21"/>
              </w:rPr>
            </w:pPr>
          </w:p>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EB4312" w:rsidRDefault="00EB4312"/>
        </w:tc>
      </w:tr>
      <w:tr w:rsidR="00EB4312" w:rsidTr="00C11CCF">
        <w:tc>
          <w:tcPr>
            <w:tcW w:w="4971" w:type="dxa"/>
            <w:gridSpan w:val="13"/>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688" w:type="dxa"/>
            <w:gridSpan w:val="3"/>
            <w:tcBorders>
              <w:top w:val="nil"/>
              <w:left w:val="nil"/>
              <w:bottom w:val="nil"/>
              <w:right w:val="nil"/>
            </w:tcBorders>
            <w:tcMar>
              <w:top w:w="0" w:type="dxa"/>
              <w:left w:w="149" w:type="dxa"/>
              <w:bottom w:w="0" w:type="dxa"/>
              <w:right w:w="149" w:type="dxa"/>
            </w:tcMar>
            <w:hideMark/>
          </w:tcPr>
          <w:p w:rsidR="00EB4312" w:rsidRDefault="00EB4312"/>
        </w:tc>
        <w:tc>
          <w:tcPr>
            <w:tcW w:w="1534" w:type="dxa"/>
            <w:gridSpan w:val="5"/>
            <w:tcBorders>
              <w:top w:val="nil"/>
              <w:left w:val="nil"/>
              <w:bottom w:val="single" w:sz="6" w:space="0" w:color="000000"/>
              <w:right w:val="nil"/>
            </w:tcBorders>
            <w:tcMar>
              <w:top w:w="0" w:type="dxa"/>
              <w:left w:w="149" w:type="dxa"/>
              <w:bottom w:w="0" w:type="dxa"/>
              <w:right w:w="149" w:type="dxa"/>
            </w:tcMar>
            <w:hideMark/>
          </w:tcPr>
          <w:p w:rsidR="00EB4312" w:rsidRDefault="00EB4312"/>
        </w:tc>
        <w:tc>
          <w:tcPr>
            <w:tcW w:w="648" w:type="dxa"/>
            <w:gridSpan w:val="2"/>
            <w:tcBorders>
              <w:top w:val="nil"/>
              <w:left w:val="nil"/>
              <w:bottom w:val="nil"/>
              <w:right w:val="nil"/>
            </w:tcBorders>
            <w:tcMar>
              <w:top w:w="0" w:type="dxa"/>
              <w:left w:w="149" w:type="dxa"/>
              <w:bottom w:w="0" w:type="dxa"/>
              <w:right w:w="149" w:type="dxa"/>
            </w:tcMar>
            <w:hideMark/>
          </w:tcPr>
          <w:p w:rsidR="00EB4312" w:rsidRDefault="00EB4312"/>
        </w:tc>
        <w:tc>
          <w:tcPr>
            <w:tcW w:w="2364" w:type="dxa"/>
            <w:gridSpan w:val="4"/>
            <w:tcBorders>
              <w:top w:val="nil"/>
              <w:left w:val="nil"/>
              <w:bottom w:val="single" w:sz="6" w:space="0" w:color="000000"/>
              <w:right w:val="nil"/>
            </w:tcBorders>
            <w:tcMar>
              <w:top w:w="0" w:type="dxa"/>
              <w:left w:w="149" w:type="dxa"/>
              <w:bottom w:w="0" w:type="dxa"/>
              <w:right w:w="149" w:type="dxa"/>
            </w:tcMar>
            <w:hideMark/>
          </w:tcPr>
          <w:p w:rsidR="00EB4312" w:rsidRDefault="00EB4312"/>
        </w:tc>
      </w:tr>
      <w:tr w:rsidR="00EB4312" w:rsidTr="00C11CCF">
        <w:tc>
          <w:tcPr>
            <w:tcW w:w="4971" w:type="dxa"/>
            <w:gridSpan w:val="13"/>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 наименование органа охраны объектов культурного наследия)</w:t>
            </w:r>
          </w:p>
        </w:tc>
        <w:tc>
          <w:tcPr>
            <w:tcW w:w="688" w:type="dxa"/>
            <w:gridSpan w:val="3"/>
            <w:tcBorders>
              <w:top w:val="nil"/>
              <w:left w:val="nil"/>
              <w:bottom w:val="nil"/>
              <w:right w:val="nil"/>
            </w:tcBorders>
            <w:tcMar>
              <w:top w:w="0" w:type="dxa"/>
              <w:left w:w="149" w:type="dxa"/>
              <w:bottom w:w="0" w:type="dxa"/>
              <w:right w:w="149" w:type="dxa"/>
            </w:tcMar>
            <w:hideMark/>
          </w:tcPr>
          <w:p w:rsidR="00EB4312" w:rsidRDefault="00EB4312"/>
        </w:tc>
        <w:tc>
          <w:tcPr>
            <w:tcW w:w="1534" w:type="dxa"/>
            <w:gridSpan w:val="5"/>
            <w:tcBorders>
              <w:top w:val="single" w:sz="6" w:space="0" w:color="000000"/>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648" w:type="dxa"/>
            <w:gridSpan w:val="2"/>
            <w:tcBorders>
              <w:top w:val="nil"/>
              <w:left w:val="nil"/>
              <w:bottom w:val="nil"/>
              <w:right w:val="nil"/>
            </w:tcBorders>
            <w:tcMar>
              <w:top w:w="0" w:type="dxa"/>
              <w:left w:w="149" w:type="dxa"/>
              <w:bottom w:w="0" w:type="dxa"/>
              <w:right w:w="149" w:type="dxa"/>
            </w:tcMar>
            <w:hideMark/>
          </w:tcPr>
          <w:p w:rsidR="00EB4312" w:rsidRDefault="00EB4312"/>
        </w:tc>
        <w:tc>
          <w:tcPr>
            <w:tcW w:w="2364" w:type="dxa"/>
            <w:gridSpan w:val="4"/>
            <w:tcBorders>
              <w:top w:val="nil"/>
              <w:left w:val="nil"/>
              <w:bottom w:val="nil"/>
              <w:right w:val="nil"/>
            </w:tcBorders>
            <w:tcMar>
              <w:top w:w="0" w:type="dxa"/>
              <w:left w:w="149" w:type="dxa"/>
              <w:bottom w:w="0" w:type="dxa"/>
              <w:right w:w="149" w:type="dxa"/>
            </w:tcMar>
            <w:hideMark/>
          </w:tcPr>
          <w:p w:rsidR="00EB4312" w:rsidRDefault="00EB4312">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полностью)</w:t>
            </w:r>
          </w:p>
        </w:tc>
      </w:tr>
      <w:tr w:rsidR="00EB4312" w:rsidTr="00C11CCF">
        <w:tc>
          <w:tcPr>
            <w:tcW w:w="10205" w:type="dxa"/>
            <w:gridSpan w:val="27"/>
            <w:tcBorders>
              <w:top w:val="nil"/>
              <w:left w:val="nil"/>
              <w:bottom w:val="nil"/>
              <w:right w:val="nil"/>
            </w:tcBorders>
            <w:tcMar>
              <w:top w:w="0" w:type="dxa"/>
              <w:left w:w="149" w:type="dxa"/>
              <w:bottom w:w="0" w:type="dxa"/>
              <w:right w:w="149" w:type="dxa"/>
            </w:tcMar>
            <w:hideMark/>
          </w:tcPr>
          <w:p w:rsidR="00C11CCF" w:rsidRDefault="00EB4312" w:rsidP="00C11CCF">
            <w:pPr>
              <w:pStyle w:val="formattext"/>
              <w:spacing w:before="0" w:beforeAutospacing="0" w:after="0" w:afterAutospacing="0" w:line="315" w:lineRule="atLeast"/>
              <w:textAlignment w:val="baseline"/>
              <w:rPr>
                <w:color w:val="2D2D2D"/>
                <w:sz w:val="21"/>
                <w:szCs w:val="21"/>
              </w:rPr>
            </w:pPr>
            <w:r>
              <w:rPr>
                <w:color w:val="2D2D2D"/>
                <w:sz w:val="21"/>
                <w:szCs w:val="21"/>
              </w:rPr>
              <w:t>_______________</w:t>
            </w:r>
          </w:p>
          <w:p w:rsidR="00C11CCF" w:rsidRDefault="00C11CCF" w:rsidP="00C11CCF">
            <w:pPr>
              <w:pStyle w:val="formattext"/>
              <w:spacing w:before="0" w:beforeAutospacing="0" w:after="0" w:afterAutospacing="0" w:line="315" w:lineRule="atLeast"/>
              <w:textAlignment w:val="baseline"/>
              <w:rPr>
                <w:color w:val="2D2D2D"/>
                <w:sz w:val="21"/>
                <w:szCs w:val="21"/>
              </w:rPr>
            </w:pPr>
          </w:p>
          <w:p w:rsidR="00C11CCF" w:rsidRDefault="00C11CCF" w:rsidP="00C11CCF">
            <w:pPr>
              <w:pStyle w:val="formattext"/>
              <w:spacing w:before="0" w:beforeAutospacing="0" w:after="0" w:afterAutospacing="0" w:line="315" w:lineRule="atLeast"/>
              <w:textAlignment w:val="baseline"/>
              <w:rPr>
                <w:color w:val="2D2D2D"/>
                <w:sz w:val="21"/>
                <w:szCs w:val="21"/>
              </w:rPr>
            </w:pPr>
          </w:p>
          <w:p w:rsidR="00C11CCF" w:rsidRDefault="00C11CCF" w:rsidP="00C11CCF">
            <w:pPr>
              <w:pStyle w:val="formattext"/>
              <w:spacing w:before="0" w:beforeAutospacing="0" w:after="0" w:afterAutospacing="0" w:line="315" w:lineRule="atLeast"/>
              <w:textAlignment w:val="baseline"/>
              <w:rPr>
                <w:color w:val="2D2D2D"/>
                <w:sz w:val="21"/>
                <w:szCs w:val="21"/>
              </w:rPr>
            </w:pPr>
          </w:p>
          <w:p w:rsidR="00C11CCF" w:rsidRDefault="00C11CCF" w:rsidP="00C11CCF">
            <w:pPr>
              <w:pStyle w:val="formattext"/>
              <w:spacing w:before="0" w:beforeAutospacing="0" w:after="0" w:afterAutospacing="0" w:line="315" w:lineRule="atLeast"/>
              <w:textAlignment w:val="baseline"/>
              <w:rPr>
                <w:color w:val="2D2D2D"/>
                <w:sz w:val="21"/>
                <w:szCs w:val="21"/>
              </w:rPr>
            </w:pPr>
          </w:p>
          <w:p w:rsidR="00C11CCF" w:rsidRDefault="00C11CCF" w:rsidP="00C11CCF">
            <w:pPr>
              <w:pStyle w:val="formattext"/>
              <w:spacing w:before="0" w:beforeAutospacing="0" w:after="0" w:afterAutospacing="0" w:line="315" w:lineRule="atLeast"/>
              <w:textAlignment w:val="baseline"/>
              <w:rPr>
                <w:color w:val="2D2D2D"/>
                <w:sz w:val="21"/>
                <w:szCs w:val="21"/>
              </w:rPr>
            </w:pPr>
          </w:p>
          <w:p w:rsidR="00C11CCF" w:rsidRDefault="00C11CCF" w:rsidP="00C11CCF">
            <w:pPr>
              <w:pStyle w:val="formattext"/>
              <w:spacing w:before="0" w:beforeAutospacing="0" w:after="0" w:afterAutospacing="0" w:line="315" w:lineRule="atLeast"/>
              <w:textAlignment w:val="baseline"/>
              <w:rPr>
                <w:color w:val="2D2D2D"/>
                <w:sz w:val="21"/>
                <w:szCs w:val="21"/>
              </w:rPr>
            </w:pPr>
          </w:p>
          <w:p w:rsidR="00EB4312" w:rsidRDefault="00EB4312" w:rsidP="00C11CCF">
            <w:pPr>
              <w:pStyle w:val="formattext"/>
              <w:spacing w:before="0" w:beforeAutospacing="0" w:after="0" w:afterAutospacing="0" w:line="315" w:lineRule="atLeast"/>
              <w:textAlignment w:val="baseline"/>
              <w:rPr>
                <w:color w:val="2D2D2D"/>
                <w:sz w:val="21"/>
                <w:szCs w:val="21"/>
              </w:rPr>
            </w:pPr>
            <w:r>
              <w:rPr>
                <w:color w:val="2D2D2D"/>
                <w:sz w:val="21"/>
                <w:szCs w:val="21"/>
              </w:rPr>
              <w:t>.</w:t>
            </w:r>
          </w:p>
        </w:tc>
      </w:tr>
    </w:tbl>
    <w:p w:rsidR="00EB4312" w:rsidRDefault="00EB4312"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BD27AE" w:rsidRDefault="00BD27AE"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BD27AE" w:rsidRDefault="00BD27AE"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8F4789" w:rsidRDefault="008F4789"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BD27AE" w:rsidRDefault="00BD27AE"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BD27AE" w:rsidRDefault="00BD27AE" w:rsidP="00BD27AE">
      <w:pPr>
        <w:widowControl w:val="0"/>
        <w:ind w:firstLine="709"/>
        <w:jc w:val="right"/>
        <w:rPr>
          <w:rFonts w:eastAsia="Calibri"/>
        </w:rPr>
      </w:pPr>
      <w:r w:rsidRPr="00E21769">
        <w:rPr>
          <w:rFonts w:eastAsia="Calibri"/>
        </w:rPr>
        <w:lastRenderedPageBreak/>
        <w:t>Приложение №</w:t>
      </w:r>
      <w:r>
        <w:rPr>
          <w:rFonts w:eastAsia="Calibri"/>
        </w:rPr>
        <w:t xml:space="preserve"> 9</w:t>
      </w:r>
    </w:p>
    <w:p w:rsidR="00BD27AE" w:rsidRDefault="00BD27AE" w:rsidP="00BD27AE">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BD27AE" w:rsidRDefault="00BD27AE" w:rsidP="00BD27AE">
      <w:pPr>
        <w:jc w:val="right"/>
        <w:rPr>
          <w:rFonts w:eastAsiaTheme="minorHAnsi"/>
          <w:lang w:eastAsia="en-US"/>
        </w:rPr>
      </w:pPr>
    </w:p>
    <w:p w:rsidR="00BD27AE" w:rsidRDefault="00BD27AE" w:rsidP="00BD27A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384"/>
        <w:gridCol w:w="554"/>
        <w:gridCol w:w="554"/>
        <w:gridCol w:w="555"/>
        <w:gridCol w:w="370"/>
        <w:gridCol w:w="553"/>
        <w:gridCol w:w="739"/>
        <w:gridCol w:w="370"/>
        <w:gridCol w:w="925"/>
      </w:tblGrid>
      <w:tr w:rsidR="00BD27AE" w:rsidTr="00E7382D">
        <w:trPr>
          <w:trHeight w:val="515"/>
        </w:trPr>
        <w:tc>
          <w:tcPr>
            <w:tcW w:w="5004" w:type="dxa"/>
            <w:gridSpan w:val="9"/>
            <w:tcBorders>
              <w:top w:val="nil"/>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Официальный бланк</w:t>
            </w:r>
            <w:r w:rsidR="00C9799D">
              <w:rPr>
                <w:color w:val="2D2D2D"/>
                <w:sz w:val="21"/>
                <w:szCs w:val="21"/>
              </w:rPr>
              <w:pict>
                <v:shape id="_x0000_i1048"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p w:rsidR="00E7382D" w:rsidRDefault="00E7382D" w:rsidP="00E7382D">
            <w:pPr>
              <w:pStyle w:val="formattext"/>
              <w:spacing w:before="0" w:beforeAutospacing="0" w:after="0" w:afterAutospacing="0" w:line="315" w:lineRule="atLeast"/>
              <w:jc w:val="center"/>
              <w:textAlignment w:val="baseline"/>
              <w:rPr>
                <w:color w:val="2D2D2D"/>
                <w:sz w:val="21"/>
                <w:szCs w:val="21"/>
              </w:rPr>
            </w:pPr>
          </w:p>
        </w:tc>
      </w:tr>
      <w:tr w:rsidR="00BD27AE" w:rsidTr="00E7382D">
        <w:tc>
          <w:tcPr>
            <w:tcW w:w="5004" w:type="dxa"/>
            <w:gridSpan w:val="9"/>
            <w:tcBorders>
              <w:top w:val="nil"/>
              <w:left w:val="nil"/>
              <w:bottom w:val="single" w:sz="6" w:space="0" w:color="000000"/>
              <w:right w:val="nil"/>
            </w:tcBorders>
            <w:tcMar>
              <w:top w:w="0" w:type="dxa"/>
              <w:left w:w="149" w:type="dxa"/>
              <w:bottom w:w="0" w:type="dxa"/>
              <w:right w:w="149" w:type="dxa"/>
            </w:tcMar>
            <w:hideMark/>
          </w:tcPr>
          <w:p w:rsidR="00BD27AE" w:rsidRDefault="00BD27AE" w:rsidP="00E7382D"/>
        </w:tc>
      </w:tr>
      <w:tr w:rsidR="00BD27AE" w:rsidTr="00E7382D">
        <w:tc>
          <w:tcPr>
            <w:tcW w:w="5004" w:type="dxa"/>
            <w:gridSpan w:val="9"/>
            <w:tcBorders>
              <w:top w:val="single" w:sz="6" w:space="0" w:color="000000"/>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jc w:val="center"/>
              <w:textAlignment w:val="baseline"/>
              <w:rPr>
                <w:color w:val="2D2D2D"/>
                <w:sz w:val="21"/>
                <w:szCs w:val="21"/>
              </w:rPr>
            </w:pPr>
          </w:p>
        </w:tc>
      </w:tr>
      <w:tr w:rsidR="00BD27AE" w:rsidTr="00E7382D">
        <w:tc>
          <w:tcPr>
            <w:tcW w:w="5004" w:type="dxa"/>
            <w:gridSpan w:val="9"/>
            <w:tcBorders>
              <w:top w:val="nil"/>
              <w:left w:val="nil"/>
              <w:bottom w:val="single" w:sz="6" w:space="0" w:color="000000"/>
              <w:right w:val="nil"/>
            </w:tcBorders>
            <w:tcMar>
              <w:top w:w="0" w:type="dxa"/>
              <w:left w:w="149" w:type="dxa"/>
              <w:bottom w:w="0" w:type="dxa"/>
              <w:right w:w="149" w:type="dxa"/>
            </w:tcMar>
            <w:hideMark/>
          </w:tcPr>
          <w:p w:rsidR="00BD27AE" w:rsidRDefault="00BD27AE" w:rsidP="00E7382D"/>
        </w:tc>
      </w:tr>
      <w:tr w:rsidR="00BD27AE" w:rsidTr="00E7382D">
        <w:tc>
          <w:tcPr>
            <w:tcW w:w="5004" w:type="dxa"/>
            <w:gridSpan w:val="9"/>
            <w:tcBorders>
              <w:top w:val="single" w:sz="6" w:space="0" w:color="000000"/>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jc w:val="center"/>
              <w:textAlignment w:val="baseline"/>
              <w:rPr>
                <w:color w:val="2D2D2D"/>
                <w:sz w:val="21"/>
                <w:szCs w:val="21"/>
              </w:rPr>
            </w:pPr>
            <w:r>
              <w:rPr>
                <w:color w:val="2D2D2D"/>
                <w:sz w:val="21"/>
                <w:szCs w:val="21"/>
              </w:rPr>
              <w:t xml:space="preserve">(наименование уполномоченного органа </w:t>
            </w:r>
          </w:p>
          <w:p w:rsidR="00BD27AE" w:rsidRDefault="00BD27AE" w:rsidP="00E7382D">
            <w:pPr>
              <w:pStyle w:val="formattext"/>
              <w:spacing w:before="0" w:beforeAutospacing="0" w:after="0" w:afterAutospacing="0"/>
              <w:jc w:val="center"/>
              <w:textAlignment w:val="baseline"/>
              <w:rPr>
                <w:color w:val="2D2D2D"/>
                <w:sz w:val="21"/>
                <w:szCs w:val="21"/>
              </w:rPr>
            </w:pPr>
            <w:r>
              <w:rPr>
                <w:color w:val="2D2D2D"/>
                <w:sz w:val="21"/>
                <w:szCs w:val="21"/>
              </w:rPr>
              <w:t>охране объектов культурного наследия)</w:t>
            </w:r>
          </w:p>
          <w:p w:rsidR="00BD27AE" w:rsidRDefault="00BD27AE" w:rsidP="00E7382D">
            <w:pPr>
              <w:pStyle w:val="formattext"/>
              <w:spacing w:before="0" w:beforeAutospacing="0" w:after="0" w:afterAutospacing="0" w:line="315" w:lineRule="atLeast"/>
              <w:jc w:val="center"/>
              <w:textAlignment w:val="baseline"/>
              <w:rPr>
                <w:color w:val="2D2D2D"/>
                <w:sz w:val="21"/>
                <w:szCs w:val="21"/>
              </w:rPr>
            </w:pPr>
          </w:p>
        </w:tc>
      </w:tr>
      <w:tr w:rsidR="00BD27AE" w:rsidTr="00E7382D">
        <w:tc>
          <w:tcPr>
            <w:tcW w:w="5004" w:type="dxa"/>
            <w:gridSpan w:val="9"/>
            <w:tcBorders>
              <w:top w:val="nil"/>
              <w:left w:val="nil"/>
              <w:bottom w:val="nil"/>
              <w:right w:val="nil"/>
            </w:tcBorders>
            <w:tcMar>
              <w:top w:w="0" w:type="dxa"/>
              <w:left w:w="149" w:type="dxa"/>
              <w:bottom w:w="0" w:type="dxa"/>
              <w:right w:w="149" w:type="dxa"/>
            </w:tcMar>
            <w:hideMark/>
          </w:tcPr>
          <w:p w:rsidR="00BD27AE" w:rsidRDefault="00BD27AE" w:rsidP="00E7382D"/>
        </w:tc>
      </w:tr>
      <w:tr w:rsidR="00BD27AE" w:rsidTr="00E7382D">
        <w:tc>
          <w:tcPr>
            <w:tcW w:w="2047" w:type="dxa"/>
            <w:gridSpan w:val="4"/>
            <w:tcBorders>
              <w:top w:val="nil"/>
              <w:left w:val="nil"/>
              <w:bottom w:val="single" w:sz="6" w:space="0" w:color="000000"/>
              <w:right w:val="nil"/>
            </w:tcBorders>
            <w:tcMar>
              <w:top w:w="0" w:type="dxa"/>
              <w:left w:w="149" w:type="dxa"/>
              <w:bottom w:w="0" w:type="dxa"/>
              <w:right w:w="149" w:type="dxa"/>
            </w:tcMar>
            <w:hideMark/>
          </w:tcPr>
          <w:p w:rsidR="00BD27AE" w:rsidRDefault="00BD27AE" w:rsidP="00E7382D"/>
        </w:tc>
        <w:tc>
          <w:tcPr>
            <w:tcW w:w="370" w:type="dxa"/>
            <w:tcBorders>
              <w:top w:val="nil"/>
              <w:left w:val="nil"/>
              <w:bottom w:val="nil"/>
              <w:right w:val="nil"/>
            </w:tcBorders>
            <w:tcMar>
              <w:top w:w="0" w:type="dxa"/>
              <w:left w:w="149" w:type="dxa"/>
              <w:bottom w:w="0" w:type="dxa"/>
              <w:right w:w="149" w:type="dxa"/>
            </w:tcMar>
            <w:hideMark/>
          </w:tcPr>
          <w:p w:rsidR="00BD27AE" w:rsidRDefault="00BD27AE" w:rsidP="00E7382D"/>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BD27AE" w:rsidRDefault="00BD27AE" w:rsidP="00E7382D"/>
        </w:tc>
      </w:tr>
      <w:tr w:rsidR="00BD27AE" w:rsidTr="00E7382D">
        <w:tc>
          <w:tcPr>
            <w:tcW w:w="2047" w:type="dxa"/>
            <w:gridSpan w:val="4"/>
            <w:tcBorders>
              <w:top w:val="single" w:sz="6" w:space="0" w:color="000000"/>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(адрес)</w:t>
            </w:r>
          </w:p>
          <w:p w:rsidR="00BD27AE" w:rsidRDefault="00BD27AE" w:rsidP="00E7382D">
            <w:pPr>
              <w:pStyle w:val="formattext"/>
              <w:spacing w:before="0" w:beforeAutospacing="0" w:after="0" w:afterAutospacing="0" w:line="315" w:lineRule="atLeast"/>
              <w:ind w:right="715"/>
              <w:textAlignment w:val="baseline"/>
              <w:rPr>
                <w:color w:val="2D2D2D"/>
                <w:sz w:val="21"/>
                <w:szCs w:val="21"/>
              </w:rPr>
            </w:pPr>
            <w:r>
              <w:rPr>
                <w:color w:val="2D2D2D"/>
                <w:sz w:val="21"/>
                <w:szCs w:val="21"/>
              </w:rPr>
              <w:t>Исх. №_</w:t>
            </w:r>
            <w:r w:rsidR="00E7382D">
              <w:rPr>
                <w:color w:val="2D2D2D"/>
                <w:sz w:val="21"/>
                <w:szCs w:val="21"/>
              </w:rPr>
              <w:t>_</w:t>
            </w:r>
          </w:p>
        </w:tc>
        <w:tc>
          <w:tcPr>
            <w:tcW w:w="370" w:type="dxa"/>
            <w:tcBorders>
              <w:top w:val="nil"/>
              <w:left w:val="nil"/>
              <w:bottom w:val="nil"/>
              <w:right w:val="nil"/>
            </w:tcBorders>
            <w:tcMar>
              <w:top w:w="0" w:type="dxa"/>
              <w:left w:w="149" w:type="dxa"/>
              <w:bottom w:w="0" w:type="dxa"/>
              <w:right w:w="149" w:type="dxa"/>
            </w:tcMar>
            <w:hideMark/>
          </w:tcPr>
          <w:p w:rsidR="00BD27AE" w:rsidRDefault="00BD27AE" w:rsidP="00E7382D"/>
        </w:tc>
        <w:tc>
          <w:tcPr>
            <w:tcW w:w="2587" w:type="dxa"/>
            <w:gridSpan w:val="4"/>
            <w:tcBorders>
              <w:top w:val="single" w:sz="6" w:space="0" w:color="000000"/>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jc w:val="center"/>
              <w:textAlignment w:val="baseline"/>
              <w:rPr>
                <w:color w:val="2D2D2D"/>
                <w:sz w:val="21"/>
                <w:szCs w:val="21"/>
              </w:rPr>
            </w:pPr>
          </w:p>
        </w:tc>
      </w:tr>
      <w:tr w:rsidR="00BD27AE" w:rsidTr="00E7382D">
        <w:tc>
          <w:tcPr>
            <w:tcW w:w="5004" w:type="dxa"/>
            <w:gridSpan w:val="9"/>
            <w:tcBorders>
              <w:top w:val="nil"/>
              <w:left w:val="nil"/>
              <w:bottom w:val="nil"/>
              <w:right w:val="nil"/>
            </w:tcBorders>
            <w:tcMar>
              <w:top w:w="0" w:type="dxa"/>
              <w:left w:w="149" w:type="dxa"/>
              <w:bottom w:w="0" w:type="dxa"/>
              <w:right w:w="149" w:type="dxa"/>
            </w:tcMar>
            <w:hideMark/>
          </w:tcPr>
          <w:p w:rsidR="00BD27AE" w:rsidRDefault="00BD27AE" w:rsidP="00E7382D"/>
        </w:tc>
      </w:tr>
      <w:tr w:rsidR="00BD27AE" w:rsidTr="00E7382D">
        <w:tc>
          <w:tcPr>
            <w:tcW w:w="384" w:type="dxa"/>
            <w:tcBorders>
              <w:top w:val="nil"/>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BD27AE" w:rsidRDefault="00BD27AE" w:rsidP="00E7382D"/>
        </w:tc>
        <w:tc>
          <w:tcPr>
            <w:tcW w:w="554" w:type="dxa"/>
            <w:tcBorders>
              <w:top w:val="nil"/>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textAlignment w:val="baseline"/>
              <w:rPr>
                <w:color w:val="2D2D2D"/>
                <w:sz w:val="21"/>
                <w:szCs w:val="21"/>
              </w:rPr>
            </w:pPr>
            <w:r>
              <w:rPr>
                <w:color w:val="2D2D2D"/>
                <w:sz w:val="21"/>
                <w:szCs w:val="21"/>
              </w:rPr>
              <w:t>"</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BD27AE" w:rsidRDefault="00BD27AE" w:rsidP="00E7382D"/>
        </w:tc>
        <w:tc>
          <w:tcPr>
            <w:tcW w:w="739" w:type="dxa"/>
            <w:tcBorders>
              <w:top w:val="nil"/>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textAlignment w:val="baseline"/>
              <w:rPr>
                <w:color w:val="2D2D2D"/>
                <w:sz w:val="21"/>
                <w:szCs w:val="21"/>
              </w:rPr>
            </w:pPr>
            <w:r>
              <w:rPr>
                <w:color w:val="2D2D2D"/>
                <w:sz w:val="21"/>
                <w:szCs w:val="21"/>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BD27AE" w:rsidRDefault="00BD27AE" w:rsidP="00E7382D"/>
        </w:tc>
        <w:tc>
          <w:tcPr>
            <w:tcW w:w="925" w:type="dxa"/>
            <w:tcBorders>
              <w:top w:val="nil"/>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textAlignment w:val="baseline"/>
              <w:rPr>
                <w:color w:val="2D2D2D"/>
                <w:sz w:val="21"/>
                <w:szCs w:val="21"/>
              </w:rPr>
            </w:pPr>
            <w:r>
              <w:rPr>
                <w:color w:val="2D2D2D"/>
                <w:sz w:val="21"/>
                <w:szCs w:val="21"/>
              </w:rPr>
              <w:t>г.</w:t>
            </w:r>
          </w:p>
        </w:tc>
      </w:tr>
      <w:tr w:rsidR="00BD27AE" w:rsidTr="00E7382D">
        <w:tc>
          <w:tcPr>
            <w:tcW w:w="5004" w:type="dxa"/>
            <w:gridSpan w:val="9"/>
            <w:tcBorders>
              <w:top w:val="nil"/>
              <w:left w:val="nil"/>
              <w:bottom w:val="nil"/>
              <w:right w:val="nil"/>
            </w:tcBorders>
            <w:tcMar>
              <w:top w:w="0" w:type="dxa"/>
              <w:left w:w="149" w:type="dxa"/>
              <w:bottom w:w="0" w:type="dxa"/>
              <w:right w:w="149" w:type="dxa"/>
            </w:tcMar>
            <w:hideMark/>
          </w:tcPr>
          <w:p w:rsidR="00BD27AE" w:rsidRDefault="00BD27AE" w:rsidP="00E7382D"/>
        </w:tc>
      </w:tr>
      <w:tr w:rsidR="00BD27AE" w:rsidTr="00E7382D">
        <w:tc>
          <w:tcPr>
            <w:tcW w:w="5004" w:type="dxa"/>
            <w:gridSpan w:val="9"/>
            <w:tcBorders>
              <w:top w:val="nil"/>
              <w:left w:val="nil"/>
              <w:bottom w:val="nil"/>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М.П.</w:t>
            </w:r>
            <w:r w:rsidR="00C9799D">
              <w:rPr>
                <w:color w:val="2D2D2D"/>
                <w:sz w:val="21"/>
                <w:szCs w:val="21"/>
              </w:rPr>
              <w:pict>
                <v:shape id="_x0000_i1049"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p>
        </w:tc>
      </w:tr>
    </w:tbl>
    <w:p w:rsidR="00E7382D" w:rsidRDefault="00E7382D"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E7382D" w:rsidRDefault="00E7382D" w:rsidP="00EB4312">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p w:rsidR="00BD27AE" w:rsidRPr="0000744F" w:rsidRDefault="00E7382D" w:rsidP="00E7382D">
      <w:pPr>
        <w:pStyle w:val="formattext"/>
        <w:shd w:val="clear" w:color="auto" w:fill="FFFFFF"/>
        <w:tabs>
          <w:tab w:val="left" w:pos="1335"/>
        </w:tabs>
        <w:spacing w:before="0" w:beforeAutospacing="0" w:after="0" w:afterAutospacing="0" w:line="315" w:lineRule="atLeast"/>
        <w:textAlignment w:val="baseline"/>
        <w:rPr>
          <w:b/>
          <w:color w:val="2D2D2D"/>
          <w:spacing w:val="2"/>
        </w:rPr>
      </w:pPr>
      <w:r>
        <w:rPr>
          <w:rFonts w:ascii="Arial" w:hAnsi="Arial" w:cs="Arial"/>
          <w:color w:val="2D2D2D"/>
          <w:spacing w:val="2"/>
          <w:sz w:val="21"/>
          <w:szCs w:val="21"/>
        </w:rPr>
        <w:tab/>
      </w:r>
      <w:r w:rsidRPr="0000744F">
        <w:rPr>
          <w:b/>
          <w:color w:val="2D2D2D"/>
          <w:spacing w:val="2"/>
        </w:rPr>
        <w:t>РЕКОМЕНДУЕМАЯ ФОРМА</w:t>
      </w:r>
      <w:r w:rsidRPr="0000744F">
        <w:rPr>
          <w:b/>
          <w:color w:val="2D2D2D"/>
          <w:spacing w:val="2"/>
        </w:rPr>
        <w:br w:type="textWrapping" w:clear="all"/>
      </w:r>
    </w:p>
    <w:p w:rsidR="00E7382D" w:rsidRPr="00E7382D" w:rsidRDefault="00E7382D" w:rsidP="00E7382D">
      <w:pPr>
        <w:pStyle w:val="formattext"/>
        <w:shd w:val="clear" w:color="auto" w:fill="FFFFFF"/>
        <w:tabs>
          <w:tab w:val="left" w:pos="1335"/>
        </w:tabs>
        <w:spacing w:before="0" w:beforeAutospacing="0" w:after="0" w:afterAutospacing="0" w:line="315" w:lineRule="atLeast"/>
        <w:textAlignment w:val="baseline"/>
        <w:rPr>
          <w:rFonts w:ascii="Arial" w:hAnsi="Arial" w:cs="Arial"/>
          <w:color w:val="2D2D2D"/>
          <w:spacing w:val="2"/>
        </w:rPr>
      </w:pPr>
    </w:p>
    <w:p w:rsidR="00E7382D" w:rsidRPr="00E7382D" w:rsidRDefault="00E7382D" w:rsidP="00BD27AE">
      <w:pPr>
        <w:shd w:val="clear" w:color="auto" w:fill="FFFFFF"/>
        <w:jc w:val="center"/>
        <w:textAlignment w:val="baseline"/>
        <w:rPr>
          <w:b/>
          <w:spacing w:val="2"/>
        </w:rPr>
      </w:pPr>
      <w:r w:rsidRPr="00E7382D">
        <w:rPr>
          <w:b/>
          <w:spacing w:val="2"/>
        </w:rPr>
        <w:t>РАЗРЕШЕНИЕ</w:t>
      </w:r>
    </w:p>
    <w:p w:rsidR="00BD27AE" w:rsidRDefault="00E7382D" w:rsidP="00BD27AE">
      <w:pPr>
        <w:shd w:val="clear" w:color="auto" w:fill="FFFFFF"/>
        <w:jc w:val="center"/>
        <w:textAlignment w:val="baseline"/>
        <w:rPr>
          <w:b/>
          <w:spacing w:val="2"/>
        </w:rPr>
      </w:pPr>
      <w:r>
        <w:rPr>
          <w:b/>
          <w:spacing w:val="2"/>
        </w:rPr>
        <w:t>н</w:t>
      </w:r>
      <w:r w:rsidRPr="00E7382D">
        <w:rPr>
          <w:b/>
          <w:spacing w:val="2"/>
        </w:rPr>
        <w:t xml:space="preserve">а проведение работ </w:t>
      </w:r>
      <w:r w:rsidR="00BD27AE" w:rsidRPr="00E7382D">
        <w:rPr>
          <w:b/>
          <w:spacing w:val="2"/>
        </w:rPr>
        <w:t xml:space="preserve"> по сохранению объекта культурного наследия (памятника истории и культуры) народов Российской Федерации</w:t>
      </w:r>
      <w:r w:rsidRPr="00E7382D">
        <w:rPr>
          <w:b/>
          <w:color w:val="3C3C3C"/>
          <w:spacing w:val="2"/>
        </w:rPr>
        <w:t xml:space="preserve"> (за исключением отдельных объектов культурного наследия, перечень которых устанавливается Правительством Российской Федерации), регионального значения, выявленных объектов культурного наследия</w:t>
      </w:r>
      <w:r w:rsidR="00BD27AE" w:rsidRPr="00E7382D">
        <w:rPr>
          <w:b/>
          <w:spacing w:val="2"/>
        </w:rPr>
        <w:t xml:space="preserve"> </w:t>
      </w:r>
    </w:p>
    <w:p w:rsidR="00E7382D" w:rsidRDefault="00E7382D" w:rsidP="00E7382D">
      <w:pPr>
        <w:shd w:val="clear" w:color="auto" w:fill="FFFFFF"/>
        <w:tabs>
          <w:tab w:val="left" w:pos="720"/>
        </w:tabs>
        <w:textAlignment w:val="baseline"/>
        <w:rPr>
          <w:b/>
          <w:spacing w:val="2"/>
        </w:rPr>
      </w:pPr>
      <w:r>
        <w:rPr>
          <w:b/>
          <w:spacing w:val="2"/>
        </w:rPr>
        <w:tab/>
      </w:r>
    </w:p>
    <w:p w:rsidR="00E7382D" w:rsidRPr="00E7382D" w:rsidRDefault="00E7382D" w:rsidP="00E7382D">
      <w:pPr>
        <w:shd w:val="clear" w:color="auto" w:fill="FFFFFF"/>
        <w:tabs>
          <w:tab w:val="left" w:pos="720"/>
        </w:tabs>
        <w:jc w:val="both"/>
        <w:textAlignment w:val="baseline"/>
        <w:rPr>
          <w:spacing w:val="2"/>
        </w:rPr>
      </w:pPr>
      <w:r>
        <w:rPr>
          <w:b/>
          <w:spacing w:val="2"/>
        </w:rPr>
        <w:tab/>
      </w:r>
      <w:r w:rsidRPr="00E7382D">
        <w:rPr>
          <w:spacing w:val="2"/>
        </w:rPr>
        <w:t>В соответствии с пунктом 2 статьи 45 Федерального закона от 25 июня 2002 года № 73-ФЗ</w:t>
      </w:r>
      <w:r>
        <w:rPr>
          <w:spacing w:val="2"/>
        </w:rPr>
        <w:t xml:space="preserve"> «Об объектах культурного наследия (памятниках истории и культуры)</w:t>
      </w:r>
      <w:r w:rsidRPr="00E7382D">
        <w:rPr>
          <w:b/>
          <w:spacing w:val="2"/>
        </w:rPr>
        <w:t xml:space="preserve"> </w:t>
      </w:r>
      <w:r w:rsidRPr="00E7382D">
        <w:rPr>
          <w:spacing w:val="2"/>
        </w:rPr>
        <w:t>народов Российской Федерации</w:t>
      </w:r>
    </w:p>
    <w:p w:rsidR="00BD27AE" w:rsidRDefault="00BD27AE" w:rsidP="00BD27AE">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71"/>
        <w:gridCol w:w="180"/>
        <w:gridCol w:w="166"/>
        <w:gridCol w:w="370"/>
        <w:gridCol w:w="370"/>
        <w:gridCol w:w="160"/>
        <w:gridCol w:w="154"/>
        <w:gridCol w:w="151"/>
        <w:gridCol w:w="183"/>
        <w:gridCol w:w="164"/>
        <w:gridCol w:w="161"/>
        <w:gridCol w:w="185"/>
        <w:gridCol w:w="161"/>
        <w:gridCol w:w="185"/>
        <w:gridCol w:w="161"/>
        <w:gridCol w:w="320"/>
        <w:gridCol w:w="144"/>
        <w:gridCol w:w="346"/>
        <w:gridCol w:w="346"/>
        <w:gridCol w:w="175"/>
        <w:gridCol w:w="159"/>
        <w:gridCol w:w="190"/>
        <w:gridCol w:w="268"/>
        <w:gridCol w:w="161"/>
        <w:gridCol w:w="165"/>
        <w:gridCol w:w="184"/>
        <w:gridCol w:w="163"/>
        <w:gridCol w:w="370"/>
        <w:gridCol w:w="370"/>
        <w:gridCol w:w="185"/>
        <w:gridCol w:w="327"/>
        <w:gridCol w:w="185"/>
        <w:gridCol w:w="161"/>
        <w:gridCol w:w="346"/>
        <w:gridCol w:w="185"/>
        <w:gridCol w:w="370"/>
        <w:gridCol w:w="654"/>
        <w:gridCol w:w="938"/>
      </w:tblGrid>
      <w:tr w:rsidR="00BD27AE" w:rsidTr="00BD27AE">
        <w:trPr>
          <w:trHeight w:val="12"/>
        </w:trPr>
        <w:tc>
          <w:tcPr>
            <w:tcW w:w="371" w:type="dxa"/>
            <w:hideMark/>
          </w:tcPr>
          <w:p w:rsidR="00BD27AE" w:rsidRDefault="00BD27AE" w:rsidP="00BD27AE">
            <w:pPr>
              <w:rPr>
                <w:sz w:val="2"/>
              </w:rPr>
            </w:pPr>
          </w:p>
        </w:tc>
        <w:tc>
          <w:tcPr>
            <w:tcW w:w="371" w:type="dxa"/>
            <w:hideMark/>
          </w:tcPr>
          <w:p w:rsidR="00BD27AE" w:rsidRDefault="00BD27AE" w:rsidP="00BD27AE">
            <w:pPr>
              <w:rPr>
                <w:sz w:val="2"/>
              </w:rPr>
            </w:pPr>
          </w:p>
        </w:tc>
        <w:tc>
          <w:tcPr>
            <w:tcW w:w="180" w:type="dxa"/>
            <w:hideMark/>
          </w:tcPr>
          <w:p w:rsidR="00BD27AE" w:rsidRDefault="00BD27AE" w:rsidP="00BD27AE">
            <w:pPr>
              <w:rPr>
                <w:sz w:val="2"/>
              </w:rPr>
            </w:pPr>
          </w:p>
        </w:tc>
        <w:tc>
          <w:tcPr>
            <w:tcW w:w="166" w:type="dxa"/>
            <w:hideMark/>
          </w:tcPr>
          <w:p w:rsidR="00BD27AE" w:rsidRDefault="00BD27AE" w:rsidP="00BD27AE">
            <w:pPr>
              <w:rPr>
                <w:sz w:val="2"/>
              </w:rPr>
            </w:pPr>
          </w:p>
        </w:tc>
        <w:tc>
          <w:tcPr>
            <w:tcW w:w="370" w:type="dxa"/>
            <w:hideMark/>
          </w:tcPr>
          <w:p w:rsidR="00BD27AE" w:rsidRDefault="00BD27AE" w:rsidP="00BD27AE">
            <w:pPr>
              <w:rPr>
                <w:sz w:val="2"/>
              </w:rPr>
            </w:pPr>
          </w:p>
        </w:tc>
        <w:tc>
          <w:tcPr>
            <w:tcW w:w="370" w:type="dxa"/>
            <w:hideMark/>
          </w:tcPr>
          <w:p w:rsidR="00BD27AE" w:rsidRDefault="00BD27AE" w:rsidP="00BD27AE">
            <w:pPr>
              <w:rPr>
                <w:sz w:val="2"/>
              </w:rPr>
            </w:pPr>
          </w:p>
        </w:tc>
        <w:tc>
          <w:tcPr>
            <w:tcW w:w="160" w:type="dxa"/>
            <w:hideMark/>
          </w:tcPr>
          <w:p w:rsidR="00BD27AE" w:rsidRDefault="00BD27AE" w:rsidP="00BD27AE">
            <w:pPr>
              <w:rPr>
                <w:sz w:val="2"/>
              </w:rPr>
            </w:pPr>
          </w:p>
        </w:tc>
        <w:tc>
          <w:tcPr>
            <w:tcW w:w="154" w:type="dxa"/>
            <w:hideMark/>
          </w:tcPr>
          <w:p w:rsidR="00BD27AE" w:rsidRDefault="00BD27AE" w:rsidP="00BD27AE">
            <w:pPr>
              <w:rPr>
                <w:sz w:val="2"/>
              </w:rPr>
            </w:pPr>
          </w:p>
        </w:tc>
        <w:tc>
          <w:tcPr>
            <w:tcW w:w="151" w:type="dxa"/>
            <w:hideMark/>
          </w:tcPr>
          <w:p w:rsidR="00BD27AE" w:rsidRDefault="00BD27AE" w:rsidP="00BD27AE">
            <w:pPr>
              <w:rPr>
                <w:sz w:val="2"/>
              </w:rPr>
            </w:pPr>
          </w:p>
        </w:tc>
        <w:tc>
          <w:tcPr>
            <w:tcW w:w="183" w:type="dxa"/>
            <w:hideMark/>
          </w:tcPr>
          <w:p w:rsidR="00BD27AE" w:rsidRDefault="00BD27AE" w:rsidP="00BD27AE">
            <w:pPr>
              <w:rPr>
                <w:sz w:val="2"/>
              </w:rPr>
            </w:pPr>
          </w:p>
        </w:tc>
        <w:tc>
          <w:tcPr>
            <w:tcW w:w="164" w:type="dxa"/>
            <w:hideMark/>
          </w:tcPr>
          <w:p w:rsidR="00BD27AE" w:rsidRDefault="00BD27AE" w:rsidP="00BD27AE">
            <w:pPr>
              <w:rPr>
                <w:sz w:val="2"/>
              </w:rPr>
            </w:pPr>
          </w:p>
        </w:tc>
        <w:tc>
          <w:tcPr>
            <w:tcW w:w="161" w:type="dxa"/>
            <w:hideMark/>
          </w:tcPr>
          <w:p w:rsidR="00BD27AE" w:rsidRDefault="00BD27AE" w:rsidP="00BD27AE">
            <w:pPr>
              <w:rPr>
                <w:sz w:val="2"/>
              </w:rPr>
            </w:pPr>
          </w:p>
        </w:tc>
        <w:tc>
          <w:tcPr>
            <w:tcW w:w="185" w:type="dxa"/>
            <w:hideMark/>
          </w:tcPr>
          <w:p w:rsidR="00BD27AE" w:rsidRDefault="00BD27AE" w:rsidP="00BD27AE">
            <w:pPr>
              <w:rPr>
                <w:sz w:val="2"/>
              </w:rPr>
            </w:pPr>
          </w:p>
        </w:tc>
        <w:tc>
          <w:tcPr>
            <w:tcW w:w="161" w:type="dxa"/>
            <w:hideMark/>
          </w:tcPr>
          <w:p w:rsidR="00BD27AE" w:rsidRDefault="00BD27AE" w:rsidP="00BD27AE">
            <w:pPr>
              <w:rPr>
                <w:sz w:val="2"/>
              </w:rPr>
            </w:pPr>
          </w:p>
        </w:tc>
        <w:tc>
          <w:tcPr>
            <w:tcW w:w="185" w:type="dxa"/>
            <w:hideMark/>
          </w:tcPr>
          <w:p w:rsidR="00BD27AE" w:rsidRDefault="00BD27AE" w:rsidP="00BD27AE">
            <w:pPr>
              <w:rPr>
                <w:sz w:val="2"/>
              </w:rPr>
            </w:pPr>
          </w:p>
        </w:tc>
        <w:tc>
          <w:tcPr>
            <w:tcW w:w="161" w:type="dxa"/>
            <w:hideMark/>
          </w:tcPr>
          <w:p w:rsidR="00BD27AE" w:rsidRDefault="00BD27AE" w:rsidP="00BD27AE">
            <w:pPr>
              <w:rPr>
                <w:sz w:val="2"/>
              </w:rPr>
            </w:pPr>
          </w:p>
        </w:tc>
        <w:tc>
          <w:tcPr>
            <w:tcW w:w="320" w:type="dxa"/>
            <w:hideMark/>
          </w:tcPr>
          <w:p w:rsidR="00BD27AE" w:rsidRDefault="00BD27AE" w:rsidP="00BD27AE">
            <w:pPr>
              <w:rPr>
                <w:sz w:val="2"/>
              </w:rPr>
            </w:pPr>
          </w:p>
        </w:tc>
        <w:tc>
          <w:tcPr>
            <w:tcW w:w="144" w:type="dxa"/>
            <w:hideMark/>
          </w:tcPr>
          <w:p w:rsidR="00BD27AE" w:rsidRDefault="00BD27AE" w:rsidP="00BD27AE">
            <w:pPr>
              <w:rPr>
                <w:sz w:val="2"/>
              </w:rPr>
            </w:pPr>
          </w:p>
        </w:tc>
        <w:tc>
          <w:tcPr>
            <w:tcW w:w="346" w:type="dxa"/>
            <w:hideMark/>
          </w:tcPr>
          <w:p w:rsidR="00BD27AE" w:rsidRDefault="00BD27AE" w:rsidP="00BD27AE">
            <w:pPr>
              <w:rPr>
                <w:sz w:val="2"/>
              </w:rPr>
            </w:pPr>
          </w:p>
        </w:tc>
        <w:tc>
          <w:tcPr>
            <w:tcW w:w="346" w:type="dxa"/>
            <w:hideMark/>
          </w:tcPr>
          <w:p w:rsidR="00BD27AE" w:rsidRDefault="00BD27AE" w:rsidP="00BD27AE">
            <w:pPr>
              <w:rPr>
                <w:sz w:val="2"/>
              </w:rPr>
            </w:pPr>
          </w:p>
        </w:tc>
        <w:tc>
          <w:tcPr>
            <w:tcW w:w="175" w:type="dxa"/>
            <w:hideMark/>
          </w:tcPr>
          <w:p w:rsidR="00BD27AE" w:rsidRDefault="00BD27AE" w:rsidP="00BD27AE">
            <w:pPr>
              <w:rPr>
                <w:sz w:val="2"/>
              </w:rPr>
            </w:pPr>
          </w:p>
        </w:tc>
        <w:tc>
          <w:tcPr>
            <w:tcW w:w="159" w:type="dxa"/>
            <w:hideMark/>
          </w:tcPr>
          <w:p w:rsidR="00BD27AE" w:rsidRDefault="00BD27AE" w:rsidP="00BD27AE">
            <w:pPr>
              <w:rPr>
                <w:sz w:val="2"/>
              </w:rPr>
            </w:pPr>
          </w:p>
        </w:tc>
        <w:tc>
          <w:tcPr>
            <w:tcW w:w="190" w:type="dxa"/>
            <w:hideMark/>
          </w:tcPr>
          <w:p w:rsidR="00BD27AE" w:rsidRDefault="00BD27AE" w:rsidP="00BD27AE">
            <w:pPr>
              <w:rPr>
                <w:sz w:val="2"/>
              </w:rPr>
            </w:pPr>
          </w:p>
        </w:tc>
        <w:tc>
          <w:tcPr>
            <w:tcW w:w="268" w:type="dxa"/>
            <w:hideMark/>
          </w:tcPr>
          <w:p w:rsidR="00BD27AE" w:rsidRDefault="00BD27AE" w:rsidP="00BD27AE">
            <w:pPr>
              <w:rPr>
                <w:sz w:val="2"/>
              </w:rPr>
            </w:pPr>
          </w:p>
        </w:tc>
        <w:tc>
          <w:tcPr>
            <w:tcW w:w="161" w:type="dxa"/>
            <w:hideMark/>
          </w:tcPr>
          <w:p w:rsidR="00BD27AE" w:rsidRDefault="00BD27AE" w:rsidP="00BD27AE">
            <w:pPr>
              <w:rPr>
                <w:sz w:val="2"/>
              </w:rPr>
            </w:pPr>
          </w:p>
        </w:tc>
        <w:tc>
          <w:tcPr>
            <w:tcW w:w="165" w:type="dxa"/>
            <w:hideMark/>
          </w:tcPr>
          <w:p w:rsidR="00BD27AE" w:rsidRDefault="00BD27AE" w:rsidP="00BD27AE">
            <w:pPr>
              <w:rPr>
                <w:sz w:val="2"/>
              </w:rPr>
            </w:pPr>
          </w:p>
        </w:tc>
        <w:tc>
          <w:tcPr>
            <w:tcW w:w="184" w:type="dxa"/>
            <w:hideMark/>
          </w:tcPr>
          <w:p w:rsidR="00BD27AE" w:rsidRDefault="00BD27AE" w:rsidP="00BD27AE">
            <w:pPr>
              <w:rPr>
                <w:sz w:val="2"/>
              </w:rPr>
            </w:pPr>
          </w:p>
        </w:tc>
        <w:tc>
          <w:tcPr>
            <w:tcW w:w="163" w:type="dxa"/>
            <w:hideMark/>
          </w:tcPr>
          <w:p w:rsidR="00BD27AE" w:rsidRDefault="00BD27AE" w:rsidP="00BD27AE">
            <w:pPr>
              <w:rPr>
                <w:sz w:val="2"/>
              </w:rPr>
            </w:pPr>
          </w:p>
        </w:tc>
        <w:tc>
          <w:tcPr>
            <w:tcW w:w="370" w:type="dxa"/>
            <w:hideMark/>
          </w:tcPr>
          <w:p w:rsidR="00BD27AE" w:rsidRDefault="00BD27AE" w:rsidP="00BD27AE">
            <w:pPr>
              <w:rPr>
                <w:sz w:val="2"/>
              </w:rPr>
            </w:pPr>
          </w:p>
        </w:tc>
        <w:tc>
          <w:tcPr>
            <w:tcW w:w="370" w:type="dxa"/>
            <w:hideMark/>
          </w:tcPr>
          <w:p w:rsidR="00BD27AE" w:rsidRDefault="00BD27AE" w:rsidP="00BD27AE">
            <w:pPr>
              <w:rPr>
                <w:sz w:val="2"/>
              </w:rPr>
            </w:pPr>
          </w:p>
        </w:tc>
        <w:tc>
          <w:tcPr>
            <w:tcW w:w="185" w:type="dxa"/>
            <w:hideMark/>
          </w:tcPr>
          <w:p w:rsidR="00BD27AE" w:rsidRDefault="00BD27AE" w:rsidP="00BD27AE">
            <w:pPr>
              <w:rPr>
                <w:sz w:val="2"/>
              </w:rPr>
            </w:pPr>
          </w:p>
        </w:tc>
        <w:tc>
          <w:tcPr>
            <w:tcW w:w="327" w:type="dxa"/>
            <w:hideMark/>
          </w:tcPr>
          <w:p w:rsidR="00BD27AE" w:rsidRDefault="00BD27AE" w:rsidP="00BD27AE">
            <w:pPr>
              <w:rPr>
                <w:sz w:val="2"/>
              </w:rPr>
            </w:pPr>
          </w:p>
        </w:tc>
        <w:tc>
          <w:tcPr>
            <w:tcW w:w="185" w:type="dxa"/>
            <w:hideMark/>
          </w:tcPr>
          <w:p w:rsidR="00BD27AE" w:rsidRDefault="00BD27AE" w:rsidP="00BD27AE">
            <w:pPr>
              <w:rPr>
                <w:sz w:val="2"/>
              </w:rPr>
            </w:pPr>
          </w:p>
        </w:tc>
        <w:tc>
          <w:tcPr>
            <w:tcW w:w="161" w:type="dxa"/>
            <w:hideMark/>
          </w:tcPr>
          <w:p w:rsidR="00BD27AE" w:rsidRDefault="00BD27AE" w:rsidP="00BD27AE">
            <w:pPr>
              <w:rPr>
                <w:sz w:val="2"/>
              </w:rPr>
            </w:pPr>
          </w:p>
        </w:tc>
        <w:tc>
          <w:tcPr>
            <w:tcW w:w="346" w:type="dxa"/>
            <w:hideMark/>
          </w:tcPr>
          <w:p w:rsidR="00BD27AE" w:rsidRDefault="00BD27AE" w:rsidP="00BD27AE">
            <w:pPr>
              <w:rPr>
                <w:sz w:val="2"/>
              </w:rPr>
            </w:pPr>
          </w:p>
        </w:tc>
        <w:tc>
          <w:tcPr>
            <w:tcW w:w="185" w:type="dxa"/>
            <w:hideMark/>
          </w:tcPr>
          <w:p w:rsidR="00BD27AE" w:rsidRDefault="00BD27AE" w:rsidP="00BD27AE">
            <w:pPr>
              <w:rPr>
                <w:sz w:val="2"/>
              </w:rPr>
            </w:pPr>
          </w:p>
        </w:tc>
        <w:tc>
          <w:tcPr>
            <w:tcW w:w="370" w:type="dxa"/>
            <w:hideMark/>
          </w:tcPr>
          <w:p w:rsidR="00BD27AE" w:rsidRDefault="00BD27AE" w:rsidP="00BD27AE">
            <w:pPr>
              <w:rPr>
                <w:sz w:val="2"/>
              </w:rPr>
            </w:pPr>
          </w:p>
        </w:tc>
        <w:tc>
          <w:tcPr>
            <w:tcW w:w="654" w:type="dxa"/>
            <w:hideMark/>
          </w:tcPr>
          <w:p w:rsidR="00BD27AE" w:rsidRDefault="00BD27AE" w:rsidP="00BD27AE">
            <w:pPr>
              <w:rPr>
                <w:sz w:val="2"/>
              </w:rPr>
            </w:pPr>
          </w:p>
        </w:tc>
        <w:tc>
          <w:tcPr>
            <w:tcW w:w="938" w:type="dxa"/>
            <w:hideMark/>
          </w:tcPr>
          <w:p w:rsidR="00BD27AE" w:rsidRDefault="00BD27AE" w:rsidP="00BD27AE">
            <w:pPr>
              <w:rPr>
                <w:sz w:val="2"/>
              </w:rPr>
            </w:pP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2640" w:type="dxa"/>
            <w:gridSpan w:val="11"/>
            <w:tcBorders>
              <w:top w:val="nil"/>
              <w:left w:val="nil"/>
              <w:bottom w:val="nil"/>
              <w:right w:val="single" w:sz="6" w:space="0" w:color="000000"/>
            </w:tcBorders>
            <w:tcMar>
              <w:top w:w="0" w:type="dxa"/>
              <w:left w:w="149" w:type="dxa"/>
              <w:bottom w:w="0" w:type="dxa"/>
              <w:right w:w="149" w:type="dxa"/>
            </w:tcMar>
            <w:hideMark/>
          </w:tcPr>
          <w:p w:rsidR="00BD27AE" w:rsidRDefault="00E7382D"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Выдано</w:t>
            </w:r>
          </w:p>
        </w:tc>
        <w:tc>
          <w:tcPr>
            <w:tcW w:w="7565" w:type="dxa"/>
            <w:gridSpan w:val="2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(полное наименование юридического лица с указанием его организационно-правовой формы или фамилия, имя, отчество - для физического лица)</w:t>
            </w:r>
          </w:p>
        </w:tc>
      </w:tr>
      <w:tr w:rsidR="00BD27AE" w:rsidTr="00BD27AE">
        <w:tc>
          <w:tcPr>
            <w:tcW w:w="2640" w:type="dxa"/>
            <w:gridSpan w:val="11"/>
            <w:tcBorders>
              <w:top w:val="nil"/>
              <w:left w:val="nil"/>
              <w:bottom w:val="nil"/>
              <w:right w:val="nil"/>
            </w:tcBorders>
            <w:tcMar>
              <w:top w:w="0" w:type="dxa"/>
              <w:left w:w="149" w:type="dxa"/>
              <w:bottom w:w="0" w:type="dxa"/>
              <w:right w:w="149" w:type="dxa"/>
            </w:tcMar>
            <w:hideMark/>
          </w:tcPr>
          <w:p w:rsidR="00BD27AE" w:rsidRDefault="00BD27AE" w:rsidP="00BD27AE"/>
        </w:tc>
        <w:tc>
          <w:tcPr>
            <w:tcW w:w="7565" w:type="dxa"/>
            <w:gridSpan w:val="28"/>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2293" w:type="dxa"/>
            <w:gridSpan w:val="9"/>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ИНН</w:t>
            </w:r>
          </w:p>
        </w:tc>
        <w:tc>
          <w:tcPr>
            <w:tcW w:w="5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nil"/>
              <w:left w:val="single" w:sz="6" w:space="0" w:color="000000"/>
              <w:bottom w:val="nil"/>
              <w:right w:val="nil"/>
            </w:tcBorders>
            <w:tcMar>
              <w:top w:w="0" w:type="dxa"/>
              <w:left w:w="149" w:type="dxa"/>
              <w:bottom w:w="0" w:type="dxa"/>
              <w:right w:w="149" w:type="dxa"/>
            </w:tcMar>
            <w:hideMark/>
          </w:tcPr>
          <w:p w:rsidR="00BD27AE" w:rsidRDefault="00BD27AE" w:rsidP="00BD27AE"/>
        </w:tc>
        <w:tc>
          <w:tcPr>
            <w:tcW w:w="346" w:type="dxa"/>
            <w:tcBorders>
              <w:top w:val="nil"/>
              <w:left w:val="nil"/>
              <w:bottom w:val="nil"/>
              <w:right w:val="nil"/>
            </w:tcBorders>
            <w:tcMar>
              <w:top w:w="0" w:type="dxa"/>
              <w:left w:w="149" w:type="dxa"/>
              <w:bottom w:w="0" w:type="dxa"/>
              <w:right w:w="149" w:type="dxa"/>
            </w:tcMar>
            <w:hideMark/>
          </w:tcPr>
          <w:p w:rsidR="00BD27AE" w:rsidRDefault="00BD27AE" w:rsidP="00BD27AE"/>
        </w:tc>
        <w:tc>
          <w:tcPr>
            <w:tcW w:w="555" w:type="dxa"/>
            <w:gridSpan w:val="2"/>
            <w:tcBorders>
              <w:top w:val="nil"/>
              <w:left w:val="nil"/>
              <w:bottom w:val="nil"/>
              <w:right w:val="nil"/>
            </w:tcBorders>
            <w:tcMar>
              <w:top w:w="0" w:type="dxa"/>
              <w:left w:w="149" w:type="dxa"/>
              <w:bottom w:w="0" w:type="dxa"/>
              <w:right w:w="149" w:type="dxa"/>
            </w:tcMar>
            <w:hideMark/>
          </w:tcPr>
          <w:p w:rsidR="00BD27AE" w:rsidRDefault="00BD27AE" w:rsidP="00BD27AE"/>
        </w:tc>
        <w:tc>
          <w:tcPr>
            <w:tcW w:w="1592" w:type="dxa"/>
            <w:gridSpan w:val="2"/>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2293" w:type="dxa"/>
            <w:gridSpan w:val="9"/>
            <w:tcBorders>
              <w:top w:val="nil"/>
              <w:left w:val="nil"/>
              <w:bottom w:val="nil"/>
              <w:right w:val="nil"/>
            </w:tcBorders>
            <w:tcMar>
              <w:top w:w="0" w:type="dxa"/>
              <w:left w:w="149" w:type="dxa"/>
              <w:bottom w:w="0" w:type="dxa"/>
              <w:right w:w="149" w:type="dxa"/>
            </w:tcMar>
            <w:hideMark/>
          </w:tcPr>
          <w:p w:rsidR="00BD27AE" w:rsidRDefault="00BD27AE" w:rsidP="00BD27AE"/>
        </w:tc>
        <w:tc>
          <w:tcPr>
            <w:tcW w:w="7912" w:type="dxa"/>
            <w:gridSpan w:val="30"/>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2293" w:type="dxa"/>
            <w:gridSpan w:val="9"/>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ОГРН/ОГРНИП</w:t>
            </w:r>
          </w:p>
        </w:tc>
        <w:tc>
          <w:tcPr>
            <w:tcW w:w="5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46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42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1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592" w:type="dxa"/>
            <w:gridSpan w:val="2"/>
            <w:tcBorders>
              <w:top w:val="nil"/>
              <w:left w:val="single" w:sz="6" w:space="0" w:color="000000"/>
              <w:bottom w:val="nil"/>
              <w:right w:val="nil"/>
            </w:tcBorders>
            <w:tcMar>
              <w:top w:w="0" w:type="dxa"/>
              <w:left w:w="149" w:type="dxa"/>
              <w:bottom w:w="0" w:type="dxa"/>
              <w:right w:w="149" w:type="dxa"/>
            </w:tcMar>
            <w:hideMark/>
          </w:tcPr>
          <w:p w:rsidR="00BD27AE" w:rsidRDefault="00BD27AE" w:rsidP="00BD27AE"/>
        </w:tc>
      </w:tr>
      <w:tr w:rsidR="00BD27AE" w:rsidTr="00BD27AE">
        <w:tc>
          <w:tcPr>
            <w:tcW w:w="4824" w:type="dxa"/>
            <w:gridSpan w:val="21"/>
            <w:tcBorders>
              <w:top w:val="nil"/>
              <w:left w:val="nil"/>
              <w:bottom w:val="nil"/>
              <w:right w:val="nil"/>
            </w:tcBorders>
            <w:tcMar>
              <w:top w:w="0" w:type="dxa"/>
              <w:left w:w="149" w:type="dxa"/>
              <w:bottom w:w="0" w:type="dxa"/>
              <w:right w:w="149" w:type="dxa"/>
            </w:tcMar>
            <w:hideMark/>
          </w:tcPr>
          <w:p w:rsidR="00BD27AE" w:rsidRDefault="00BD27AE" w:rsidP="00BD27AE"/>
        </w:tc>
        <w:tc>
          <w:tcPr>
            <w:tcW w:w="5381" w:type="dxa"/>
            <w:gridSpan w:val="18"/>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4824" w:type="dxa"/>
            <w:gridSpan w:val="21"/>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 нахождения) заявителя:</w:t>
            </w:r>
          </w:p>
        </w:tc>
        <w:tc>
          <w:tcPr>
            <w:tcW w:w="5381" w:type="dxa"/>
            <w:gridSpan w:val="18"/>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4824" w:type="dxa"/>
            <w:gridSpan w:val="21"/>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c>
          <w:tcPr>
            <w:tcW w:w="5381" w:type="dxa"/>
            <w:gridSpan w:val="18"/>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p>
        </w:tc>
      </w:tr>
      <w:tr w:rsidR="00BD27AE" w:rsidTr="00BD27AE">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BD27AE" w:rsidTr="00BD27AE">
        <w:tc>
          <w:tcPr>
            <w:tcW w:w="922" w:type="dxa"/>
            <w:gridSpan w:val="3"/>
            <w:tcBorders>
              <w:top w:val="nil"/>
              <w:left w:val="nil"/>
              <w:bottom w:val="nil"/>
              <w:right w:val="nil"/>
            </w:tcBorders>
            <w:tcMar>
              <w:top w:w="0" w:type="dxa"/>
              <w:left w:w="149" w:type="dxa"/>
              <w:bottom w:w="0" w:type="dxa"/>
              <w:right w:w="149" w:type="dxa"/>
            </w:tcMar>
            <w:hideMark/>
          </w:tcPr>
          <w:p w:rsidR="00BD27AE" w:rsidRDefault="00BD27AE" w:rsidP="00BD27AE"/>
        </w:tc>
        <w:tc>
          <w:tcPr>
            <w:tcW w:w="9283" w:type="dxa"/>
            <w:gridSpan w:val="36"/>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922" w:type="dxa"/>
            <w:gridSpan w:val="3"/>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1"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45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6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25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6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922" w:type="dxa"/>
            <w:gridSpan w:val="3"/>
            <w:tcBorders>
              <w:top w:val="nil"/>
              <w:left w:val="nil"/>
              <w:bottom w:val="nil"/>
              <w:right w:val="nil"/>
            </w:tcBorders>
            <w:tcMar>
              <w:top w:w="0" w:type="dxa"/>
              <w:left w:w="149" w:type="dxa"/>
              <w:bottom w:w="0" w:type="dxa"/>
              <w:right w:w="149" w:type="dxa"/>
            </w:tcMar>
            <w:hideMark/>
          </w:tcPr>
          <w:p w:rsidR="00BD27AE" w:rsidRDefault="00BD27AE" w:rsidP="00BD27AE"/>
        </w:tc>
        <w:tc>
          <w:tcPr>
            <w:tcW w:w="9283" w:type="dxa"/>
            <w:gridSpan w:val="36"/>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Почтовый адрес заявителя:</w:t>
            </w: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371" w:type="dxa"/>
            <w:tcBorders>
              <w:top w:val="nil"/>
              <w:left w:val="nil"/>
              <w:bottom w:val="nil"/>
              <w:right w:val="single" w:sz="6" w:space="0" w:color="000000"/>
            </w:tcBorders>
            <w:tcMar>
              <w:top w:w="0" w:type="dxa"/>
              <w:left w:w="149" w:type="dxa"/>
              <w:bottom w:w="0" w:type="dxa"/>
              <w:right w:w="149" w:type="dxa"/>
            </w:tcMar>
            <w:hideMark/>
          </w:tcPr>
          <w:p w:rsidR="00BD27AE" w:rsidRDefault="00BD27AE" w:rsidP="00BD27AE"/>
        </w:tc>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4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tc>
        <w:tc>
          <w:tcPr>
            <w:tcW w:w="7219" w:type="dxa"/>
            <w:gridSpan w:val="2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371" w:type="dxa"/>
            <w:tcBorders>
              <w:top w:val="nil"/>
              <w:left w:val="nil"/>
              <w:bottom w:val="nil"/>
              <w:right w:val="nil"/>
            </w:tcBorders>
            <w:tcMar>
              <w:top w:w="0" w:type="dxa"/>
              <w:left w:w="149" w:type="dxa"/>
              <w:bottom w:w="0" w:type="dxa"/>
              <w:right w:w="149" w:type="dxa"/>
            </w:tcMar>
            <w:hideMark/>
          </w:tcPr>
          <w:p w:rsidR="00BD27AE" w:rsidRDefault="00BD27AE" w:rsidP="00BD27AE"/>
        </w:tc>
        <w:tc>
          <w:tcPr>
            <w:tcW w:w="2269" w:type="dxa"/>
            <w:gridSpan w:val="10"/>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(Индекс)</w:t>
            </w:r>
          </w:p>
        </w:tc>
        <w:tc>
          <w:tcPr>
            <w:tcW w:w="346" w:type="dxa"/>
            <w:gridSpan w:val="2"/>
            <w:tcBorders>
              <w:top w:val="nil"/>
              <w:left w:val="nil"/>
              <w:bottom w:val="nil"/>
              <w:right w:val="nil"/>
            </w:tcBorders>
            <w:tcMar>
              <w:top w:w="0" w:type="dxa"/>
              <w:left w:w="149" w:type="dxa"/>
              <w:bottom w:w="0" w:type="dxa"/>
              <w:right w:w="149" w:type="dxa"/>
            </w:tcMar>
            <w:hideMark/>
          </w:tcPr>
          <w:p w:rsidR="00BD27AE" w:rsidRDefault="00BD27AE" w:rsidP="00BD27AE"/>
        </w:tc>
        <w:tc>
          <w:tcPr>
            <w:tcW w:w="7219" w:type="dxa"/>
            <w:gridSpan w:val="26"/>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BD27AE" w:rsidTr="00BD27AE">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p>
        </w:tc>
      </w:tr>
      <w:tr w:rsidR="00BD27AE" w:rsidTr="00BD27AE">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922" w:type="dxa"/>
            <w:gridSpan w:val="3"/>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1"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45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67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25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6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3332" w:type="dxa"/>
            <w:gridSpan w:val="15"/>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Контактный телефон:</w:t>
            </w:r>
            <w:r>
              <w:rPr>
                <w:color w:val="2D2D2D"/>
                <w:sz w:val="21"/>
                <w:szCs w:val="21"/>
              </w:rPr>
              <w:br/>
              <w:t>(включая код города)</w:t>
            </w:r>
          </w:p>
        </w:tc>
        <w:tc>
          <w:tcPr>
            <w:tcW w:w="278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74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br/>
              <w:t>факс</w:t>
            </w:r>
          </w:p>
        </w:tc>
        <w:tc>
          <w:tcPr>
            <w:tcW w:w="3351"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2142" w:type="dxa"/>
            <w:gridSpan w:val="8"/>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Сайт/Эл. почта:</w:t>
            </w:r>
          </w:p>
        </w:tc>
        <w:tc>
          <w:tcPr>
            <w:tcW w:w="8063"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3813" w:type="dxa"/>
            <w:gridSpan w:val="17"/>
            <w:tcBorders>
              <w:top w:val="nil"/>
              <w:left w:val="nil"/>
              <w:bottom w:val="nil"/>
              <w:right w:val="single" w:sz="6" w:space="0" w:color="000000"/>
            </w:tcBorders>
            <w:tcMar>
              <w:top w:w="0" w:type="dxa"/>
              <w:left w:w="149" w:type="dxa"/>
              <w:bottom w:w="0" w:type="dxa"/>
              <w:right w:w="149" w:type="dxa"/>
            </w:tcMar>
            <w:hideMark/>
          </w:tcPr>
          <w:p w:rsidR="00BD27AE" w:rsidRPr="00E7382D" w:rsidRDefault="00BD27AE" w:rsidP="00BD27AE">
            <w:pPr>
              <w:pStyle w:val="formattext"/>
              <w:spacing w:before="0" w:beforeAutospacing="0" w:after="0" w:afterAutospacing="0" w:line="315" w:lineRule="atLeast"/>
              <w:textAlignment w:val="baseline"/>
              <w:rPr>
                <w:b/>
                <w:color w:val="2D2D2D"/>
              </w:rPr>
            </w:pPr>
            <w:r w:rsidRPr="00E7382D">
              <w:rPr>
                <w:b/>
                <w:color w:val="2D2D2D"/>
              </w:rPr>
              <w:t>Лицензия на осуществление</w:t>
            </w:r>
            <w:r w:rsidRPr="00E7382D">
              <w:rPr>
                <w:b/>
                <w:color w:val="2D2D2D"/>
              </w:rPr>
              <w:br/>
              <w:t>деятельности по сохранению</w:t>
            </w:r>
          </w:p>
        </w:tc>
        <w:tc>
          <w:tcPr>
            <w:tcW w:w="32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Pr="00E7382D" w:rsidRDefault="00BD27AE" w:rsidP="00BD27AE">
            <w:pPr>
              <w:pStyle w:val="formattext"/>
              <w:spacing w:before="0" w:beforeAutospacing="0" w:after="0" w:afterAutospacing="0" w:line="315" w:lineRule="atLeast"/>
              <w:jc w:val="center"/>
              <w:textAlignment w:val="baseline"/>
              <w:rPr>
                <w:b/>
                <w:color w:val="2D2D2D"/>
              </w:rPr>
            </w:pPr>
            <w:r w:rsidRPr="00E7382D">
              <w:rPr>
                <w:b/>
                <w:color w:val="2D2D2D"/>
              </w:rPr>
              <w:t>Регистрационный номер</w:t>
            </w:r>
          </w:p>
        </w:tc>
        <w:tc>
          <w:tcPr>
            <w:tcW w:w="31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Pr="00E7382D" w:rsidRDefault="00BD27AE" w:rsidP="00BD27AE">
            <w:pPr>
              <w:pStyle w:val="formattext"/>
              <w:spacing w:before="0" w:beforeAutospacing="0" w:after="0" w:afterAutospacing="0" w:line="315" w:lineRule="atLeast"/>
              <w:jc w:val="center"/>
              <w:textAlignment w:val="baseline"/>
              <w:rPr>
                <w:b/>
                <w:color w:val="2D2D2D"/>
              </w:rPr>
            </w:pPr>
            <w:r w:rsidRPr="00E7382D">
              <w:rPr>
                <w:b/>
                <w:color w:val="2D2D2D"/>
              </w:rPr>
              <w:t>Дата выдачи</w:t>
            </w:r>
          </w:p>
        </w:tc>
      </w:tr>
      <w:tr w:rsidR="00BD27AE" w:rsidTr="00BD27AE">
        <w:tc>
          <w:tcPr>
            <w:tcW w:w="3813" w:type="dxa"/>
            <w:gridSpan w:val="17"/>
            <w:tcBorders>
              <w:top w:val="nil"/>
              <w:left w:val="nil"/>
              <w:bottom w:val="nil"/>
              <w:right w:val="single" w:sz="6" w:space="0" w:color="000000"/>
            </w:tcBorders>
            <w:tcMar>
              <w:top w:w="0" w:type="dxa"/>
              <w:left w:w="149" w:type="dxa"/>
              <w:bottom w:w="0" w:type="dxa"/>
              <w:right w:w="149" w:type="dxa"/>
            </w:tcMar>
            <w:hideMark/>
          </w:tcPr>
          <w:p w:rsidR="00BD27AE" w:rsidRPr="00E7382D" w:rsidRDefault="00BD27AE" w:rsidP="00BD27AE">
            <w:pPr>
              <w:pStyle w:val="formattext"/>
              <w:spacing w:before="0" w:beforeAutospacing="0" w:after="0" w:afterAutospacing="0" w:line="315" w:lineRule="atLeast"/>
              <w:textAlignment w:val="baseline"/>
              <w:rPr>
                <w:b/>
                <w:color w:val="2D2D2D"/>
              </w:rPr>
            </w:pPr>
            <w:r w:rsidRPr="00E7382D">
              <w:rPr>
                <w:b/>
                <w:color w:val="2D2D2D"/>
              </w:rPr>
              <w:t>объекта культурного наследия:</w:t>
            </w:r>
          </w:p>
        </w:tc>
        <w:tc>
          <w:tcPr>
            <w:tcW w:w="3226"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Pr="00E7382D" w:rsidRDefault="00BD27AE" w:rsidP="00BD27AE">
            <w:pPr>
              <w:rPr>
                <w:b/>
              </w:rPr>
            </w:pPr>
          </w:p>
        </w:tc>
        <w:tc>
          <w:tcPr>
            <w:tcW w:w="316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Pr="00E7382D" w:rsidRDefault="00BD27AE" w:rsidP="00BD27AE">
            <w:pPr>
              <w:rPr>
                <w:b/>
              </w:rPr>
            </w:pP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Pr="00E7382D" w:rsidRDefault="00BD27AE" w:rsidP="00BD27AE">
            <w:pPr>
              <w:rPr>
                <w:b/>
              </w:rPr>
            </w:pP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E7382D" w:rsidRDefault="00E7382D" w:rsidP="00E7382D">
            <w:pPr>
              <w:pStyle w:val="formattext"/>
              <w:spacing w:before="0" w:beforeAutospacing="0" w:after="0" w:afterAutospacing="0" w:line="315" w:lineRule="atLeast"/>
              <w:jc w:val="both"/>
              <w:textAlignment w:val="baseline"/>
              <w:rPr>
                <w:b/>
                <w:color w:val="2D2D2D"/>
              </w:rPr>
            </w:pPr>
          </w:p>
          <w:p w:rsidR="00BD27AE" w:rsidRPr="00E7382D" w:rsidRDefault="00BD27AE" w:rsidP="00E7382D">
            <w:pPr>
              <w:pStyle w:val="formattext"/>
              <w:spacing w:before="0" w:beforeAutospacing="0" w:after="0" w:afterAutospacing="0" w:line="315" w:lineRule="atLeast"/>
              <w:jc w:val="both"/>
              <w:textAlignment w:val="baseline"/>
              <w:rPr>
                <w:b/>
                <w:color w:val="2D2D2D"/>
              </w:rPr>
            </w:pPr>
            <w:r w:rsidRPr="00E7382D">
              <w:rPr>
                <w:b/>
                <w:color w:val="2D2D2D"/>
              </w:rPr>
              <w:t xml:space="preserve">Прошу рассмотреть документацию для выдачи разрешения на проведение работ по </w:t>
            </w:r>
            <w:r w:rsidRPr="00E7382D">
              <w:rPr>
                <w:b/>
                <w:color w:val="2D2D2D"/>
              </w:rPr>
              <w:lastRenderedPageBreak/>
              <w:t>сохранению объекта культурного наследия (памятника истории и культуры) народов Российской Федерации федерального значения:</w:t>
            </w:r>
          </w:p>
        </w:tc>
      </w:tr>
      <w:tr w:rsidR="00BD27AE" w:rsidTr="00BD27AE">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jc w:val="both"/>
              <w:textAlignment w:val="baseline"/>
              <w:rPr>
                <w:color w:val="2D2D2D"/>
                <w:sz w:val="21"/>
                <w:szCs w:val="21"/>
              </w:rPr>
            </w:pPr>
            <w:r>
              <w:rPr>
                <w:b/>
                <w:bCs/>
                <w:color w:val="2D2D2D"/>
                <w:sz w:val="21"/>
                <w:szCs w:val="21"/>
              </w:rPr>
              <w:lastRenderedPageBreak/>
              <w:t>Наименование объекта культурного наследия:</w:t>
            </w:r>
          </w:p>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E7382D">
            <w:pPr>
              <w:pStyle w:val="formattext"/>
              <w:spacing w:before="0" w:beforeAutospacing="0" w:after="0" w:afterAutospacing="0" w:line="315" w:lineRule="atLeast"/>
              <w:jc w:val="both"/>
              <w:textAlignment w:val="baseline"/>
              <w:rPr>
                <w:color w:val="2D2D2D"/>
                <w:sz w:val="21"/>
                <w:szCs w:val="21"/>
              </w:rPr>
            </w:pPr>
          </w:p>
        </w:tc>
      </w:tr>
      <w:tr w:rsidR="00BD27AE" w:rsidTr="00BD27AE">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(местонахождение) объекта культурного наследия:</w:t>
            </w:r>
          </w:p>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BD27AE" w:rsidTr="00BD27AE">
        <w:tc>
          <w:tcPr>
            <w:tcW w:w="922" w:type="dxa"/>
            <w:gridSpan w:val="3"/>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3727"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524"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7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415"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6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p>
        </w:tc>
      </w:tr>
      <w:tr w:rsidR="00BD27AE" w:rsidTr="00BD27AE">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перечень работ</w:t>
            </w:r>
            <w:r w:rsidR="00C9799D">
              <w:rPr>
                <w:color w:val="2D2D2D"/>
                <w:sz w:val="21"/>
                <w:szCs w:val="21"/>
              </w:rPr>
              <w:pict>
                <v:shape id="_x0000_i1050"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r>
              <w:rPr>
                <w:color w:val="2D2D2D"/>
                <w:sz w:val="21"/>
                <w:szCs w:val="21"/>
              </w:rPr>
              <w:t>)</w:t>
            </w: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Заказчиком работ является:</w:t>
            </w:r>
          </w:p>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p>
        </w:tc>
      </w:tr>
      <w:tr w:rsidR="00BD27AE" w:rsidTr="00BD27AE">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(указать полное наименование, организационно-правовую форму юридического лица в соответствии с учредительными документами (фамилию, имя, отчество - для физического лица))</w:t>
            </w:r>
          </w:p>
        </w:tc>
      </w:tr>
      <w:tr w:rsidR="00BD27AE" w:rsidTr="00BD27AE">
        <w:tc>
          <w:tcPr>
            <w:tcW w:w="10205" w:type="dxa"/>
            <w:gridSpan w:val="39"/>
            <w:tcBorders>
              <w:top w:val="nil"/>
              <w:left w:val="nil"/>
              <w:bottom w:val="single" w:sz="6" w:space="0" w:color="000000"/>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Адрес места нахождения заказчика:</w:t>
            </w:r>
          </w:p>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nil"/>
              <w:bottom w:val="single" w:sz="6" w:space="0" w:color="000000"/>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(субъект Российской Федерации)</w:t>
            </w:r>
          </w:p>
        </w:tc>
      </w:tr>
      <w:tr w:rsidR="00BD27AE" w:rsidTr="00BD27AE">
        <w:tc>
          <w:tcPr>
            <w:tcW w:w="10205" w:type="dxa"/>
            <w:gridSpan w:val="3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single" w:sz="6" w:space="0" w:color="000000"/>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(город)</w:t>
            </w: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922" w:type="dxa"/>
            <w:gridSpan w:val="3"/>
            <w:tcBorders>
              <w:top w:val="nil"/>
              <w:left w:val="nil"/>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улица</w:t>
            </w:r>
          </w:p>
        </w:tc>
        <w:tc>
          <w:tcPr>
            <w:tcW w:w="4061"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78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д.</w:t>
            </w:r>
          </w:p>
        </w:tc>
        <w:tc>
          <w:tcPr>
            <w:tcW w:w="3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437"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корп./стр.</w:t>
            </w:r>
          </w:p>
        </w:tc>
        <w:tc>
          <w:tcPr>
            <w:tcW w:w="5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1209"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right"/>
              <w:textAlignment w:val="baseline"/>
              <w:rPr>
                <w:color w:val="2D2D2D"/>
                <w:sz w:val="21"/>
                <w:szCs w:val="21"/>
              </w:rPr>
            </w:pPr>
            <w:r>
              <w:rPr>
                <w:color w:val="2D2D2D"/>
                <w:sz w:val="21"/>
                <w:szCs w:val="21"/>
              </w:rPr>
              <w:t>офис/кв.</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Pr="00E7382D" w:rsidRDefault="00BD27AE" w:rsidP="00BD27AE">
            <w:pPr>
              <w:pStyle w:val="formattext"/>
              <w:spacing w:before="0" w:beforeAutospacing="0" w:after="0" w:afterAutospacing="0" w:line="315" w:lineRule="atLeast"/>
              <w:textAlignment w:val="baseline"/>
              <w:rPr>
                <w:b/>
                <w:color w:val="2D2D2D"/>
              </w:rPr>
            </w:pPr>
            <w:r w:rsidRPr="00E7382D">
              <w:rPr>
                <w:b/>
                <w:color w:val="2D2D2D"/>
                <w:sz w:val="22"/>
                <w:szCs w:val="22"/>
              </w:rPr>
              <w:t>Прошу принятое решение (разрешение о выдаче или об отказе в выдаче разрешения на ремонт Объекта) (нужное отметить - "V"):</w:t>
            </w: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742" w:type="dxa"/>
            <w:gridSpan w:val="2"/>
            <w:tcBorders>
              <w:top w:val="nil"/>
              <w:left w:val="nil"/>
              <w:bottom w:val="nil"/>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6278" w:type="dxa"/>
            <w:gridSpan w:val="28"/>
            <w:tcBorders>
              <w:top w:val="nil"/>
              <w:left w:val="single" w:sz="6" w:space="0" w:color="000000"/>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выдать лично на руки</w:t>
            </w:r>
            <w:r w:rsidR="00C9799D">
              <w:rPr>
                <w:color w:val="2D2D2D"/>
                <w:sz w:val="21"/>
                <w:szCs w:val="21"/>
              </w:rPr>
              <w:pict>
                <v:shape id="_x0000_i1051"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pt;height:16.5pt"/>
              </w:pict>
            </w:r>
          </w:p>
        </w:tc>
        <w:tc>
          <w:tcPr>
            <w:tcW w:w="2839" w:type="dxa"/>
            <w:gridSpan w:val="7"/>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742" w:type="dxa"/>
            <w:gridSpan w:val="2"/>
            <w:tcBorders>
              <w:top w:val="nil"/>
              <w:left w:val="nil"/>
              <w:bottom w:val="nil"/>
              <w:right w:val="nil"/>
            </w:tcBorders>
            <w:tcMar>
              <w:top w:w="0" w:type="dxa"/>
              <w:left w:w="149" w:type="dxa"/>
              <w:bottom w:w="0" w:type="dxa"/>
              <w:right w:w="149" w:type="dxa"/>
            </w:tcMar>
            <w:hideMark/>
          </w:tcPr>
          <w:p w:rsidR="00BD27AE" w:rsidRDefault="00BD27AE" w:rsidP="00BD27AE"/>
        </w:tc>
        <w:tc>
          <w:tcPr>
            <w:tcW w:w="346" w:type="dxa"/>
            <w:gridSpan w:val="2"/>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c>
          <w:tcPr>
            <w:tcW w:w="6278" w:type="dxa"/>
            <w:gridSpan w:val="28"/>
            <w:tcBorders>
              <w:top w:val="nil"/>
              <w:left w:val="nil"/>
              <w:bottom w:val="nil"/>
              <w:right w:val="nil"/>
            </w:tcBorders>
            <w:tcMar>
              <w:top w:w="0" w:type="dxa"/>
              <w:left w:w="149" w:type="dxa"/>
              <w:bottom w:w="0" w:type="dxa"/>
              <w:right w:w="149" w:type="dxa"/>
            </w:tcMar>
            <w:hideMark/>
          </w:tcPr>
          <w:p w:rsidR="00BD27AE" w:rsidRDefault="00BD27AE" w:rsidP="00BD27AE"/>
        </w:tc>
        <w:tc>
          <w:tcPr>
            <w:tcW w:w="2839" w:type="dxa"/>
            <w:gridSpan w:val="7"/>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742" w:type="dxa"/>
            <w:gridSpan w:val="2"/>
            <w:tcBorders>
              <w:top w:val="nil"/>
              <w:left w:val="nil"/>
              <w:bottom w:val="nil"/>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6278" w:type="dxa"/>
            <w:gridSpan w:val="28"/>
            <w:tcBorders>
              <w:top w:val="nil"/>
              <w:left w:val="single" w:sz="6" w:space="0" w:color="000000"/>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по почте</w:t>
            </w:r>
          </w:p>
        </w:tc>
        <w:tc>
          <w:tcPr>
            <w:tcW w:w="2839" w:type="dxa"/>
            <w:gridSpan w:val="7"/>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742" w:type="dxa"/>
            <w:gridSpan w:val="2"/>
            <w:tcBorders>
              <w:top w:val="nil"/>
              <w:left w:val="nil"/>
              <w:bottom w:val="nil"/>
              <w:right w:val="nil"/>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BD27AE" w:rsidRDefault="00BD27AE" w:rsidP="00BD27AE"/>
        </w:tc>
        <w:tc>
          <w:tcPr>
            <w:tcW w:w="6278" w:type="dxa"/>
            <w:gridSpan w:val="28"/>
            <w:tcBorders>
              <w:top w:val="nil"/>
              <w:left w:val="nil"/>
              <w:bottom w:val="nil"/>
              <w:right w:val="nil"/>
            </w:tcBorders>
            <w:tcMar>
              <w:top w:w="0" w:type="dxa"/>
              <w:left w:w="149" w:type="dxa"/>
              <w:bottom w:w="0" w:type="dxa"/>
              <w:right w:w="149" w:type="dxa"/>
            </w:tcMar>
            <w:hideMark/>
          </w:tcPr>
          <w:p w:rsidR="00BD27AE" w:rsidRDefault="00BD27AE" w:rsidP="00BD27AE"/>
        </w:tc>
        <w:tc>
          <w:tcPr>
            <w:tcW w:w="2839" w:type="dxa"/>
            <w:gridSpan w:val="7"/>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742" w:type="dxa"/>
            <w:gridSpan w:val="2"/>
            <w:tcBorders>
              <w:top w:val="nil"/>
              <w:left w:val="nil"/>
              <w:bottom w:val="nil"/>
              <w:right w:val="single" w:sz="6" w:space="0" w:color="000000"/>
            </w:tcBorders>
            <w:tcMar>
              <w:top w:w="0" w:type="dxa"/>
              <w:left w:w="149" w:type="dxa"/>
              <w:bottom w:w="0" w:type="dxa"/>
              <w:right w:w="149" w:type="dxa"/>
            </w:tcMar>
            <w:hideMark/>
          </w:tcPr>
          <w:p w:rsidR="00BD27AE" w:rsidRDefault="00BD27AE" w:rsidP="00BD27AE"/>
        </w:tc>
        <w:tc>
          <w:tcPr>
            <w:tcW w:w="34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6278" w:type="dxa"/>
            <w:gridSpan w:val="28"/>
            <w:tcBorders>
              <w:top w:val="nil"/>
              <w:left w:val="single" w:sz="6" w:space="0" w:color="000000"/>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направить на электронный адрес</w:t>
            </w:r>
          </w:p>
        </w:tc>
        <w:tc>
          <w:tcPr>
            <w:tcW w:w="2839" w:type="dxa"/>
            <w:gridSpan w:val="7"/>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b/>
                <w:bCs/>
                <w:color w:val="2D2D2D"/>
                <w:sz w:val="21"/>
                <w:szCs w:val="21"/>
              </w:rPr>
              <w:t>Приложение:</w:t>
            </w:r>
            <w:r w:rsidR="00C9799D">
              <w:rPr>
                <w:color w:val="2D2D2D"/>
                <w:sz w:val="21"/>
                <w:szCs w:val="21"/>
              </w:rPr>
              <w:pict>
                <v:shape id="_x0000_i1052" type="#_x0000_t75" alt="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с изменениями на 3 октября 2016 года)" style="width:12.75pt;height:16.5pt"/>
              </w:pict>
            </w: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на проведение авторского надзора</w:t>
            </w: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ind w:left="-312"/>
              <w:textAlignment w:val="baseline"/>
              <w:rPr>
                <w:color w:val="2D2D2D"/>
                <w:sz w:val="21"/>
                <w:szCs w:val="21"/>
              </w:rPr>
            </w:pPr>
            <w:r>
              <w:rPr>
                <w:color w:val="2D2D2D"/>
                <w:sz w:val="21"/>
                <w:szCs w:val="21"/>
              </w:rPr>
              <w:t>в ___экз. на ____ л.</w:t>
            </w:r>
          </w:p>
        </w:tc>
      </w:tr>
      <w:tr w:rsidR="00BD27AE" w:rsidTr="00BD27AE">
        <w:tc>
          <w:tcPr>
            <w:tcW w:w="8243" w:type="dxa"/>
            <w:gridSpan w:val="36"/>
            <w:tcBorders>
              <w:top w:val="nil"/>
              <w:left w:val="nil"/>
              <w:bottom w:val="nil"/>
              <w:right w:val="nil"/>
            </w:tcBorders>
            <w:tcMar>
              <w:top w:w="0" w:type="dxa"/>
              <w:left w:w="149" w:type="dxa"/>
              <w:bottom w:w="0" w:type="dxa"/>
              <w:right w:w="149" w:type="dxa"/>
            </w:tcMar>
            <w:hideMark/>
          </w:tcPr>
          <w:p w:rsidR="00BD27AE" w:rsidRDefault="00BD27AE" w:rsidP="00BD27AE"/>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ind w:left="-312"/>
            </w:pPr>
          </w:p>
        </w:tc>
      </w:tr>
      <w:tr w:rsidR="00BD27AE" w:rsidTr="00BD27AE">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копия приказа о назначении ответственного лица за проведение</w:t>
            </w: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ind w:left="-312"/>
              <w:textAlignment w:val="baseline"/>
              <w:rPr>
                <w:color w:val="2D2D2D"/>
                <w:sz w:val="21"/>
                <w:szCs w:val="21"/>
              </w:rPr>
            </w:pPr>
            <w:r>
              <w:rPr>
                <w:color w:val="2D2D2D"/>
                <w:sz w:val="21"/>
                <w:szCs w:val="21"/>
              </w:rPr>
              <w:t>в ___экз. на ____ л.</w:t>
            </w:r>
          </w:p>
        </w:tc>
      </w:tr>
      <w:tr w:rsidR="00BD27AE" w:rsidTr="00BD27AE">
        <w:tc>
          <w:tcPr>
            <w:tcW w:w="371" w:type="dxa"/>
            <w:tcBorders>
              <w:top w:val="single" w:sz="6" w:space="0" w:color="000000"/>
              <w:left w:val="nil"/>
              <w:bottom w:val="nil"/>
              <w:right w:val="nil"/>
            </w:tcBorders>
            <w:tcMar>
              <w:top w:w="0" w:type="dxa"/>
              <w:left w:w="149" w:type="dxa"/>
              <w:bottom w:w="0" w:type="dxa"/>
              <w:right w:w="149" w:type="dxa"/>
            </w:tcMar>
            <w:hideMark/>
          </w:tcPr>
          <w:p w:rsidR="00BD27AE" w:rsidRDefault="00BD27AE" w:rsidP="00BD27AE"/>
        </w:tc>
        <w:tc>
          <w:tcPr>
            <w:tcW w:w="7872" w:type="dxa"/>
            <w:gridSpan w:val="35"/>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авторского надзора</w:t>
            </w: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ind w:left="-312"/>
            </w:pPr>
          </w:p>
        </w:tc>
      </w:tr>
      <w:tr w:rsidR="00BD27AE" w:rsidTr="00BD27AE">
        <w:tc>
          <w:tcPr>
            <w:tcW w:w="371" w:type="dxa"/>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c>
          <w:tcPr>
            <w:tcW w:w="7872" w:type="dxa"/>
            <w:gridSpan w:val="35"/>
            <w:tcBorders>
              <w:top w:val="nil"/>
              <w:left w:val="nil"/>
              <w:bottom w:val="nil"/>
              <w:right w:val="nil"/>
            </w:tcBorders>
            <w:tcMar>
              <w:top w:w="0" w:type="dxa"/>
              <w:left w:w="149" w:type="dxa"/>
              <w:bottom w:w="0" w:type="dxa"/>
              <w:right w:w="149" w:type="dxa"/>
            </w:tcMar>
            <w:hideMark/>
          </w:tcPr>
          <w:p w:rsidR="00BD27AE" w:rsidRDefault="00BD27AE" w:rsidP="00BD27AE"/>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ind w:left="-312"/>
            </w:pPr>
          </w:p>
        </w:tc>
      </w:tr>
      <w:tr w:rsidR="00BD27AE" w:rsidTr="00BD27AE">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копия договора подряда на выполнение работ по сохранению объекта</w:t>
            </w: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ind w:left="-312"/>
              <w:textAlignment w:val="baseline"/>
              <w:rPr>
                <w:color w:val="2D2D2D"/>
                <w:sz w:val="21"/>
                <w:szCs w:val="21"/>
              </w:rPr>
            </w:pPr>
            <w:r>
              <w:rPr>
                <w:color w:val="2D2D2D"/>
                <w:sz w:val="21"/>
                <w:szCs w:val="21"/>
              </w:rPr>
              <w:t>в ___экз. на ____ л.</w:t>
            </w:r>
          </w:p>
        </w:tc>
      </w:tr>
      <w:tr w:rsidR="00BD27AE" w:rsidTr="00BD27AE">
        <w:tc>
          <w:tcPr>
            <w:tcW w:w="371" w:type="dxa"/>
            <w:tcBorders>
              <w:top w:val="single" w:sz="6" w:space="0" w:color="000000"/>
              <w:left w:val="nil"/>
              <w:bottom w:val="nil"/>
              <w:right w:val="nil"/>
            </w:tcBorders>
            <w:tcMar>
              <w:top w:w="0" w:type="dxa"/>
              <w:left w:w="149" w:type="dxa"/>
              <w:bottom w:w="0" w:type="dxa"/>
              <w:right w:w="149" w:type="dxa"/>
            </w:tcMar>
            <w:hideMark/>
          </w:tcPr>
          <w:p w:rsidR="00BD27AE" w:rsidRDefault="00BD27AE" w:rsidP="00BD27AE"/>
        </w:tc>
        <w:tc>
          <w:tcPr>
            <w:tcW w:w="7872" w:type="dxa"/>
            <w:gridSpan w:val="35"/>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культурного наследия</w:t>
            </w: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ind w:left="-312"/>
            </w:pP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pPr>
              <w:ind w:left="-312"/>
            </w:pPr>
          </w:p>
        </w:tc>
      </w:tr>
      <w:tr w:rsidR="00BD27AE" w:rsidTr="00BD27AE">
        <w:tc>
          <w:tcPr>
            <w:tcW w:w="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D27AE" w:rsidRDefault="00BD27AE" w:rsidP="00BD27AE"/>
        </w:tc>
        <w:tc>
          <w:tcPr>
            <w:tcW w:w="7872" w:type="dxa"/>
            <w:gridSpan w:val="35"/>
            <w:tcBorders>
              <w:top w:val="nil"/>
              <w:left w:val="single" w:sz="6" w:space="0" w:color="000000"/>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проектная документация (рабочая) либо рабочие чертежи на проведение</w:t>
            </w: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ind w:left="-312"/>
              <w:textAlignment w:val="baseline"/>
              <w:rPr>
                <w:color w:val="2D2D2D"/>
                <w:sz w:val="21"/>
                <w:szCs w:val="21"/>
              </w:rPr>
            </w:pPr>
            <w:r>
              <w:rPr>
                <w:color w:val="2D2D2D"/>
                <w:sz w:val="21"/>
                <w:szCs w:val="21"/>
              </w:rPr>
              <w:t>в ___экз. на ____ л.</w:t>
            </w:r>
          </w:p>
        </w:tc>
      </w:tr>
      <w:tr w:rsidR="00BD27AE" w:rsidTr="00BD27AE">
        <w:tc>
          <w:tcPr>
            <w:tcW w:w="371" w:type="dxa"/>
            <w:tcBorders>
              <w:top w:val="single" w:sz="6" w:space="0" w:color="000000"/>
              <w:left w:val="nil"/>
              <w:bottom w:val="nil"/>
              <w:right w:val="nil"/>
            </w:tcBorders>
            <w:tcMar>
              <w:top w:w="0" w:type="dxa"/>
              <w:left w:w="149" w:type="dxa"/>
              <w:bottom w:w="0" w:type="dxa"/>
              <w:right w:w="149" w:type="dxa"/>
            </w:tcMar>
            <w:hideMark/>
          </w:tcPr>
          <w:p w:rsidR="00BD27AE" w:rsidRDefault="00BD27AE" w:rsidP="00BD27AE"/>
        </w:tc>
        <w:tc>
          <w:tcPr>
            <w:tcW w:w="7872" w:type="dxa"/>
            <w:gridSpan w:val="35"/>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локальных ремонтных работ с ведомостью объемов таких работ</w:t>
            </w: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371" w:type="dxa"/>
            <w:tcBorders>
              <w:top w:val="single" w:sz="6" w:space="0" w:color="000000"/>
              <w:left w:val="nil"/>
              <w:bottom w:val="nil"/>
              <w:right w:val="nil"/>
            </w:tcBorders>
            <w:tcMar>
              <w:top w:w="0" w:type="dxa"/>
              <w:left w:w="149" w:type="dxa"/>
              <w:bottom w:w="0" w:type="dxa"/>
              <w:right w:w="149" w:type="dxa"/>
            </w:tcMar>
            <w:hideMark/>
          </w:tcPr>
          <w:p w:rsidR="00BD27AE" w:rsidRDefault="00BD27AE" w:rsidP="00BD27AE"/>
          <w:p w:rsidR="00BD27AE" w:rsidRDefault="00BD27AE" w:rsidP="00BD27AE"/>
        </w:tc>
        <w:tc>
          <w:tcPr>
            <w:tcW w:w="7872" w:type="dxa"/>
            <w:gridSpan w:val="35"/>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p>
        </w:tc>
        <w:tc>
          <w:tcPr>
            <w:tcW w:w="1962" w:type="dxa"/>
            <w:gridSpan w:val="3"/>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tc>
      </w:tr>
      <w:tr w:rsidR="00BD27AE" w:rsidTr="00BD27AE">
        <w:tc>
          <w:tcPr>
            <w:tcW w:w="1988" w:type="dxa"/>
            <w:gridSpan w:val="7"/>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c>
          <w:tcPr>
            <w:tcW w:w="488" w:type="dxa"/>
            <w:gridSpan w:val="3"/>
            <w:tcBorders>
              <w:top w:val="nil"/>
              <w:left w:val="nil"/>
              <w:bottom w:val="nil"/>
              <w:right w:val="nil"/>
            </w:tcBorders>
            <w:tcMar>
              <w:top w:w="0" w:type="dxa"/>
              <w:left w:w="149" w:type="dxa"/>
              <w:bottom w:w="0" w:type="dxa"/>
              <w:right w:w="149" w:type="dxa"/>
            </w:tcMar>
            <w:hideMark/>
          </w:tcPr>
          <w:p w:rsidR="00BD27AE" w:rsidRDefault="00BD27AE" w:rsidP="00BD27AE"/>
        </w:tc>
        <w:tc>
          <w:tcPr>
            <w:tcW w:w="2173" w:type="dxa"/>
            <w:gridSpan w:val="10"/>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c>
          <w:tcPr>
            <w:tcW w:w="1302" w:type="dxa"/>
            <w:gridSpan w:val="7"/>
            <w:tcBorders>
              <w:top w:val="nil"/>
              <w:left w:val="nil"/>
              <w:bottom w:val="nil"/>
              <w:right w:val="nil"/>
            </w:tcBorders>
            <w:tcMar>
              <w:top w:w="0" w:type="dxa"/>
              <w:left w:w="149" w:type="dxa"/>
              <w:bottom w:w="0" w:type="dxa"/>
              <w:right w:w="149" w:type="dxa"/>
            </w:tcMar>
            <w:hideMark/>
          </w:tcPr>
          <w:p w:rsidR="00BD27AE" w:rsidRDefault="00BD27AE" w:rsidP="00BD27AE"/>
        </w:tc>
        <w:tc>
          <w:tcPr>
            <w:tcW w:w="4254" w:type="dxa"/>
            <w:gridSpan w:val="12"/>
            <w:tcBorders>
              <w:top w:val="nil"/>
              <w:left w:val="nil"/>
              <w:bottom w:val="single" w:sz="6" w:space="0" w:color="000000"/>
              <w:right w:val="nil"/>
            </w:tcBorders>
            <w:tcMar>
              <w:top w:w="0" w:type="dxa"/>
              <w:left w:w="149" w:type="dxa"/>
              <w:bottom w:w="0" w:type="dxa"/>
              <w:right w:w="149" w:type="dxa"/>
            </w:tcMar>
            <w:hideMark/>
          </w:tcPr>
          <w:p w:rsidR="00BD27AE" w:rsidRDefault="00BD27AE" w:rsidP="00BD27AE"/>
        </w:tc>
      </w:tr>
      <w:tr w:rsidR="00BD27AE" w:rsidTr="00BD27AE">
        <w:tc>
          <w:tcPr>
            <w:tcW w:w="1988" w:type="dxa"/>
            <w:gridSpan w:val="7"/>
            <w:tcBorders>
              <w:top w:val="single" w:sz="6" w:space="0" w:color="000000"/>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(Должность)</w:t>
            </w:r>
          </w:p>
        </w:tc>
        <w:tc>
          <w:tcPr>
            <w:tcW w:w="488" w:type="dxa"/>
            <w:gridSpan w:val="3"/>
            <w:tcBorders>
              <w:top w:val="nil"/>
              <w:left w:val="nil"/>
              <w:bottom w:val="nil"/>
              <w:right w:val="nil"/>
            </w:tcBorders>
            <w:tcMar>
              <w:top w:w="0" w:type="dxa"/>
              <w:left w:w="149" w:type="dxa"/>
              <w:bottom w:w="0" w:type="dxa"/>
              <w:right w:w="149" w:type="dxa"/>
            </w:tcMar>
            <w:hideMark/>
          </w:tcPr>
          <w:p w:rsidR="00BD27AE" w:rsidRDefault="00BD27AE" w:rsidP="00BD27AE"/>
        </w:tc>
        <w:tc>
          <w:tcPr>
            <w:tcW w:w="2173" w:type="dxa"/>
            <w:gridSpan w:val="10"/>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(Подпись)</w:t>
            </w:r>
          </w:p>
        </w:tc>
        <w:tc>
          <w:tcPr>
            <w:tcW w:w="1302" w:type="dxa"/>
            <w:gridSpan w:val="7"/>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b/>
                <w:bCs/>
                <w:color w:val="2D2D2D"/>
                <w:sz w:val="21"/>
                <w:szCs w:val="21"/>
              </w:rPr>
              <w:t>М.П.</w:t>
            </w:r>
          </w:p>
        </w:tc>
        <w:tc>
          <w:tcPr>
            <w:tcW w:w="4254" w:type="dxa"/>
            <w:gridSpan w:val="12"/>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jc w:val="center"/>
              <w:textAlignment w:val="baseline"/>
              <w:rPr>
                <w:color w:val="2D2D2D"/>
                <w:sz w:val="21"/>
                <w:szCs w:val="21"/>
              </w:rPr>
            </w:pPr>
            <w:r>
              <w:rPr>
                <w:color w:val="2D2D2D"/>
                <w:sz w:val="21"/>
                <w:szCs w:val="21"/>
              </w:rPr>
              <w:t>(Ф.И.О. полностью)</w:t>
            </w:r>
          </w:p>
        </w:tc>
      </w:tr>
      <w:tr w:rsidR="00BD27AE" w:rsidTr="00BD27AE">
        <w:tc>
          <w:tcPr>
            <w:tcW w:w="10205" w:type="dxa"/>
            <w:gridSpan w:val="39"/>
            <w:tcBorders>
              <w:top w:val="nil"/>
              <w:left w:val="nil"/>
              <w:bottom w:val="nil"/>
              <w:right w:val="nil"/>
            </w:tcBorders>
            <w:tcMar>
              <w:top w:w="0" w:type="dxa"/>
              <w:left w:w="149" w:type="dxa"/>
              <w:bottom w:w="0" w:type="dxa"/>
              <w:right w:w="149" w:type="dxa"/>
            </w:tcMar>
            <w:hideMark/>
          </w:tcPr>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________________</w:t>
            </w:r>
            <w:r>
              <w:rPr>
                <w:color w:val="2D2D2D"/>
                <w:sz w:val="21"/>
                <w:szCs w:val="21"/>
              </w:rPr>
              <w:br/>
              <w:t>Наименование структурного подразделения.</w:t>
            </w:r>
            <w:r>
              <w:rPr>
                <w:color w:val="2D2D2D"/>
                <w:sz w:val="21"/>
                <w:szCs w:val="21"/>
              </w:rPr>
              <w:br/>
              <w:t>Для юридического лица заполняется на бланке организации и подписывается руководителем.</w:t>
            </w:r>
          </w:p>
          <w:p w:rsidR="00BD27AE" w:rsidRDefault="00BD27AE" w:rsidP="00BD27AE">
            <w:pPr>
              <w:pStyle w:val="formattext"/>
              <w:spacing w:before="0" w:beforeAutospacing="0" w:after="0" w:afterAutospacing="0" w:line="315" w:lineRule="atLeast"/>
              <w:textAlignment w:val="baseline"/>
              <w:rPr>
                <w:color w:val="2D2D2D"/>
                <w:sz w:val="21"/>
                <w:szCs w:val="21"/>
              </w:rPr>
            </w:pPr>
            <w:r>
              <w:rPr>
                <w:color w:val="2D2D2D"/>
                <w:sz w:val="21"/>
                <w:szCs w:val="21"/>
              </w:rPr>
              <w:t> Указывается конкретный вид работы, в соответствии с проектной документацией и лицензией на проведение работ по сохранению объекта культурного наследия.</w:t>
            </w:r>
            <w:r>
              <w:rPr>
                <w:color w:val="2D2D2D"/>
                <w:sz w:val="21"/>
                <w:szCs w:val="21"/>
              </w:rPr>
              <w:br/>
              <w:t>Необходимо при себе иметь документ, удостоверяющий личность гражданина, доверенность, оформленную в установленном порядке.</w:t>
            </w:r>
            <w:r>
              <w:rPr>
                <w:color w:val="2D2D2D"/>
                <w:sz w:val="21"/>
                <w:szCs w:val="21"/>
              </w:rPr>
              <w:br/>
              <w:t>Нужное отметить - "V". </w:t>
            </w:r>
          </w:p>
        </w:tc>
      </w:tr>
    </w:tbl>
    <w:p w:rsidR="00BD27AE" w:rsidRDefault="00BD27AE" w:rsidP="00BD27AE">
      <w:pPr>
        <w:widowControl w:val="0"/>
        <w:ind w:firstLine="709"/>
        <w:jc w:val="right"/>
        <w:rPr>
          <w:rFonts w:eastAsia="Calibri"/>
        </w:rPr>
      </w:pPr>
    </w:p>
    <w:p w:rsidR="00BD27AE" w:rsidRDefault="00BD27AE" w:rsidP="00BD27AE">
      <w:pPr>
        <w:widowControl w:val="0"/>
        <w:ind w:firstLine="709"/>
        <w:jc w:val="right"/>
        <w:rPr>
          <w:rFonts w:eastAsia="Calibri"/>
        </w:rPr>
      </w:pPr>
    </w:p>
    <w:p w:rsidR="00BD27AE" w:rsidRDefault="00BD27AE" w:rsidP="00BD27AE">
      <w:pPr>
        <w:widowControl w:val="0"/>
        <w:ind w:firstLine="709"/>
        <w:jc w:val="right"/>
        <w:rPr>
          <w:rFonts w:eastAsia="Calibri"/>
        </w:rPr>
      </w:pPr>
    </w:p>
    <w:p w:rsidR="00BD27AE" w:rsidRDefault="00BD27AE" w:rsidP="00BD27AE">
      <w:pPr>
        <w:widowControl w:val="0"/>
        <w:ind w:firstLine="709"/>
        <w:jc w:val="right"/>
        <w:rPr>
          <w:rFonts w:eastAsia="Calibri"/>
        </w:rPr>
      </w:pPr>
    </w:p>
    <w:p w:rsidR="00BD27AE" w:rsidRDefault="00BD27AE" w:rsidP="00BD27AE">
      <w:pPr>
        <w:widowControl w:val="0"/>
        <w:ind w:firstLine="709"/>
        <w:jc w:val="right"/>
        <w:rPr>
          <w:rFonts w:eastAsia="Calibri"/>
        </w:rPr>
      </w:pPr>
    </w:p>
    <w:p w:rsidR="00BD27AE" w:rsidRDefault="00BD27AE" w:rsidP="00BD27AE">
      <w:pPr>
        <w:widowControl w:val="0"/>
        <w:ind w:firstLine="709"/>
        <w:jc w:val="right"/>
        <w:rPr>
          <w:rFonts w:eastAsia="Calibri"/>
        </w:rPr>
      </w:pPr>
    </w:p>
    <w:p w:rsidR="00D22ACB" w:rsidRPr="00D22ACB" w:rsidRDefault="00D22ACB" w:rsidP="00D22ACB">
      <w:pPr>
        <w:widowControl w:val="0"/>
        <w:tabs>
          <w:tab w:val="left" w:pos="1335"/>
        </w:tabs>
        <w:ind w:firstLine="709"/>
        <w:jc w:val="right"/>
        <w:rPr>
          <w:rFonts w:eastAsia="Calibri"/>
          <w:sz w:val="20"/>
          <w:szCs w:val="20"/>
        </w:rPr>
      </w:pPr>
      <w:r>
        <w:rPr>
          <w:rFonts w:eastAsia="Calibri"/>
        </w:rPr>
        <w:lastRenderedPageBreak/>
        <w:tab/>
      </w:r>
      <w:r w:rsidRPr="00D22ACB">
        <w:rPr>
          <w:rFonts w:eastAsia="Calibri"/>
          <w:sz w:val="20"/>
          <w:szCs w:val="20"/>
        </w:rPr>
        <w:t xml:space="preserve">Оборотная сторона </w:t>
      </w:r>
    </w:p>
    <w:p w:rsidR="00BD27AE" w:rsidRPr="00D22ACB" w:rsidRDefault="00D22ACB" w:rsidP="00D22ACB">
      <w:pPr>
        <w:widowControl w:val="0"/>
        <w:tabs>
          <w:tab w:val="left" w:pos="1335"/>
        </w:tabs>
        <w:ind w:firstLine="709"/>
        <w:jc w:val="right"/>
        <w:rPr>
          <w:rFonts w:eastAsia="Calibri"/>
          <w:sz w:val="20"/>
          <w:szCs w:val="20"/>
        </w:rPr>
      </w:pPr>
      <w:r w:rsidRPr="00D22ACB">
        <w:rPr>
          <w:rFonts w:eastAsia="Calibri"/>
          <w:sz w:val="20"/>
          <w:szCs w:val="20"/>
        </w:rPr>
        <w:t>последнего листа</w:t>
      </w:r>
    </w:p>
    <w:p w:rsidR="00BD27AE" w:rsidRDefault="00BD27AE" w:rsidP="00BD27AE">
      <w:pPr>
        <w:widowControl w:val="0"/>
        <w:ind w:firstLine="709"/>
        <w:jc w:val="right"/>
        <w:rPr>
          <w:rFonts w:eastAsia="Calibri"/>
        </w:rPr>
      </w:pPr>
    </w:p>
    <w:p w:rsidR="00BD27AE" w:rsidRDefault="00BD27AE" w:rsidP="00BD27AE">
      <w:pPr>
        <w:widowControl w:val="0"/>
        <w:ind w:firstLine="709"/>
        <w:jc w:val="right"/>
        <w:rPr>
          <w:rFonts w:eastAsia="Calibri"/>
        </w:rPr>
      </w:pPr>
    </w:p>
    <w:p w:rsidR="00BD27AE" w:rsidRDefault="00BD27AE" w:rsidP="00BD27AE">
      <w:pPr>
        <w:widowControl w:val="0"/>
        <w:ind w:firstLine="709"/>
        <w:jc w:val="right"/>
        <w:rPr>
          <w:rFonts w:eastAsia="Calibri"/>
        </w:rPr>
      </w:pPr>
    </w:p>
    <w:p w:rsidR="00BD27AE" w:rsidRDefault="00BD27AE" w:rsidP="00BD27AE">
      <w:pPr>
        <w:tabs>
          <w:tab w:val="left" w:pos="1065"/>
        </w:tabs>
        <w:rPr>
          <w:rFonts w:eastAsiaTheme="minorHAnsi"/>
          <w:lang w:eastAsia="en-US"/>
        </w:rPr>
      </w:pPr>
    </w:p>
    <w:p w:rsidR="00D22ACB" w:rsidRPr="00D22ACB" w:rsidRDefault="00D22ACB" w:rsidP="00D22ACB">
      <w:pPr>
        <w:pStyle w:val="20"/>
        <w:shd w:val="clear" w:color="auto" w:fill="auto"/>
        <w:spacing w:before="0" w:after="0" w:line="240" w:lineRule="auto"/>
        <w:ind w:left="1077" w:hanging="1077"/>
        <w:jc w:val="center"/>
        <w:rPr>
          <w:b/>
        </w:rPr>
      </w:pPr>
      <w:r w:rsidRPr="00D22ACB">
        <w:rPr>
          <w:b/>
          <w:color w:val="000000"/>
          <w:lang w:eastAsia="ru-RU" w:bidi="ru-RU"/>
        </w:rPr>
        <w:t>ИНСТРУКЦИЯ</w:t>
      </w:r>
    </w:p>
    <w:p w:rsidR="00D22ACB" w:rsidRPr="00D22ACB" w:rsidRDefault="00D22ACB" w:rsidP="00D22ACB">
      <w:pPr>
        <w:pStyle w:val="20"/>
        <w:shd w:val="clear" w:color="auto" w:fill="auto"/>
        <w:spacing w:before="0" w:after="0" w:line="240" w:lineRule="auto"/>
        <w:ind w:left="1077" w:hanging="1077"/>
        <w:jc w:val="center"/>
        <w:rPr>
          <w:b/>
        </w:rPr>
      </w:pPr>
      <w:r w:rsidRPr="00D22ACB">
        <w:rPr>
          <w:b/>
          <w:color w:val="000000"/>
          <w:lang w:eastAsia="ru-RU" w:bidi="ru-RU"/>
        </w:rPr>
        <w:t>ДЛЯ ОРГАНИЗАЦИИ, ОСУЩЕСТВЛЯЮЩЕЙ РАБОТЫ</w:t>
      </w:r>
      <w:r w:rsidRPr="00D22ACB">
        <w:rPr>
          <w:b/>
          <w:color w:val="000000"/>
          <w:lang w:eastAsia="ru-RU" w:bidi="ru-RU"/>
        </w:rPr>
        <w:br/>
        <w:t>ПО НАСТОЯЩЕМУ РАЗРЕШЕНИЮ</w:t>
      </w:r>
    </w:p>
    <w:p w:rsidR="00D22ACB" w:rsidRDefault="00D22ACB" w:rsidP="00BD27AE">
      <w:pPr>
        <w:tabs>
          <w:tab w:val="left" w:pos="1065"/>
        </w:tabs>
        <w:rPr>
          <w:rFonts w:eastAsiaTheme="minorHAnsi"/>
          <w:lang w:eastAsia="en-US"/>
        </w:rPr>
      </w:pPr>
    </w:p>
    <w:p w:rsidR="00D22ACB" w:rsidRDefault="00D22ACB" w:rsidP="00BD27AE">
      <w:pPr>
        <w:tabs>
          <w:tab w:val="left" w:pos="1065"/>
        </w:tabs>
        <w:rPr>
          <w:rFonts w:eastAsiaTheme="minorHAnsi"/>
          <w:lang w:eastAsia="en-US"/>
        </w:rPr>
      </w:pPr>
    </w:p>
    <w:p w:rsidR="00D22ACB" w:rsidRPr="00D22ACB" w:rsidRDefault="00D22ACB" w:rsidP="00D22ACB">
      <w:pPr>
        <w:pStyle w:val="20"/>
        <w:numPr>
          <w:ilvl w:val="0"/>
          <w:numId w:val="50"/>
        </w:numPr>
        <w:shd w:val="clear" w:color="auto" w:fill="auto"/>
        <w:tabs>
          <w:tab w:val="left" w:pos="1353"/>
        </w:tabs>
        <w:spacing w:before="0" w:after="0" w:line="240" w:lineRule="auto"/>
        <w:ind w:firstLine="900"/>
        <w:rPr>
          <w:sz w:val="24"/>
          <w:szCs w:val="24"/>
        </w:rPr>
      </w:pPr>
      <w:r w:rsidRPr="00D22ACB">
        <w:rPr>
          <w:color w:val="000000"/>
          <w:sz w:val="24"/>
          <w:szCs w:val="24"/>
          <w:lang w:eastAsia="ru-RU" w:bidi="ru-RU"/>
        </w:rPr>
        <w:t xml:space="preserve">На месте проведения работ </w:t>
      </w:r>
      <w:r w:rsidR="00D63366">
        <w:rPr>
          <w:color w:val="000000"/>
          <w:sz w:val="24"/>
          <w:szCs w:val="24"/>
          <w:lang w:eastAsia="ru-RU" w:bidi="ru-RU"/>
        </w:rPr>
        <w:t xml:space="preserve"> необходимо </w:t>
      </w:r>
      <w:r w:rsidRPr="00D22ACB">
        <w:rPr>
          <w:color w:val="000000"/>
          <w:sz w:val="24"/>
          <w:szCs w:val="24"/>
          <w:lang w:eastAsia="ru-RU" w:bidi="ru-RU"/>
        </w:rPr>
        <w:t>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D22ACB" w:rsidRPr="00D22ACB" w:rsidRDefault="00D22ACB" w:rsidP="00D22ACB">
      <w:pPr>
        <w:pStyle w:val="20"/>
        <w:numPr>
          <w:ilvl w:val="0"/>
          <w:numId w:val="50"/>
        </w:numPr>
        <w:shd w:val="clear" w:color="auto" w:fill="auto"/>
        <w:tabs>
          <w:tab w:val="left" w:pos="1353"/>
        </w:tabs>
        <w:spacing w:before="0" w:after="0" w:line="240" w:lineRule="auto"/>
        <w:ind w:firstLine="900"/>
        <w:rPr>
          <w:sz w:val="24"/>
          <w:szCs w:val="24"/>
        </w:rPr>
      </w:pPr>
      <w:r w:rsidRPr="00D22ACB">
        <w:rPr>
          <w:color w:val="000000"/>
          <w:sz w:val="24"/>
          <w:szCs w:val="24"/>
          <w:lang w:eastAsia="ru-RU" w:bidi="ru-RU"/>
        </w:rPr>
        <w:t>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D22ACB" w:rsidRPr="00D22ACB" w:rsidRDefault="00D22ACB" w:rsidP="00D22ACB">
      <w:pPr>
        <w:pStyle w:val="20"/>
        <w:numPr>
          <w:ilvl w:val="0"/>
          <w:numId w:val="50"/>
        </w:numPr>
        <w:shd w:val="clear" w:color="auto" w:fill="auto"/>
        <w:tabs>
          <w:tab w:val="left" w:pos="1353"/>
        </w:tabs>
        <w:spacing w:before="0" w:after="0" w:line="240" w:lineRule="auto"/>
        <w:ind w:firstLine="900"/>
        <w:rPr>
          <w:sz w:val="24"/>
          <w:szCs w:val="24"/>
        </w:rPr>
      </w:pPr>
      <w:r w:rsidRPr="00D22ACB">
        <w:rPr>
          <w:color w:val="000000"/>
          <w:sz w:val="24"/>
          <w:szCs w:val="24"/>
          <w:lang w:eastAsia="ru-RU" w:bidi="ru-RU"/>
        </w:rPr>
        <w:t>Проводить систематические научно-исследовательские работы в процессе проведения работ на Объекте.</w:t>
      </w:r>
    </w:p>
    <w:p w:rsidR="00D22ACB" w:rsidRPr="00D22ACB" w:rsidRDefault="00D22ACB" w:rsidP="00D22ACB">
      <w:pPr>
        <w:pStyle w:val="20"/>
        <w:numPr>
          <w:ilvl w:val="0"/>
          <w:numId w:val="50"/>
        </w:numPr>
        <w:shd w:val="clear" w:color="auto" w:fill="auto"/>
        <w:tabs>
          <w:tab w:val="left" w:pos="1353"/>
        </w:tabs>
        <w:spacing w:before="0" w:after="0" w:line="240" w:lineRule="auto"/>
        <w:ind w:firstLine="900"/>
        <w:rPr>
          <w:sz w:val="24"/>
          <w:szCs w:val="24"/>
        </w:rPr>
      </w:pPr>
      <w:r w:rsidRPr="00D22ACB">
        <w:rPr>
          <w:color w:val="000000"/>
          <w:sz w:val="24"/>
          <w:szCs w:val="24"/>
          <w:lang w:eastAsia="ru-RU" w:bidi="ru-RU"/>
        </w:rPr>
        <w:t>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D22ACB" w:rsidRPr="00D22ACB" w:rsidRDefault="00D22ACB" w:rsidP="00D22ACB">
      <w:pPr>
        <w:pStyle w:val="20"/>
        <w:numPr>
          <w:ilvl w:val="0"/>
          <w:numId w:val="50"/>
        </w:numPr>
        <w:shd w:val="clear" w:color="auto" w:fill="auto"/>
        <w:tabs>
          <w:tab w:val="left" w:pos="1276"/>
          <w:tab w:val="left" w:pos="1669"/>
        </w:tabs>
        <w:spacing w:before="0" w:after="0" w:line="240" w:lineRule="auto"/>
        <w:ind w:firstLine="900"/>
        <w:rPr>
          <w:sz w:val="24"/>
          <w:szCs w:val="24"/>
        </w:rPr>
      </w:pPr>
      <w:r w:rsidRPr="00D22ACB">
        <w:rPr>
          <w:color w:val="000000"/>
          <w:sz w:val="24"/>
          <w:szCs w:val="24"/>
          <w:lang w:eastAsia="ru-RU" w:bidi="ru-RU"/>
        </w:rPr>
        <w:t>Обеспечить сохранение всех элементов Объекта, обнаруженных раскрытием в процессе исследований и проведения работ на Объекте.</w:t>
      </w:r>
    </w:p>
    <w:p w:rsidR="00D22ACB" w:rsidRPr="00D22ACB" w:rsidRDefault="00D22ACB" w:rsidP="00D22ACB">
      <w:pPr>
        <w:pStyle w:val="20"/>
        <w:numPr>
          <w:ilvl w:val="0"/>
          <w:numId w:val="50"/>
        </w:numPr>
        <w:shd w:val="clear" w:color="auto" w:fill="auto"/>
        <w:tabs>
          <w:tab w:val="left" w:pos="1378"/>
        </w:tabs>
        <w:spacing w:before="0" w:after="0" w:line="240" w:lineRule="auto"/>
        <w:ind w:firstLine="900"/>
        <w:rPr>
          <w:sz w:val="24"/>
          <w:szCs w:val="24"/>
        </w:rPr>
      </w:pPr>
      <w:r w:rsidRPr="00D22ACB">
        <w:rPr>
          <w:color w:val="000000"/>
          <w:sz w:val="24"/>
          <w:szCs w:val="24"/>
          <w:lang w:eastAsia="ru-RU" w:bidi="ru-RU"/>
        </w:rPr>
        <w:t>Своевременно составлять акты на скрытые работы и этапы работ.</w:t>
      </w:r>
    </w:p>
    <w:p w:rsidR="00D22ACB" w:rsidRPr="00D22ACB" w:rsidRDefault="00D22ACB" w:rsidP="00D22ACB">
      <w:pPr>
        <w:pStyle w:val="20"/>
        <w:numPr>
          <w:ilvl w:val="0"/>
          <w:numId w:val="50"/>
        </w:numPr>
        <w:shd w:val="clear" w:color="auto" w:fill="auto"/>
        <w:tabs>
          <w:tab w:val="left" w:pos="1378"/>
        </w:tabs>
        <w:spacing w:before="0" w:after="0" w:line="240" w:lineRule="auto"/>
        <w:ind w:firstLine="900"/>
        <w:rPr>
          <w:sz w:val="24"/>
          <w:szCs w:val="24"/>
        </w:rPr>
      </w:pPr>
      <w:r w:rsidRPr="00D22ACB">
        <w:rPr>
          <w:color w:val="000000"/>
          <w:sz w:val="24"/>
          <w:szCs w:val="24"/>
          <w:lang w:eastAsia="ru-RU" w:bidi="ru-RU"/>
        </w:rPr>
        <w:t>Вести Общий журнал производства работ.</w:t>
      </w:r>
    </w:p>
    <w:p w:rsidR="00D22ACB" w:rsidRPr="00D22ACB" w:rsidRDefault="00D22ACB" w:rsidP="00D22ACB">
      <w:pPr>
        <w:pStyle w:val="20"/>
        <w:numPr>
          <w:ilvl w:val="0"/>
          <w:numId w:val="50"/>
        </w:numPr>
        <w:shd w:val="clear" w:color="auto" w:fill="auto"/>
        <w:tabs>
          <w:tab w:val="left" w:pos="1276"/>
          <w:tab w:val="left" w:pos="1669"/>
        </w:tabs>
        <w:spacing w:before="0" w:after="0" w:line="240" w:lineRule="auto"/>
        <w:ind w:firstLine="900"/>
        <w:rPr>
          <w:sz w:val="24"/>
          <w:szCs w:val="24"/>
        </w:rPr>
      </w:pPr>
      <w:r w:rsidRPr="00D22ACB">
        <w:rPr>
          <w:color w:val="000000"/>
          <w:sz w:val="24"/>
          <w:szCs w:val="24"/>
          <w:lang w:eastAsia="ru-RU" w:bidi="ru-RU"/>
        </w:rPr>
        <w:t>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D22ACB" w:rsidRPr="00D22ACB" w:rsidRDefault="00D22ACB" w:rsidP="00D22ACB">
      <w:pPr>
        <w:pStyle w:val="20"/>
        <w:numPr>
          <w:ilvl w:val="0"/>
          <w:numId w:val="50"/>
        </w:numPr>
        <w:shd w:val="clear" w:color="auto" w:fill="auto"/>
        <w:tabs>
          <w:tab w:val="left" w:pos="1353"/>
        </w:tabs>
        <w:spacing w:before="0" w:after="0" w:line="240" w:lineRule="auto"/>
        <w:ind w:firstLine="900"/>
        <w:rPr>
          <w:sz w:val="24"/>
          <w:szCs w:val="24"/>
        </w:rPr>
      </w:pPr>
      <w:r w:rsidRPr="00D22ACB">
        <w:rPr>
          <w:color w:val="000000"/>
          <w:sz w:val="24"/>
          <w:szCs w:val="24"/>
          <w:lang w:eastAsia="ru-RU" w:bidi="ru-RU"/>
        </w:rPr>
        <w:t>В случае продолжения проведения работ на Объекте, по истечении срока действия настоящего разрешения получить новое разрешение.</w:t>
      </w:r>
    </w:p>
    <w:p w:rsidR="00D22ACB" w:rsidRPr="00D22ACB" w:rsidRDefault="00D22ACB" w:rsidP="00D22ACB">
      <w:pPr>
        <w:pStyle w:val="20"/>
        <w:numPr>
          <w:ilvl w:val="0"/>
          <w:numId w:val="50"/>
        </w:numPr>
        <w:shd w:val="clear" w:color="auto" w:fill="auto"/>
        <w:tabs>
          <w:tab w:val="left" w:pos="1418"/>
          <w:tab w:val="left" w:pos="1669"/>
        </w:tabs>
        <w:spacing w:before="0" w:after="0" w:line="240" w:lineRule="auto"/>
        <w:ind w:firstLine="900"/>
        <w:rPr>
          <w:sz w:val="24"/>
          <w:szCs w:val="24"/>
        </w:rPr>
      </w:pPr>
      <w:r w:rsidRPr="00D22ACB">
        <w:rPr>
          <w:color w:val="000000"/>
          <w:sz w:val="24"/>
          <w:szCs w:val="24"/>
          <w:lang w:eastAsia="ru-RU" w:bidi="ru-RU"/>
        </w:rPr>
        <w:t>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D22ACB" w:rsidRPr="00D22ACB" w:rsidRDefault="00D22ACB" w:rsidP="00D22ACB">
      <w:pPr>
        <w:pStyle w:val="20"/>
        <w:numPr>
          <w:ilvl w:val="0"/>
          <w:numId w:val="50"/>
        </w:numPr>
        <w:shd w:val="clear" w:color="auto" w:fill="auto"/>
        <w:tabs>
          <w:tab w:val="left" w:pos="1134"/>
          <w:tab w:val="left" w:pos="1418"/>
          <w:tab w:val="left" w:pos="1669"/>
        </w:tabs>
        <w:spacing w:before="0" w:after="0" w:line="240" w:lineRule="auto"/>
        <w:ind w:firstLine="900"/>
        <w:rPr>
          <w:sz w:val="24"/>
          <w:szCs w:val="24"/>
        </w:rPr>
      </w:pPr>
      <w:r w:rsidRPr="00D22ACB">
        <w:rPr>
          <w:color w:val="000000"/>
          <w:sz w:val="24"/>
          <w:szCs w:val="24"/>
          <w:lang w:eastAsia="ru-RU" w:bidi="ru-RU"/>
        </w:rPr>
        <w:t>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D22ACB" w:rsidRPr="00D22ACB" w:rsidRDefault="00D22ACB" w:rsidP="00D22ACB">
      <w:pPr>
        <w:tabs>
          <w:tab w:val="left" w:pos="1065"/>
        </w:tabs>
        <w:rPr>
          <w:rFonts w:eastAsiaTheme="minorHAnsi"/>
          <w:lang w:eastAsia="en-US"/>
        </w:rPr>
      </w:pPr>
    </w:p>
    <w:p w:rsidR="00D22ACB" w:rsidRP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D22ACB" w:rsidRDefault="00D22ACB" w:rsidP="00D22ACB">
      <w:pPr>
        <w:tabs>
          <w:tab w:val="left" w:pos="1065"/>
        </w:tabs>
        <w:rPr>
          <w:rFonts w:eastAsiaTheme="minorHAnsi"/>
          <w:lang w:eastAsia="en-US"/>
        </w:rPr>
      </w:pPr>
    </w:p>
    <w:p w:rsidR="008F4789" w:rsidRDefault="008F4789" w:rsidP="00D22ACB">
      <w:pPr>
        <w:tabs>
          <w:tab w:val="left" w:pos="1065"/>
        </w:tabs>
        <w:rPr>
          <w:rFonts w:eastAsiaTheme="minorHAnsi"/>
          <w:lang w:eastAsia="en-US"/>
        </w:rPr>
      </w:pPr>
      <w:bookmarkStart w:id="5" w:name="_GoBack"/>
      <w:bookmarkEnd w:id="5"/>
    </w:p>
    <w:p w:rsidR="00D22ACB" w:rsidRPr="00D22ACB" w:rsidRDefault="00D22ACB" w:rsidP="00D22ACB">
      <w:pPr>
        <w:tabs>
          <w:tab w:val="left" w:pos="1065"/>
        </w:tabs>
        <w:rPr>
          <w:rFonts w:eastAsiaTheme="minorHAnsi"/>
          <w:lang w:eastAsia="en-US"/>
        </w:rPr>
      </w:pPr>
    </w:p>
    <w:p w:rsidR="00D22ACB" w:rsidRPr="00EB4312" w:rsidRDefault="00D22ACB" w:rsidP="00BD27AE">
      <w:pPr>
        <w:tabs>
          <w:tab w:val="left" w:pos="1065"/>
        </w:tabs>
        <w:rPr>
          <w:rFonts w:eastAsiaTheme="minorHAnsi"/>
          <w:lang w:eastAsia="en-US"/>
        </w:rPr>
      </w:pPr>
    </w:p>
    <w:p w:rsidR="00BD27AE" w:rsidRDefault="00BD27AE" w:rsidP="00BD27AE">
      <w:pPr>
        <w:widowControl w:val="0"/>
        <w:ind w:firstLine="709"/>
        <w:jc w:val="right"/>
        <w:rPr>
          <w:rFonts w:eastAsia="Calibri"/>
        </w:rPr>
      </w:pPr>
      <w:r w:rsidRPr="00E21769">
        <w:rPr>
          <w:rFonts w:eastAsia="Calibri"/>
        </w:rPr>
        <w:lastRenderedPageBreak/>
        <w:t>Приложение №</w:t>
      </w:r>
      <w:r w:rsidR="00D22ACB">
        <w:rPr>
          <w:rFonts w:eastAsia="Calibri"/>
        </w:rPr>
        <w:t xml:space="preserve"> 10</w:t>
      </w:r>
    </w:p>
    <w:p w:rsidR="00BD27AE" w:rsidRDefault="00BD27AE" w:rsidP="00BD27AE">
      <w:pPr>
        <w:widowControl w:val="0"/>
        <w:ind w:firstLine="709"/>
        <w:jc w:val="right"/>
        <w:rPr>
          <w:rFonts w:eastAsia="Calibri"/>
        </w:rPr>
      </w:pPr>
      <w:r>
        <w:rPr>
          <w:rFonts w:eastAsia="Calibri"/>
        </w:rPr>
        <w:t xml:space="preserve">к </w:t>
      </w:r>
      <w:r w:rsidRPr="00E21769">
        <w:rPr>
          <w:rFonts w:eastAsia="Calibri"/>
        </w:rPr>
        <w:t>Административному регламенту</w:t>
      </w:r>
    </w:p>
    <w:p w:rsidR="00BD27AE" w:rsidRDefault="00BD27AE" w:rsidP="00BD27AE">
      <w:pPr>
        <w:jc w:val="right"/>
        <w:rPr>
          <w:rFonts w:eastAsiaTheme="minorHAnsi"/>
          <w:lang w:eastAsia="en-US"/>
        </w:rPr>
      </w:pPr>
    </w:p>
    <w:p w:rsidR="00BD27AE" w:rsidRDefault="00BD27AE" w:rsidP="00BD27AE">
      <w:pPr>
        <w:pStyle w:val="3"/>
        <w:shd w:val="clear" w:color="auto" w:fill="FFFFFF"/>
        <w:spacing w:before="375" w:after="225"/>
        <w:jc w:val="right"/>
        <w:textAlignment w:val="baseline"/>
        <w:rPr>
          <w:rFonts w:ascii="Arial" w:hAnsi="Arial" w:cs="Arial"/>
          <w:b w:val="0"/>
          <w:bCs w:val="0"/>
          <w:color w:val="4C4C4C"/>
          <w:spacing w:val="2"/>
          <w:sz w:val="38"/>
          <w:szCs w:val="38"/>
        </w:rPr>
      </w:pPr>
      <w:r w:rsidRPr="00722299">
        <w:rPr>
          <w:rFonts w:eastAsiaTheme="minorHAnsi"/>
          <w:color w:val="auto"/>
          <w:lang w:eastAsia="en-US"/>
        </w:rPr>
        <w:t>ФОРМА</w:t>
      </w:r>
    </w:p>
    <w:p w:rsidR="00BD27AE" w:rsidRPr="00D22ACB" w:rsidRDefault="00BD27AE" w:rsidP="00D22ACB">
      <w:pPr>
        <w:widowControl w:val="0"/>
        <w:ind w:firstLine="709"/>
        <w:jc w:val="right"/>
        <w:rPr>
          <w:rFonts w:ascii="Arial" w:hAnsi="Arial" w:cs="Arial"/>
          <w:b/>
          <w:color w:val="2D2D2D"/>
          <w:spacing w:val="2"/>
          <w:sz w:val="21"/>
          <w:szCs w:val="21"/>
        </w:rPr>
      </w:pPr>
      <w:r>
        <w:rPr>
          <w:rFonts w:ascii="Arial" w:hAnsi="Arial" w:cs="Arial"/>
          <w:color w:val="3C3C3C"/>
          <w:spacing w:val="2"/>
          <w:sz w:val="41"/>
          <w:szCs w:val="41"/>
        </w:rPr>
        <w:br/>
      </w:r>
      <w:r w:rsidRPr="00D22ACB">
        <w:rPr>
          <w:rFonts w:ascii="Arial" w:hAnsi="Arial" w:cs="Arial"/>
          <w:b/>
          <w:color w:val="3C3C3C"/>
          <w:spacing w:val="2"/>
          <w:sz w:val="41"/>
          <w:szCs w:val="41"/>
        </w:rPr>
        <w:br/>
      </w:r>
    </w:p>
    <w:p w:rsidR="00EB4312" w:rsidRPr="00D22ACB" w:rsidRDefault="00EB4312" w:rsidP="00EB4312">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D22ACB">
        <w:rPr>
          <w:b/>
          <w:color w:val="3C3C3C"/>
          <w:spacing w:val="2"/>
          <w:sz w:val="28"/>
          <w:szCs w:val="28"/>
        </w:rPr>
        <w:t>Журнал учета выдачи заданий</w:t>
      </w:r>
      <w:r w:rsidRPr="00D22ACB">
        <w:rPr>
          <w:b/>
          <w:color w:val="3C3C3C"/>
          <w:spacing w:val="2"/>
          <w:sz w:val="28"/>
          <w:szCs w:val="28"/>
        </w:rPr>
        <w:br/>
      </w:r>
      <w:r w:rsidRPr="00D22ACB">
        <w:rPr>
          <w:color w:val="3C3C3C"/>
          <w:spacing w:val="2"/>
          <w:sz w:val="28"/>
          <w:szCs w:val="28"/>
        </w:rPr>
        <w:t>    </w:t>
      </w:r>
    </w:p>
    <w:tbl>
      <w:tblPr>
        <w:tblW w:w="0" w:type="auto"/>
        <w:tblCellMar>
          <w:left w:w="0" w:type="dxa"/>
          <w:right w:w="0" w:type="dxa"/>
        </w:tblCellMar>
        <w:tblLook w:val="04A0" w:firstRow="1" w:lastRow="0" w:firstColumn="1" w:lastColumn="0" w:noHBand="0" w:noVBand="1"/>
      </w:tblPr>
      <w:tblGrid>
        <w:gridCol w:w="1423"/>
        <w:gridCol w:w="1687"/>
        <w:gridCol w:w="1671"/>
        <w:gridCol w:w="1982"/>
        <w:gridCol w:w="1640"/>
        <w:gridCol w:w="1802"/>
      </w:tblGrid>
      <w:tr w:rsidR="00EB4312" w:rsidRPr="00D22ACB" w:rsidTr="00D22ACB">
        <w:trPr>
          <w:trHeight w:val="12"/>
        </w:trPr>
        <w:tc>
          <w:tcPr>
            <w:tcW w:w="1423" w:type="dxa"/>
            <w:hideMark/>
          </w:tcPr>
          <w:p w:rsidR="00EB4312" w:rsidRPr="00D22ACB" w:rsidRDefault="00EB4312" w:rsidP="00D22ACB">
            <w:pPr>
              <w:rPr>
                <w:b/>
              </w:rPr>
            </w:pPr>
          </w:p>
        </w:tc>
        <w:tc>
          <w:tcPr>
            <w:tcW w:w="1687" w:type="dxa"/>
            <w:hideMark/>
          </w:tcPr>
          <w:p w:rsidR="00EB4312" w:rsidRPr="00D22ACB" w:rsidRDefault="00EB4312" w:rsidP="00D22ACB">
            <w:pPr>
              <w:rPr>
                <w:b/>
              </w:rPr>
            </w:pPr>
          </w:p>
        </w:tc>
        <w:tc>
          <w:tcPr>
            <w:tcW w:w="1671" w:type="dxa"/>
            <w:hideMark/>
          </w:tcPr>
          <w:p w:rsidR="00EB4312" w:rsidRPr="00D22ACB" w:rsidRDefault="00EB4312" w:rsidP="00D22ACB">
            <w:pPr>
              <w:rPr>
                <w:b/>
              </w:rPr>
            </w:pPr>
          </w:p>
        </w:tc>
        <w:tc>
          <w:tcPr>
            <w:tcW w:w="1982" w:type="dxa"/>
            <w:hideMark/>
          </w:tcPr>
          <w:p w:rsidR="00EB4312" w:rsidRPr="00D22ACB" w:rsidRDefault="00EB4312" w:rsidP="00D22ACB">
            <w:pPr>
              <w:rPr>
                <w:b/>
              </w:rPr>
            </w:pPr>
          </w:p>
        </w:tc>
        <w:tc>
          <w:tcPr>
            <w:tcW w:w="1640" w:type="dxa"/>
            <w:hideMark/>
          </w:tcPr>
          <w:p w:rsidR="00EB4312" w:rsidRPr="00D22ACB" w:rsidRDefault="00EB4312" w:rsidP="00D22ACB">
            <w:pPr>
              <w:rPr>
                <w:b/>
              </w:rPr>
            </w:pPr>
          </w:p>
        </w:tc>
        <w:tc>
          <w:tcPr>
            <w:tcW w:w="1802" w:type="dxa"/>
            <w:hideMark/>
          </w:tcPr>
          <w:p w:rsidR="00EB4312" w:rsidRPr="00D22ACB" w:rsidRDefault="00EB4312" w:rsidP="00D22ACB">
            <w:pPr>
              <w:rPr>
                <w:b/>
              </w:rPr>
            </w:pPr>
          </w:p>
        </w:tc>
      </w:tr>
      <w:tr w:rsidR="00EB4312" w:rsidRPr="00D22ACB" w:rsidTr="00D22ACB">
        <w:tc>
          <w:tcPr>
            <w:tcW w:w="14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Номер и дата здания</w:t>
            </w:r>
          </w:p>
        </w:tc>
        <w:tc>
          <w:tcPr>
            <w:tcW w:w="1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Заявитель</w:t>
            </w:r>
          </w:p>
        </w:tc>
        <w:tc>
          <w:tcPr>
            <w:tcW w:w="16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Дата выдачи задания</w:t>
            </w:r>
          </w:p>
        </w:tc>
        <w:tc>
          <w:tcPr>
            <w:tcW w:w="19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Фамилия и инициалы заявителя</w:t>
            </w:r>
          </w:p>
        </w:tc>
        <w:tc>
          <w:tcPr>
            <w:tcW w:w="16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Номер и дата доверенности</w:t>
            </w:r>
          </w:p>
        </w:tc>
        <w:tc>
          <w:tcPr>
            <w:tcW w:w="18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Расписка в получении</w:t>
            </w:r>
          </w:p>
        </w:tc>
      </w:tr>
      <w:tr w:rsidR="00EB4312" w:rsidRPr="00D22ACB" w:rsidTr="00D22ACB">
        <w:trPr>
          <w:trHeight w:val="392"/>
        </w:trPr>
        <w:tc>
          <w:tcPr>
            <w:tcW w:w="14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1</w:t>
            </w:r>
          </w:p>
        </w:tc>
        <w:tc>
          <w:tcPr>
            <w:tcW w:w="16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2</w:t>
            </w:r>
          </w:p>
        </w:tc>
        <w:tc>
          <w:tcPr>
            <w:tcW w:w="167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3</w:t>
            </w:r>
          </w:p>
        </w:tc>
        <w:tc>
          <w:tcPr>
            <w:tcW w:w="198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4</w:t>
            </w:r>
          </w:p>
        </w:tc>
        <w:tc>
          <w:tcPr>
            <w:tcW w:w="164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5</w:t>
            </w:r>
          </w:p>
        </w:tc>
        <w:tc>
          <w:tcPr>
            <w:tcW w:w="180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B4312" w:rsidRPr="00D22ACB" w:rsidRDefault="00EB4312" w:rsidP="00D22ACB">
            <w:pPr>
              <w:pStyle w:val="formattext"/>
              <w:spacing w:before="0" w:beforeAutospacing="0" w:after="0" w:afterAutospacing="0"/>
              <w:jc w:val="center"/>
              <w:textAlignment w:val="baseline"/>
              <w:rPr>
                <w:b/>
                <w:color w:val="2D2D2D"/>
              </w:rPr>
            </w:pPr>
            <w:r w:rsidRPr="00D22ACB">
              <w:rPr>
                <w:b/>
                <w:color w:val="2D2D2D"/>
                <w:sz w:val="22"/>
                <w:szCs w:val="22"/>
              </w:rPr>
              <w:t>6</w:t>
            </w:r>
          </w:p>
        </w:tc>
      </w:tr>
    </w:tbl>
    <w:p w:rsidR="00722299" w:rsidRPr="00D22ACB" w:rsidRDefault="00722299" w:rsidP="00D22ACB">
      <w:pPr>
        <w:pStyle w:val="3"/>
        <w:shd w:val="clear" w:color="auto" w:fill="FFFFFF"/>
        <w:spacing w:before="375" w:after="225"/>
        <w:jc w:val="center"/>
        <w:textAlignment w:val="baseline"/>
        <w:rPr>
          <w:spacing w:val="2"/>
          <w:u w:val="single"/>
        </w:rPr>
      </w:pPr>
    </w:p>
    <w:sectPr w:rsidR="00722299" w:rsidRPr="00D22ACB" w:rsidSect="00621101">
      <w:headerReference w:type="default" r:id="rId23"/>
      <w:pgSz w:w="11906" w:h="16838"/>
      <w:pgMar w:top="1134" w:right="567" w:bottom="993"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9D" w:rsidRDefault="00C9799D" w:rsidP="005D1E84">
      <w:r>
        <w:separator/>
      </w:r>
    </w:p>
  </w:endnote>
  <w:endnote w:type="continuationSeparator" w:id="0">
    <w:p w:rsidR="00C9799D" w:rsidRDefault="00C9799D" w:rsidP="005D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9D" w:rsidRDefault="00C9799D" w:rsidP="005D1E84">
      <w:r>
        <w:separator/>
      </w:r>
    </w:p>
  </w:footnote>
  <w:footnote w:type="continuationSeparator" w:id="0">
    <w:p w:rsidR="00C9799D" w:rsidRDefault="00C9799D" w:rsidP="005D1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01787"/>
      <w:docPartObj>
        <w:docPartGallery w:val="Page Numbers (Top of Page)"/>
        <w:docPartUnique/>
      </w:docPartObj>
    </w:sdtPr>
    <w:sdtEndPr/>
    <w:sdtContent>
      <w:p w:rsidR="00BD0091" w:rsidRDefault="00EC2F58">
        <w:pPr>
          <w:pStyle w:val="a4"/>
          <w:jc w:val="center"/>
        </w:pPr>
        <w:r>
          <w:fldChar w:fldCharType="begin"/>
        </w:r>
        <w:r>
          <w:instrText xml:space="preserve"> PAGE   \* MERGEFORMAT </w:instrText>
        </w:r>
        <w:r>
          <w:fldChar w:fldCharType="separate"/>
        </w:r>
        <w:r w:rsidR="008F4789">
          <w:rPr>
            <w:noProof/>
          </w:rPr>
          <w:t>43</w:t>
        </w:r>
        <w:r>
          <w:rPr>
            <w:noProof/>
          </w:rPr>
          <w:fldChar w:fldCharType="end"/>
        </w:r>
      </w:p>
    </w:sdtContent>
  </w:sdt>
  <w:p w:rsidR="00BD0091" w:rsidRDefault="00BD009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F53"/>
    <w:multiLevelType w:val="multilevel"/>
    <w:tmpl w:val="795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80FCC"/>
    <w:multiLevelType w:val="multilevel"/>
    <w:tmpl w:val="F8D6C580"/>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311BF"/>
    <w:multiLevelType w:val="multilevel"/>
    <w:tmpl w:val="F8D6C580"/>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D19DE"/>
    <w:multiLevelType w:val="hybridMultilevel"/>
    <w:tmpl w:val="BE869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2611"/>
    <w:multiLevelType w:val="multilevel"/>
    <w:tmpl w:val="44F83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5A46C7"/>
    <w:multiLevelType w:val="multilevel"/>
    <w:tmpl w:val="3D94E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61585A"/>
    <w:multiLevelType w:val="multilevel"/>
    <w:tmpl w:val="90CC4C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4A1499"/>
    <w:multiLevelType w:val="multilevel"/>
    <w:tmpl w:val="795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583489"/>
    <w:multiLevelType w:val="multilevel"/>
    <w:tmpl w:val="772AF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7549AB"/>
    <w:multiLevelType w:val="multilevel"/>
    <w:tmpl w:val="BF6E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8D5FAD"/>
    <w:multiLevelType w:val="multilevel"/>
    <w:tmpl w:val="795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7E64A8"/>
    <w:multiLevelType w:val="multilevel"/>
    <w:tmpl w:val="795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45270C"/>
    <w:multiLevelType w:val="multilevel"/>
    <w:tmpl w:val="3D2ADF48"/>
    <w:lvl w:ilvl="0">
      <w:start w:val="20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E93F08"/>
    <w:multiLevelType w:val="multilevel"/>
    <w:tmpl w:val="ABA8D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70060B"/>
    <w:multiLevelType w:val="hybridMultilevel"/>
    <w:tmpl w:val="465A67BC"/>
    <w:lvl w:ilvl="0" w:tplc="3572C6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606758A"/>
    <w:multiLevelType w:val="multilevel"/>
    <w:tmpl w:val="1CEC0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2C75BA"/>
    <w:multiLevelType w:val="multilevel"/>
    <w:tmpl w:val="42089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AA539E"/>
    <w:multiLevelType w:val="multilevel"/>
    <w:tmpl w:val="48207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61172E"/>
    <w:multiLevelType w:val="hybridMultilevel"/>
    <w:tmpl w:val="5D36671C"/>
    <w:lvl w:ilvl="0" w:tplc="1EDC5110">
      <w:start w:val="1"/>
      <w:numFmt w:val="decimal"/>
      <w:lvlText w:val="%1)"/>
      <w:lvlJc w:val="left"/>
      <w:pPr>
        <w:ind w:left="1080" w:hanging="360"/>
      </w:pPr>
      <w:rPr>
        <w:rFonts w:ascii="Times New Roman" w:eastAsia="Times New Roman" w:hAnsi="Times New Roman" w:cs="Times New Roman" w:hint="default"/>
        <w:b w:val="0"/>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DEC03A8"/>
    <w:multiLevelType w:val="hybridMultilevel"/>
    <w:tmpl w:val="4ADEB88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D2A26"/>
    <w:multiLevelType w:val="multilevel"/>
    <w:tmpl w:val="6F06B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B2479C"/>
    <w:multiLevelType w:val="hybridMultilevel"/>
    <w:tmpl w:val="DB642DC0"/>
    <w:lvl w:ilvl="0" w:tplc="71D67DF6">
      <w:start w:val="1"/>
      <w:numFmt w:val="decimal"/>
      <w:lvlText w:val="%1)"/>
      <w:lvlJc w:val="left"/>
      <w:pPr>
        <w:ind w:left="720" w:hanging="360"/>
      </w:pPr>
      <w:rPr>
        <w:rFonts w:ascii="Times New Roman" w:eastAsia="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A11022"/>
    <w:multiLevelType w:val="multilevel"/>
    <w:tmpl w:val="4B4C1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156C11"/>
    <w:multiLevelType w:val="multilevel"/>
    <w:tmpl w:val="40F42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AC56121"/>
    <w:multiLevelType w:val="multilevel"/>
    <w:tmpl w:val="E56847A4"/>
    <w:lvl w:ilvl="0">
      <w:start w:val="2"/>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786115"/>
    <w:multiLevelType w:val="hybridMultilevel"/>
    <w:tmpl w:val="76E6F526"/>
    <w:lvl w:ilvl="0" w:tplc="0419000F">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9C4B56"/>
    <w:multiLevelType w:val="multilevel"/>
    <w:tmpl w:val="D0FE5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A173AA"/>
    <w:multiLevelType w:val="multilevel"/>
    <w:tmpl w:val="795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2F2382"/>
    <w:multiLevelType w:val="multilevel"/>
    <w:tmpl w:val="795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F932C54"/>
    <w:multiLevelType w:val="multilevel"/>
    <w:tmpl w:val="8C1A5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F70D19"/>
    <w:multiLevelType w:val="multilevel"/>
    <w:tmpl w:val="620CE0DA"/>
    <w:lvl w:ilvl="0">
      <w:start w:val="4"/>
      <w:numFmt w:val="decimal"/>
      <w:lvlText w:val="%1."/>
      <w:lvlJc w:val="left"/>
      <w:pPr>
        <w:ind w:left="1000"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050454A"/>
    <w:multiLevelType w:val="multilevel"/>
    <w:tmpl w:val="ED1CC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19D3E67"/>
    <w:multiLevelType w:val="hybridMultilevel"/>
    <w:tmpl w:val="56324282"/>
    <w:lvl w:ilvl="0" w:tplc="0419000F">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3F695A"/>
    <w:multiLevelType w:val="multilevel"/>
    <w:tmpl w:val="D2688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817A77"/>
    <w:multiLevelType w:val="multilevel"/>
    <w:tmpl w:val="F8D6C580"/>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6042BBB"/>
    <w:multiLevelType w:val="hybridMultilevel"/>
    <w:tmpl w:val="88882A08"/>
    <w:lvl w:ilvl="0" w:tplc="DB98F038">
      <w:start w:val="1"/>
      <w:numFmt w:val="decimal"/>
      <w:lvlText w:val="%1)"/>
      <w:lvlJc w:val="left"/>
      <w:pPr>
        <w:ind w:left="900" w:hanging="360"/>
      </w:pPr>
      <w:rPr>
        <w:rFonts w:ascii="Times New Roman" w:eastAsia="Times New Roman" w:hAnsi="Times New Roman" w:cs="Times New Roman" w:hint="default"/>
        <w:b w:val="0"/>
        <w:sz w:val="26"/>
        <w:szCs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561A612C"/>
    <w:multiLevelType w:val="multilevel"/>
    <w:tmpl w:val="25EAF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814085"/>
    <w:multiLevelType w:val="multilevel"/>
    <w:tmpl w:val="F8D6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5F1B1B"/>
    <w:multiLevelType w:val="multilevel"/>
    <w:tmpl w:val="41F484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0239D8"/>
    <w:multiLevelType w:val="hybridMultilevel"/>
    <w:tmpl w:val="09C2B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4D7EA2"/>
    <w:multiLevelType w:val="multilevel"/>
    <w:tmpl w:val="C24EB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C727D7"/>
    <w:multiLevelType w:val="multilevel"/>
    <w:tmpl w:val="4B3E1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E701EE"/>
    <w:multiLevelType w:val="multilevel"/>
    <w:tmpl w:val="48C412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3D28C1"/>
    <w:multiLevelType w:val="hybridMultilevel"/>
    <w:tmpl w:val="A1D4AA76"/>
    <w:lvl w:ilvl="0" w:tplc="944ED9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4" w15:restartNumberingAfterBreak="0">
    <w:nsid w:val="6B141CDF"/>
    <w:multiLevelType w:val="multilevel"/>
    <w:tmpl w:val="770221E2"/>
    <w:lvl w:ilvl="0">
      <w:start w:val="1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DB3671"/>
    <w:multiLevelType w:val="multilevel"/>
    <w:tmpl w:val="79563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F5218A"/>
    <w:multiLevelType w:val="multilevel"/>
    <w:tmpl w:val="E2B4B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DB1468"/>
    <w:multiLevelType w:val="multilevel"/>
    <w:tmpl w:val="0AFE351E"/>
    <w:lvl w:ilvl="0">
      <w:start w:val="11"/>
      <w:numFmt w:val="decimal"/>
      <w:lvlText w:val="%1."/>
      <w:lvlJc w:val="left"/>
      <w:pPr>
        <w:ind w:left="540" w:hanging="540"/>
      </w:pPr>
      <w:rPr>
        <w:rFonts w:eastAsiaTheme="minorHAnsi" w:hint="default"/>
        <w:sz w:val="26"/>
      </w:rPr>
    </w:lvl>
    <w:lvl w:ilvl="1">
      <w:start w:val="2"/>
      <w:numFmt w:val="decimal"/>
      <w:lvlText w:val="%1.%2."/>
      <w:lvlJc w:val="left"/>
      <w:pPr>
        <w:ind w:left="720" w:hanging="720"/>
      </w:pPr>
      <w:rPr>
        <w:rFonts w:eastAsiaTheme="minorHAnsi" w:hint="default"/>
        <w:sz w:val="26"/>
      </w:rPr>
    </w:lvl>
    <w:lvl w:ilvl="2">
      <w:start w:val="1"/>
      <w:numFmt w:val="decimal"/>
      <w:lvlText w:val="%1.%2.%3."/>
      <w:lvlJc w:val="left"/>
      <w:pPr>
        <w:ind w:left="720" w:hanging="720"/>
      </w:pPr>
      <w:rPr>
        <w:rFonts w:eastAsiaTheme="minorHAnsi" w:hint="default"/>
        <w:sz w:val="26"/>
      </w:rPr>
    </w:lvl>
    <w:lvl w:ilvl="3">
      <w:start w:val="1"/>
      <w:numFmt w:val="decimal"/>
      <w:lvlText w:val="%1.%2.%3.%4."/>
      <w:lvlJc w:val="left"/>
      <w:pPr>
        <w:ind w:left="1080" w:hanging="1080"/>
      </w:pPr>
      <w:rPr>
        <w:rFonts w:eastAsiaTheme="minorHAnsi" w:hint="default"/>
        <w:sz w:val="26"/>
      </w:rPr>
    </w:lvl>
    <w:lvl w:ilvl="4">
      <w:start w:val="1"/>
      <w:numFmt w:val="decimal"/>
      <w:lvlText w:val="%1.%2.%3.%4.%5."/>
      <w:lvlJc w:val="left"/>
      <w:pPr>
        <w:ind w:left="1080" w:hanging="1080"/>
      </w:pPr>
      <w:rPr>
        <w:rFonts w:eastAsiaTheme="minorHAnsi" w:hint="default"/>
        <w:sz w:val="26"/>
      </w:rPr>
    </w:lvl>
    <w:lvl w:ilvl="5">
      <w:start w:val="1"/>
      <w:numFmt w:val="decimal"/>
      <w:lvlText w:val="%1.%2.%3.%4.%5.%6."/>
      <w:lvlJc w:val="left"/>
      <w:pPr>
        <w:ind w:left="1440" w:hanging="1440"/>
      </w:pPr>
      <w:rPr>
        <w:rFonts w:eastAsiaTheme="minorHAnsi" w:hint="default"/>
        <w:sz w:val="26"/>
      </w:rPr>
    </w:lvl>
    <w:lvl w:ilvl="6">
      <w:start w:val="1"/>
      <w:numFmt w:val="decimal"/>
      <w:lvlText w:val="%1.%2.%3.%4.%5.%6.%7."/>
      <w:lvlJc w:val="left"/>
      <w:pPr>
        <w:ind w:left="1800" w:hanging="1800"/>
      </w:pPr>
      <w:rPr>
        <w:rFonts w:eastAsiaTheme="minorHAnsi" w:hint="default"/>
        <w:sz w:val="26"/>
      </w:rPr>
    </w:lvl>
    <w:lvl w:ilvl="7">
      <w:start w:val="1"/>
      <w:numFmt w:val="decimal"/>
      <w:lvlText w:val="%1.%2.%3.%4.%5.%6.%7.%8."/>
      <w:lvlJc w:val="left"/>
      <w:pPr>
        <w:ind w:left="1800" w:hanging="1800"/>
      </w:pPr>
      <w:rPr>
        <w:rFonts w:eastAsiaTheme="minorHAnsi" w:hint="default"/>
        <w:sz w:val="26"/>
      </w:rPr>
    </w:lvl>
    <w:lvl w:ilvl="8">
      <w:start w:val="1"/>
      <w:numFmt w:val="decimal"/>
      <w:lvlText w:val="%1.%2.%3.%4.%5.%6.%7.%8.%9."/>
      <w:lvlJc w:val="left"/>
      <w:pPr>
        <w:ind w:left="2160" w:hanging="2160"/>
      </w:pPr>
      <w:rPr>
        <w:rFonts w:eastAsiaTheme="minorHAnsi" w:hint="default"/>
        <w:sz w:val="26"/>
      </w:rPr>
    </w:lvl>
  </w:abstractNum>
  <w:abstractNum w:abstractNumId="48" w15:restartNumberingAfterBreak="0">
    <w:nsid w:val="74F76801"/>
    <w:multiLevelType w:val="multilevel"/>
    <w:tmpl w:val="F8A69BD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D240AA"/>
    <w:multiLevelType w:val="hybridMultilevel"/>
    <w:tmpl w:val="3120E798"/>
    <w:lvl w:ilvl="0" w:tplc="29B2F0AA">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3"/>
  </w:num>
  <w:num w:numId="2">
    <w:abstractNumId w:val="11"/>
  </w:num>
  <w:num w:numId="3">
    <w:abstractNumId w:val="0"/>
  </w:num>
  <w:num w:numId="4">
    <w:abstractNumId w:val="43"/>
  </w:num>
  <w:num w:numId="5">
    <w:abstractNumId w:val="28"/>
  </w:num>
  <w:num w:numId="6">
    <w:abstractNumId w:val="5"/>
  </w:num>
  <w:num w:numId="7">
    <w:abstractNumId w:val="30"/>
  </w:num>
  <w:num w:numId="8">
    <w:abstractNumId w:val="31"/>
  </w:num>
  <w:num w:numId="9">
    <w:abstractNumId w:val="13"/>
  </w:num>
  <w:num w:numId="10">
    <w:abstractNumId w:val="49"/>
  </w:num>
  <w:num w:numId="11">
    <w:abstractNumId w:val="6"/>
  </w:num>
  <w:num w:numId="12">
    <w:abstractNumId w:val="41"/>
  </w:num>
  <w:num w:numId="13">
    <w:abstractNumId w:val="12"/>
  </w:num>
  <w:num w:numId="14">
    <w:abstractNumId w:val="17"/>
  </w:num>
  <w:num w:numId="15">
    <w:abstractNumId w:val="33"/>
  </w:num>
  <w:num w:numId="16">
    <w:abstractNumId w:val="19"/>
  </w:num>
  <w:num w:numId="17">
    <w:abstractNumId w:val="44"/>
  </w:num>
  <w:num w:numId="18">
    <w:abstractNumId w:val="18"/>
  </w:num>
  <w:num w:numId="19">
    <w:abstractNumId w:val="39"/>
  </w:num>
  <w:num w:numId="20">
    <w:abstractNumId w:val="46"/>
  </w:num>
  <w:num w:numId="21">
    <w:abstractNumId w:val="21"/>
  </w:num>
  <w:num w:numId="22">
    <w:abstractNumId w:val="40"/>
  </w:num>
  <w:num w:numId="23">
    <w:abstractNumId w:val="9"/>
  </w:num>
  <w:num w:numId="24">
    <w:abstractNumId w:val="47"/>
  </w:num>
  <w:num w:numId="25">
    <w:abstractNumId w:val="35"/>
  </w:num>
  <w:num w:numId="26">
    <w:abstractNumId w:val="15"/>
  </w:num>
  <w:num w:numId="27">
    <w:abstractNumId w:val="8"/>
  </w:num>
  <w:num w:numId="28">
    <w:abstractNumId w:val="24"/>
  </w:num>
  <w:num w:numId="29">
    <w:abstractNumId w:val="10"/>
  </w:num>
  <w:num w:numId="30">
    <w:abstractNumId w:val="14"/>
  </w:num>
  <w:num w:numId="31">
    <w:abstractNumId w:val="16"/>
  </w:num>
  <w:num w:numId="32">
    <w:abstractNumId w:val="22"/>
  </w:num>
  <w:num w:numId="33">
    <w:abstractNumId w:val="23"/>
  </w:num>
  <w:num w:numId="34">
    <w:abstractNumId w:val="4"/>
  </w:num>
  <w:num w:numId="35">
    <w:abstractNumId w:val="42"/>
  </w:num>
  <w:num w:numId="36">
    <w:abstractNumId w:val="38"/>
  </w:num>
  <w:num w:numId="37">
    <w:abstractNumId w:val="29"/>
  </w:num>
  <w:num w:numId="38">
    <w:abstractNumId w:val="25"/>
  </w:num>
  <w:num w:numId="39">
    <w:abstractNumId w:val="32"/>
  </w:num>
  <w:num w:numId="40">
    <w:abstractNumId w:val="36"/>
  </w:num>
  <w:num w:numId="41">
    <w:abstractNumId w:val="7"/>
  </w:num>
  <w:num w:numId="42">
    <w:abstractNumId w:val="45"/>
  </w:num>
  <w:num w:numId="43">
    <w:abstractNumId w:val="27"/>
  </w:num>
  <w:num w:numId="44">
    <w:abstractNumId w:val="2"/>
  </w:num>
  <w:num w:numId="45">
    <w:abstractNumId w:val="20"/>
  </w:num>
  <w:num w:numId="46">
    <w:abstractNumId w:val="1"/>
  </w:num>
  <w:num w:numId="47">
    <w:abstractNumId w:val="37"/>
  </w:num>
  <w:num w:numId="48">
    <w:abstractNumId w:val="26"/>
  </w:num>
  <w:num w:numId="49">
    <w:abstractNumId w:val="34"/>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7312"/>
    <w:rsid w:val="000000A2"/>
    <w:rsid w:val="000059D3"/>
    <w:rsid w:val="0000744F"/>
    <w:rsid w:val="000237DE"/>
    <w:rsid w:val="00035C1C"/>
    <w:rsid w:val="0004356C"/>
    <w:rsid w:val="000447C1"/>
    <w:rsid w:val="000463CC"/>
    <w:rsid w:val="00055B77"/>
    <w:rsid w:val="00062BAE"/>
    <w:rsid w:val="000630F6"/>
    <w:rsid w:val="000646C2"/>
    <w:rsid w:val="000727E6"/>
    <w:rsid w:val="00076795"/>
    <w:rsid w:val="00076B3C"/>
    <w:rsid w:val="000774DD"/>
    <w:rsid w:val="00080874"/>
    <w:rsid w:val="0008560F"/>
    <w:rsid w:val="00085CAF"/>
    <w:rsid w:val="000922EB"/>
    <w:rsid w:val="00093359"/>
    <w:rsid w:val="000979BD"/>
    <w:rsid w:val="000A2DC8"/>
    <w:rsid w:val="000B0B01"/>
    <w:rsid w:val="000B14D4"/>
    <w:rsid w:val="000B4B7D"/>
    <w:rsid w:val="000B59BB"/>
    <w:rsid w:val="000C1EEF"/>
    <w:rsid w:val="000C44FB"/>
    <w:rsid w:val="000C56C7"/>
    <w:rsid w:val="000D22DD"/>
    <w:rsid w:val="000D781B"/>
    <w:rsid w:val="000D78FC"/>
    <w:rsid w:val="000D7996"/>
    <w:rsid w:val="00103C86"/>
    <w:rsid w:val="001135CB"/>
    <w:rsid w:val="00124D9A"/>
    <w:rsid w:val="00125CA8"/>
    <w:rsid w:val="00126C52"/>
    <w:rsid w:val="001353CC"/>
    <w:rsid w:val="00136564"/>
    <w:rsid w:val="00137B9C"/>
    <w:rsid w:val="0014217E"/>
    <w:rsid w:val="00143D41"/>
    <w:rsid w:val="00151E3D"/>
    <w:rsid w:val="00155DFC"/>
    <w:rsid w:val="00161572"/>
    <w:rsid w:val="00171E3F"/>
    <w:rsid w:val="00193605"/>
    <w:rsid w:val="001A1C0A"/>
    <w:rsid w:val="001A2DBE"/>
    <w:rsid w:val="001A769E"/>
    <w:rsid w:val="001B08FB"/>
    <w:rsid w:val="001B2F00"/>
    <w:rsid w:val="001B5AE1"/>
    <w:rsid w:val="001B5F4B"/>
    <w:rsid w:val="001C1CEF"/>
    <w:rsid w:val="001C25CE"/>
    <w:rsid w:val="001C2DD1"/>
    <w:rsid w:val="001D22B0"/>
    <w:rsid w:val="001F0D76"/>
    <w:rsid w:val="001F1E81"/>
    <w:rsid w:val="002004EC"/>
    <w:rsid w:val="00200F14"/>
    <w:rsid w:val="00206099"/>
    <w:rsid w:val="00206FCE"/>
    <w:rsid w:val="0021199A"/>
    <w:rsid w:val="00222546"/>
    <w:rsid w:val="00225246"/>
    <w:rsid w:val="00231145"/>
    <w:rsid w:val="0023364C"/>
    <w:rsid w:val="00234DA6"/>
    <w:rsid w:val="00235307"/>
    <w:rsid w:val="00235B6A"/>
    <w:rsid w:val="00240EB9"/>
    <w:rsid w:val="00251B33"/>
    <w:rsid w:val="002524EC"/>
    <w:rsid w:val="002A0F05"/>
    <w:rsid w:val="002A56AE"/>
    <w:rsid w:val="002A6309"/>
    <w:rsid w:val="002B534E"/>
    <w:rsid w:val="002B6A4C"/>
    <w:rsid w:val="002C028F"/>
    <w:rsid w:val="002D6789"/>
    <w:rsid w:val="002E38CC"/>
    <w:rsid w:val="002E6943"/>
    <w:rsid w:val="002F58D1"/>
    <w:rsid w:val="002F7AE4"/>
    <w:rsid w:val="003018B8"/>
    <w:rsid w:val="00301E07"/>
    <w:rsid w:val="003055D2"/>
    <w:rsid w:val="0032782F"/>
    <w:rsid w:val="0033715B"/>
    <w:rsid w:val="003403FC"/>
    <w:rsid w:val="00343828"/>
    <w:rsid w:val="00347E9E"/>
    <w:rsid w:val="003515DB"/>
    <w:rsid w:val="00357902"/>
    <w:rsid w:val="00364B3C"/>
    <w:rsid w:val="003746BD"/>
    <w:rsid w:val="00375DE6"/>
    <w:rsid w:val="00381FD5"/>
    <w:rsid w:val="00382B31"/>
    <w:rsid w:val="00383C7E"/>
    <w:rsid w:val="003851DD"/>
    <w:rsid w:val="0039033C"/>
    <w:rsid w:val="0039176B"/>
    <w:rsid w:val="00392C11"/>
    <w:rsid w:val="003969CC"/>
    <w:rsid w:val="003B028C"/>
    <w:rsid w:val="003B644A"/>
    <w:rsid w:val="003B6B34"/>
    <w:rsid w:val="003C38CC"/>
    <w:rsid w:val="003C39EA"/>
    <w:rsid w:val="003C608F"/>
    <w:rsid w:val="003D2149"/>
    <w:rsid w:val="003E141C"/>
    <w:rsid w:val="003F1C2E"/>
    <w:rsid w:val="00404F46"/>
    <w:rsid w:val="004052A0"/>
    <w:rsid w:val="004202FA"/>
    <w:rsid w:val="00421D5C"/>
    <w:rsid w:val="0042581C"/>
    <w:rsid w:val="00426AC9"/>
    <w:rsid w:val="00431C1B"/>
    <w:rsid w:val="00440583"/>
    <w:rsid w:val="00450523"/>
    <w:rsid w:val="00453B89"/>
    <w:rsid w:val="00460E7A"/>
    <w:rsid w:val="00464EDC"/>
    <w:rsid w:val="004660D8"/>
    <w:rsid w:val="0047387C"/>
    <w:rsid w:val="00483243"/>
    <w:rsid w:val="00486787"/>
    <w:rsid w:val="0049466D"/>
    <w:rsid w:val="00494A29"/>
    <w:rsid w:val="004A30B5"/>
    <w:rsid w:val="004B17FF"/>
    <w:rsid w:val="004B30B0"/>
    <w:rsid w:val="004B5354"/>
    <w:rsid w:val="004C33F7"/>
    <w:rsid w:val="004D17D8"/>
    <w:rsid w:val="004D2405"/>
    <w:rsid w:val="004D437F"/>
    <w:rsid w:val="004D7B7D"/>
    <w:rsid w:val="004D7D9D"/>
    <w:rsid w:val="004E483A"/>
    <w:rsid w:val="004F00EE"/>
    <w:rsid w:val="004F3062"/>
    <w:rsid w:val="004F7071"/>
    <w:rsid w:val="00505AAF"/>
    <w:rsid w:val="00506C36"/>
    <w:rsid w:val="00506E8E"/>
    <w:rsid w:val="005071C0"/>
    <w:rsid w:val="005159FC"/>
    <w:rsid w:val="005223DE"/>
    <w:rsid w:val="00522878"/>
    <w:rsid w:val="0052697D"/>
    <w:rsid w:val="00533497"/>
    <w:rsid w:val="0054459E"/>
    <w:rsid w:val="005466C5"/>
    <w:rsid w:val="005603B3"/>
    <w:rsid w:val="005631F0"/>
    <w:rsid w:val="00564238"/>
    <w:rsid w:val="00565A46"/>
    <w:rsid w:val="00580FFD"/>
    <w:rsid w:val="00590CD8"/>
    <w:rsid w:val="00591202"/>
    <w:rsid w:val="005A28EF"/>
    <w:rsid w:val="005A2E78"/>
    <w:rsid w:val="005A5C84"/>
    <w:rsid w:val="005A77CD"/>
    <w:rsid w:val="005B42EB"/>
    <w:rsid w:val="005B4B34"/>
    <w:rsid w:val="005C01E1"/>
    <w:rsid w:val="005C2BB7"/>
    <w:rsid w:val="005C50A9"/>
    <w:rsid w:val="005D0235"/>
    <w:rsid w:val="005D1E84"/>
    <w:rsid w:val="005D71F4"/>
    <w:rsid w:val="005E3B5B"/>
    <w:rsid w:val="005E4F3F"/>
    <w:rsid w:val="005F2D7B"/>
    <w:rsid w:val="005F454B"/>
    <w:rsid w:val="005F728D"/>
    <w:rsid w:val="006042EA"/>
    <w:rsid w:val="0060510E"/>
    <w:rsid w:val="006145E5"/>
    <w:rsid w:val="00615948"/>
    <w:rsid w:val="00621101"/>
    <w:rsid w:val="00623C2C"/>
    <w:rsid w:val="00627549"/>
    <w:rsid w:val="00631E2E"/>
    <w:rsid w:val="006378EA"/>
    <w:rsid w:val="006379BE"/>
    <w:rsid w:val="00641427"/>
    <w:rsid w:val="0064166E"/>
    <w:rsid w:val="0064215A"/>
    <w:rsid w:val="006549C4"/>
    <w:rsid w:val="0065758B"/>
    <w:rsid w:val="0066059B"/>
    <w:rsid w:val="00664879"/>
    <w:rsid w:val="006712E3"/>
    <w:rsid w:val="00671770"/>
    <w:rsid w:val="00675D3C"/>
    <w:rsid w:val="006A3AE4"/>
    <w:rsid w:val="006B5CD9"/>
    <w:rsid w:val="006C1DC3"/>
    <w:rsid w:val="006C4BC6"/>
    <w:rsid w:val="006C73EC"/>
    <w:rsid w:val="006D24F9"/>
    <w:rsid w:val="006D57F6"/>
    <w:rsid w:val="006E1353"/>
    <w:rsid w:val="006E2C7A"/>
    <w:rsid w:val="006E7FF8"/>
    <w:rsid w:val="006F075A"/>
    <w:rsid w:val="006F28E6"/>
    <w:rsid w:val="007019DC"/>
    <w:rsid w:val="007021E6"/>
    <w:rsid w:val="00710B3F"/>
    <w:rsid w:val="00711F34"/>
    <w:rsid w:val="00713AB7"/>
    <w:rsid w:val="00715E1F"/>
    <w:rsid w:val="00722299"/>
    <w:rsid w:val="007302B6"/>
    <w:rsid w:val="0073454A"/>
    <w:rsid w:val="00746100"/>
    <w:rsid w:val="0075245F"/>
    <w:rsid w:val="00757339"/>
    <w:rsid w:val="00763C98"/>
    <w:rsid w:val="007653FD"/>
    <w:rsid w:val="00782E96"/>
    <w:rsid w:val="00796C40"/>
    <w:rsid w:val="007A1D26"/>
    <w:rsid w:val="007A70E5"/>
    <w:rsid w:val="007B153D"/>
    <w:rsid w:val="007C0343"/>
    <w:rsid w:val="007C0FEA"/>
    <w:rsid w:val="007C2BD5"/>
    <w:rsid w:val="007C6A34"/>
    <w:rsid w:val="007D0C84"/>
    <w:rsid w:val="007D2E78"/>
    <w:rsid w:val="007E615C"/>
    <w:rsid w:val="007F2EAF"/>
    <w:rsid w:val="00802B34"/>
    <w:rsid w:val="00806D16"/>
    <w:rsid w:val="0081516A"/>
    <w:rsid w:val="00820F2D"/>
    <w:rsid w:val="00825D4C"/>
    <w:rsid w:val="008269A8"/>
    <w:rsid w:val="0082778B"/>
    <w:rsid w:val="008308A0"/>
    <w:rsid w:val="008346D4"/>
    <w:rsid w:val="00834BF1"/>
    <w:rsid w:val="00835FA5"/>
    <w:rsid w:val="008471FB"/>
    <w:rsid w:val="0085790A"/>
    <w:rsid w:val="008671DB"/>
    <w:rsid w:val="00876288"/>
    <w:rsid w:val="00883761"/>
    <w:rsid w:val="008863DF"/>
    <w:rsid w:val="00892EC5"/>
    <w:rsid w:val="008955FD"/>
    <w:rsid w:val="00895E45"/>
    <w:rsid w:val="008A0A59"/>
    <w:rsid w:val="008A1623"/>
    <w:rsid w:val="008A1A52"/>
    <w:rsid w:val="008A369D"/>
    <w:rsid w:val="008A4705"/>
    <w:rsid w:val="008A6F13"/>
    <w:rsid w:val="008B304B"/>
    <w:rsid w:val="008B60AA"/>
    <w:rsid w:val="008C3AE6"/>
    <w:rsid w:val="008C55B8"/>
    <w:rsid w:val="008C6184"/>
    <w:rsid w:val="008C71C2"/>
    <w:rsid w:val="008E64DA"/>
    <w:rsid w:val="008E7359"/>
    <w:rsid w:val="008F1871"/>
    <w:rsid w:val="008F4383"/>
    <w:rsid w:val="008F4789"/>
    <w:rsid w:val="00901E40"/>
    <w:rsid w:val="00926EB4"/>
    <w:rsid w:val="00931BEF"/>
    <w:rsid w:val="00934A27"/>
    <w:rsid w:val="00940922"/>
    <w:rsid w:val="00944F3B"/>
    <w:rsid w:val="00947A81"/>
    <w:rsid w:val="00947C04"/>
    <w:rsid w:val="0095003D"/>
    <w:rsid w:val="009540CD"/>
    <w:rsid w:val="009705A6"/>
    <w:rsid w:val="00974183"/>
    <w:rsid w:val="00981191"/>
    <w:rsid w:val="009821A8"/>
    <w:rsid w:val="009864D6"/>
    <w:rsid w:val="00991723"/>
    <w:rsid w:val="009945BB"/>
    <w:rsid w:val="00994BD0"/>
    <w:rsid w:val="00996237"/>
    <w:rsid w:val="009967C6"/>
    <w:rsid w:val="00997F2A"/>
    <w:rsid w:val="009A3A22"/>
    <w:rsid w:val="009A4C57"/>
    <w:rsid w:val="009A4EA3"/>
    <w:rsid w:val="009A6398"/>
    <w:rsid w:val="009B008B"/>
    <w:rsid w:val="009B1DFD"/>
    <w:rsid w:val="009B334F"/>
    <w:rsid w:val="009B35BC"/>
    <w:rsid w:val="009B57F6"/>
    <w:rsid w:val="009C094E"/>
    <w:rsid w:val="009C095F"/>
    <w:rsid w:val="009F11D8"/>
    <w:rsid w:val="00A10113"/>
    <w:rsid w:val="00A14D10"/>
    <w:rsid w:val="00A2772B"/>
    <w:rsid w:val="00A27795"/>
    <w:rsid w:val="00A33A71"/>
    <w:rsid w:val="00A371EE"/>
    <w:rsid w:val="00A42C1C"/>
    <w:rsid w:val="00A57840"/>
    <w:rsid w:val="00A61E85"/>
    <w:rsid w:val="00A7445B"/>
    <w:rsid w:val="00A77C4C"/>
    <w:rsid w:val="00A8135E"/>
    <w:rsid w:val="00A86954"/>
    <w:rsid w:val="00A87312"/>
    <w:rsid w:val="00AB6496"/>
    <w:rsid w:val="00AB7319"/>
    <w:rsid w:val="00AC3AAC"/>
    <w:rsid w:val="00AC58AE"/>
    <w:rsid w:val="00AC611E"/>
    <w:rsid w:val="00AE1A8A"/>
    <w:rsid w:val="00AE41FF"/>
    <w:rsid w:val="00AF22CD"/>
    <w:rsid w:val="00AF3FCE"/>
    <w:rsid w:val="00B02DB4"/>
    <w:rsid w:val="00B04DA6"/>
    <w:rsid w:val="00B0721C"/>
    <w:rsid w:val="00B073F0"/>
    <w:rsid w:val="00B078F9"/>
    <w:rsid w:val="00B209F2"/>
    <w:rsid w:val="00B2717F"/>
    <w:rsid w:val="00B30CDA"/>
    <w:rsid w:val="00B457D0"/>
    <w:rsid w:val="00B4617C"/>
    <w:rsid w:val="00B46F75"/>
    <w:rsid w:val="00B5344D"/>
    <w:rsid w:val="00B54B1A"/>
    <w:rsid w:val="00B619E9"/>
    <w:rsid w:val="00B67D10"/>
    <w:rsid w:val="00B8354D"/>
    <w:rsid w:val="00B83A13"/>
    <w:rsid w:val="00B84D43"/>
    <w:rsid w:val="00B9017B"/>
    <w:rsid w:val="00B9153A"/>
    <w:rsid w:val="00B936D1"/>
    <w:rsid w:val="00BA1016"/>
    <w:rsid w:val="00BA19FC"/>
    <w:rsid w:val="00BA25DD"/>
    <w:rsid w:val="00BB076B"/>
    <w:rsid w:val="00BB753C"/>
    <w:rsid w:val="00BC22BA"/>
    <w:rsid w:val="00BC4186"/>
    <w:rsid w:val="00BC549F"/>
    <w:rsid w:val="00BD0091"/>
    <w:rsid w:val="00BD27AE"/>
    <w:rsid w:val="00BD2C03"/>
    <w:rsid w:val="00BD2EDD"/>
    <w:rsid w:val="00BE179F"/>
    <w:rsid w:val="00BE1CBD"/>
    <w:rsid w:val="00BE3494"/>
    <w:rsid w:val="00BE3504"/>
    <w:rsid w:val="00BE5AA8"/>
    <w:rsid w:val="00BF0200"/>
    <w:rsid w:val="00BF274A"/>
    <w:rsid w:val="00C05957"/>
    <w:rsid w:val="00C11CCF"/>
    <w:rsid w:val="00C1427D"/>
    <w:rsid w:val="00C255B7"/>
    <w:rsid w:val="00C414E6"/>
    <w:rsid w:val="00C43EBA"/>
    <w:rsid w:val="00C441C1"/>
    <w:rsid w:val="00C544D1"/>
    <w:rsid w:val="00C55280"/>
    <w:rsid w:val="00C76A27"/>
    <w:rsid w:val="00C808CC"/>
    <w:rsid w:val="00C82E03"/>
    <w:rsid w:val="00C842E2"/>
    <w:rsid w:val="00C863A8"/>
    <w:rsid w:val="00C87CF5"/>
    <w:rsid w:val="00C912B2"/>
    <w:rsid w:val="00C9799D"/>
    <w:rsid w:val="00CA34D6"/>
    <w:rsid w:val="00CA3711"/>
    <w:rsid w:val="00CA6D7B"/>
    <w:rsid w:val="00CC1E7D"/>
    <w:rsid w:val="00CC4826"/>
    <w:rsid w:val="00CD7B55"/>
    <w:rsid w:val="00CD7C14"/>
    <w:rsid w:val="00CE1391"/>
    <w:rsid w:val="00CE6C2C"/>
    <w:rsid w:val="00D06729"/>
    <w:rsid w:val="00D10898"/>
    <w:rsid w:val="00D12DAD"/>
    <w:rsid w:val="00D2076B"/>
    <w:rsid w:val="00D22ACB"/>
    <w:rsid w:val="00D2374B"/>
    <w:rsid w:val="00D26CF0"/>
    <w:rsid w:val="00D279DD"/>
    <w:rsid w:val="00D3027A"/>
    <w:rsid w:val="00D330A1"/>
    <w:rsid w:val="00D37854"/>
    <w:rsid w:val="00D41F55"/>
    <w:rsid w:val="00D45B54"/>
    <w:rsid w:val="00D45CC5"/>
    <w:rsid w:val="00D60EFF"/>
    <w:rsid w:val="00D63366"/>
    <w:rsid w:val="00D71155"/>
    <w:rsid w:val="00D7536F"/>
    <w:rsid w:val="00D82A5D"/>
    <w:rsid w:val="00D841FC"/>
    <w:rsid w:val="00D96EA0"/>
    <w:rsid w:val="00DA0CCB"/>
    <w:rsid w:val="00DA1E8B"/>
    <w:rsid w:val="00DA700F"/>
    <w:rsid w:val="00DB17B7"/>
    <w:rsid w:val="00DB4A15"/>
    <w:rsid w:val="00DC18F9"/>
    <w:rsid w:val="00DC2247"/>
    <w:rsid w:val="00DC5982"/>
    <w:rsid w:val="00DC7891"/>
    <w:rsid w:val="00DD1E84"/>
    <w:rsid w:val="00DD573B"/>
    <w:rsid w:val="00DD777A"/>
    <w:rsid w:val="00DE0F58"/>
    <w:rsid w:val="00DF1EAE"/>
    <w:rsid w:val="00DF7C19"/>
    <w:rsid w:val="00E057D9"/>
    <w:rsid w:val="00E14485"/>
    <w:rsid w:val="00E16D0F"/>
    <w:rsid w:val="00E271CF"/>
    <w:rsid w:val="00E4044E"/>
    <w:rsid w:val="00E4644C"/>
    <w:rsid w:val="00E46EDB"/>
    <w:rsid w:val="00E47A00"/>
    <w:rsid w:val="00E62FC9"/>
    <w:rsid w:val="00E663FD"/>
    <w:rsid w:val="00E706C9"/>
    <w:rsid w:val="00E7382D"/>
    <w:rsid w:val="00E739CF"/>
    <w:rsid w:val="00E81EEF"/>
    <w:rsid w:val="00E83096"/>
    <w:rsid w:val="00E83484"/>
    <w:rsid w:val="00E83834"/>
    <w:rsid w:val="00E85709"/>
    <w:rsid w:val="00E90921"/>
    <w:rsid w:val="00E915E9"/>
    <w:rsid w:val="00E941F2"/>
    <w:rsid w:val="00E9438D"/>
    <w:rsid w:val="00EA011C"/>
    <w:rsid w:val="00EA0711"/>
    <w:rsid w:val="00EA7B4B"/>
    <w:rsid w:val="00EB0012"/>
    <w:rsid w:val="00EB3122"/>
    <w:rsid w:val="00EB3953"/>
    <w:rsid w:val="00EB4312"/>
    <w:rsid w:val="00EB7568"/>
    <w:rsid w:val="00EC2F58"/>
    <w:rsid w:val="00ED7AA0"/>
    <w:rsid w:val="00EE4C7F"/>
    <w:rsid w:val="00EF4858"/>
    <w:rsid w:val="00EF5D5A"/>
    <w:rsid w:val="00F02591"/>
    <w:rsid w:val="00F039C7"/>
    <w:rsid w:val="00F054F4"/>
    <w:rsid w:val="00F05D3F"/>
    <w:rsid w:val="00F117C5"/>
    <w:rsid w:val="00F12386"/>
    <w:rsid w:val="00F25210"/>
    <w:rsid w:val="00F3004F"/>
    <w:rsid w:val="00F302C9"/>
    <w:rsid w:val="00F32DE5"/>
    <w:rsid w:val="00F34552"/>
    <w:rsid w:val="00F3702F"/>
    <w:rsid w:val="00F377AE"/>
    <w:rsid w:val="00F63FA1"/>
    <w:rsid w:val="00F66242"/>
    <w:rsid w:val="00F726FA"/>
    <w:rsid w:val="00F7472E"/>
    <w:rsid w:val="00F75416"/>
    <w:rsid w:val="00F87867"/>
    <w:rsid w:val="00FA5220"/>
    <w:rsid w:val="00FC01B7"/>
    <w:rsid w:val="00FC5DF8"/>
    <w:rsid w:val="00FD17E0"/>
    <w:rsid w:val="00FD246E"/>
    <w:rsid w:val="00FD791C"/>
    <w:rsid w:val="00FE2187"/>
    <w:rsid w:val="00FE3A73"/>
    <w:rsid w:val="00FE4C4B"/>
    <w:rsid w:val="00FE5A07"/>
    <w:rsid w:val="00FF3A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88AB"/>
  <w15:docId w15:val="{0988857D-6009-4145-ADD1-51CF3AFB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3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53C"/>
    <w:pPr>
      <w:widowControl w:val="0"/>
      <w:autoSpaceDE w:val="0"/>
      <w:autoSpaceDN w:val="0"/>
      <w:adjustRightInd w:val="0"/>
      <w:spacing w:before="108" w:after="108"/>
      <w:jc w:val="center"/>
      <w:outlineLvl w:val="0"/>
    </w:pPr>
    <w:rPr>
      <w:rFonts w:ascii="Arial" w:hAnsi="Arial"/>
      <w:b/>
      <w:color w:val="000080"/>
      <w:sz w:val="26"/>
      <w:szCs w:val="20"/>
    </w:rPr>
  </w:style>
  <w:style w:type="paragraph" w:styleId="3">
    <w:name w:val="heading 3"/>
    <w:basedOn w:val="a"/>
    <w:next w:val="a"/>
    <w:link w:val="30"/>
    <w:uiPriority w:val="9"/>
    <w:unhideWhenUsed/>
    <w:qFormat/>
    <w:rsid w:val="00EB43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30B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53C"/>
    <w:rPr>
      <w:rFonts w:ascii="Arial" w:eastAsia="Times New Roman" w:hAnsi="Arial" w:cs="Times New Roman"/>
      <w:b/>
      <w:color w:val="000080"/>
      <w:sz w:val="26"/>
      <w:szCs w:val="20"/>
      <w:lang w:eastAsia="ru-RU"/>
    </w:rPr>
  </w:style>
  <w:style w:type="character" w:customStyle="1" w:styleId="30">
    <w:name w:val="Заголовок 3 Знак"/>
    <w:basedOn w:val="a0"/>
    <w:link w:val="3"/>
    <w:uiPriority w:val="9"/>
    <w:rsid w:val="00EB431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4A30B5"/>
    <w:rPr>
      <w:rFonts w:asciiTheme="majorHAnsi" w:eastAsiaTheme="majorEastAsia" w:hAnsiTheme="majorHAnsi" w:cstheme="majorBidi"/>
      <w:b/>
      <w:bCs/>
      <w:i/>
      <w:iCs/>
      <w:color w:val="4F81BD" w:themeColor="accent1"/>
      <w:sz w:val="24"/>
      <w:szCs w:val="24"/>
      <w:lang w:eastAsia="ru-RU"/>
    </w:rPr>
  </w:style>
  <w:style w:type="paragraph" w:customStyle="1" w:styleId="ConsPlusTitle">
    <w:name w:val="ConsPlusTitle"/>
    <w:uiPriority w:val="99"/>
    <w:rsid w:val="00A87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A8731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B753C"/>
    <w:rPr>
      <w:rFonts w:ascii="Calibri" w:eastAsia="Times New Roman" w:hAnsi="Calibri" w:cs="Calibri"/>
      <w:szCs w:val="20"/>
      <w:lang w:eastAsia="ru-RU"/>
    </w:rPr>
  </w:style>
  <w:style w:type="character" w:styleId="a3">
    <w:name w:val="Hyperlink"/>
    <w:uiPriority w:val="99"/>
    <w:unhideWhenUsed/>
    <w:rsid w:val="005D71F4"/>
    <w:rPr>
      <w:color w:val="0000FF"/>
      <w:u w:val="single"/>
    </w:rPr>
  </w:style>
  <w:style w:type="paragraph" w:styleId="a4">
    <w:name w:val="header"/>
    <w:basedOn w:val="a"/>
    <w:link w:val="a5"/>
    <w:unhideWhenUsed/>
    <w:rsid w:val="005D1E84"/>
    <w:pPr>
      <w:tabs>
        <w:tab w:val="center" w:pos="4677"/>
        <w:tab w:val="right" w:pos="9355"/>
      </w:tabs>
    </w:pPr>
  </w:style>
  <w:style w:type="character" w:customStyle="1" w:styleId="a5">
    <w:name w:val="Верхний колонтитул Знак"/>
    <w:basedOn w:val="a0"/>
    <w:link w:val="a4"/>
    <w:rsid w:val="005D1E8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D1E84"/>
    <w:pPr>
      <w:tabs>
        <w:tab w:val="center" w:pos="4677"/>
        <w:tab w:val="right" w:pos="9355"/>
      </w:tabs>
    </w:pPr>
  </w:style>
  <w:style w:type="character" w:customStyle="1" w:styleId="a7">
    <w:name w:val="Нижний колонтитул Знак"/>
    <w:basedOn w:val="a0"/>
    <w:link w:val="a6"/>
    <w:uiPriority w:val="99"/>
    <w:semiHidden/>
    <w:rsid w:val="005D1E84"/>
    <w:rPr>
      <w:rFonts w:ascii="Times New Roman" w:eastAsia="Times New Roman" w:hAnsi="Times New Roman" w:cs="Times New Roman"/>
      <w:sz w:val="24"/>
      <w:szCs w:val="24"/>
      <w:lang w:eastAsia="ru-RU"/>
    </w:rPr>
  </w:style>
  <w:style w:type="paragraph" w:styleId="a8">
    <w:name w:val="List Paragraph"/>
    <w:basedOn w:val="a"/>
    <w:uiPriority w:val="34"/>
    <w:qFormat/>
    <w:rsid w:val="001C2DD1"/>
    <w:pPr>
      <w:ind w:left="720"/>
      <w:contextualSpacing/>
    </w:pPr>
  </w:style>
  <w:style w:type="paragraph" w:customStyle="1" w:styleId="ConsPlusNonformat">
    <w:name w:val="ConsPlusNonformat"/>
    <w:uiPriority w:val="99"/>
    <w:rsid w:val="00BB75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Нормальный (таблица)"/>
    <w:basedOn w:val="a"/>
    <w:next w:val="a"/>
    <w:rsid w:val="00BB753C"/>
    <w:pPr>
      <w:widowControl w:val="0"/>
      <w:autoSpaceDE w:val="0"/>
      <w:autoSpaceDN w:val="0"/>
      <w:adjustRightInd w:val="0"/>
      <w:jc w:val="both"/>
    </w:pPr>
    <w:rPr>
      <w:rFonts w:ascii="Arial" w:eastAsia="Calibri" w:hAnsi="Arial" w:cs="Arial"/>
    </w:rPr>
  </w:style>
  <w:style w:type="paragraph" w:customStyle="1" w:styleId="aa">
    <w:name w:val="Прижатый влево"/>
    <w:basedOn w:val="a"/>
    <w:next w:val="a"/>
    <w:uiPriority w:val="99"/>
    <w:rsid w:val="00BB753C"/>
    <w:pPr>
      <w:widowControl w:val="0"/>
      <w:autoSpaceDE w:val="0"/>
      <w:autoSpaceDN w:val="0"/>
      <w:adjustRightInd w:val="0"/>
    </w:pPr>
    <w:rPr>
      <w:rFonts w:ascii="Arial" w:eastAsia="Calibri" w:hAnsi="Arial" w:cs="Arial"/>
    </w:rPr>
  </w:style>
  <w:style w:type="paragraph" w:styleId="ab">
    <w:name w:val="Balloon Text"/>
    <w:basedOn w:val="a"/>
    <w:link w:val="ac"/>
    <w:uiPriority w:val="99"/>
    <w:semiHidden/>
    <w:unhideWhenUsed/>
    <w:rsid w:val="004D7B7D"/>
    <w:rPr>
      <w:rFonts w:ascii="Segoe UI" w:hAnsi="Segoe UI" w:cs="Segoe UI"/>
      <w:sz w:val="18"/>
      <w:szCs w:val="18"/>
    </w:rPr>
  </w:style>
  <w:style w:type="character" w:customStyle="1" w:styleId="ac">
    <w:name w:val="Текст выноски Знак"/>
    <w:basedOn w:val="a0"/>
    <w:link w:val="ab"/>
    <w:uiPriority w:val="99"/>
    <w:semiHidden/>
    <w:rsid w:val="004D7B7D"/>
    <w:rPr>
      <w:rFonts w:ascii="Segoe UI" w:eastAsia="Times New Roman" w:hAnsi="Segoe UI" w:cs="Segoe UI"/>
      <w:sz w:val="18"/>
      <w:szCs w:val="18"/>
      <w:lang w:eastAsia="ru-RU"/>
    </w:rPr>
  </w:style>
  <w:style w:type="paragraph" w:customStyle="1" w:styleId="formattext">
    <w:name w:val="formattext"/>
    <w:basedOn w:val="a"/>
    <w:rsid w:val="00C912B2"/>
    <w:pPr>
      <w:spacing w:before="100" w:beforeAutospacing="1" w:after="100" w:afterAutospacing="1"/>
    </w:pPr>
  </w:style>
  <w:style w:type="paragraph" w:styleId="ad">
    <w:name w:val="Normal (Web)"/>
    <w:basedOn w:val="a"/>
    <w:uiPriority w:val="99"/>
    <w:rsid w:val="00505AAF"/>
    <w:pPr>
      <w:spacing w:before="100" w:beforeAutospacing="1" w:after="100" w:afterAutospacing="1" w:line="276" w:lineRule="auto"/>
    </w:pPr>
    <w:rPr>
      <w:rFonts w:eastAsia="Calibri"/>
      <w:sz w:val="28"/>
      <w:szCs w:val="22"/>
      <w:lang w:eastAsia="en-US"/>
    </w:rPr>
  </w:style>
  <w:style w:type="character" w:customStyle="1" w:styleId="2">
    <w:name w:val="Основной текст (2)_"/>
    <w:basedOn w:val="a0"/>
    <w:link w:val="20"/>
    <w:rsid w:val="00F3004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3004F"/>
    <w:pPr>
      <w:widowControl w:val="0"/>
      <w:shd w:val="clear" w:color="auto" w:fill="FFFFFF"/>
      <w:spacing w:before="360" w:after="360" w:line="0" w:lineRule="atLeast"/>
      <w:ind w:hanging="1080"/>
      <w:jc w:val="both"/>
    </w:pPr>
    <w:rPr>
      <w:sz w:val="28"/>
      <w:szCs w:val="28"/>
      <w:lang w:eastAsia="en-US"/>
    </w:rPr>
  </w:style>
  <w:style w:type="character" w:customStyle="1" w:styleId="216pt80">
    <w:name w:val="Основной текст (2) + 16 pt;Масштаб 80%"/>
    <w:basedOn w:val="2"/>
    <w:rsid w:val="004052A0"/>
    <w:rPr>
      <w:rFonts w:ascii="Times New Roman" w:eastAsia="Times New Roman" w:hAnsi="Times New Roman" w:cs="Times New Roman"/>
      <w:b w:val="0"/>
      <w:bCs w:val="0"/>
      <w:i w:val="0"/>
      <w:iCs w:val="0"/>
      <w:smallCaps w:val="0"/>
      <w:strike w:val="0"/>
      <w:color w:val="000000"/>
      <w:spacing w:val="0"/>
      <w:w w:val="80"/>
      <w:position w:val="0"/>
      <w:sz w:val="32"/>
      <w:szCs w:val="32"/>
      <w:u w:val="none"/>
      <w:shd w:val="clear" w:color="auto" w:fill="FFFFFF"/>
      <w:lang w:val="ru-RU" w:eastAsia="ru-RU" w:bidi="ru-RU"/>
    </w:rPr>
  </w:style>
  <w:style w:type="character" w:customStyle="1" w:styleId="212pt1pt">
    <w:name w:val="Основной текст (2) + 12 pt;Курсив;Интервал 1 pt"/>
    <w:basedOn w:val="2"/>
    <w:rsid w:val="00364B3C"/>
    <w:rPr>
      <w:rFonts w:ascii="Times New Roman" w:eastAsia="Times New Roman" w:hAnsi="Times New Roman" w:cs="Times New Roman"/>
      <w:b w:val="0"/>
      <w:bCs w:val="0"/>
      <w:i/>
      <w:iCs/>
      <w:smallCaps w:val="0"/>
      <w:strike w:val="0"/>
      <w:color w:val="000000"/>
      <w:spacing w:val="30"/>
      <w:w w:val="100"/>
      <w:position w:val="0"/>
      <w:sz w:val="24"/>
      <w:szCs w:val="24"/>
      <w:u w:val="none"/>
      <w:shd w:val="clear" w:color="auto" w:fill="FFFFFF"/>
      <w:lang w:val="ru-RU" w:eastAsia="ru-RU" w:bidi="ru-RU"/>
    </w:rPr>
  </w:style>
  <w:style w:type="character" w:customStyle="1" w:styleId="21pt">
    <w:name w:val="Основной текст (2) + Интервал 1 pt"/>
    <w:basedOn w:val="2"/>
    <w:rsid w:val="00C76A27"/>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5">
    <w:name w:val="Основной текст (5)_"/>
    <w:basedOn w:val="a0"/>
    <w:link w:val="50"/>
    <w:rsid w:val="009C094E"/>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9C094E"/>
    <w:pPr>
      <w:widowControl w:val="0"/>
      <w:shd w:val="clear" w:color="auto" w:fill="FFFFFF"/>
      <w:spacing w:before="360" w:after="240" w:line="0" w:lineRule="atLeast"/>
      <w:jc w:val="center"/>
    </w:pPr>
    <w:rPr>
      <w:sz w:val="28"/>
      <w:szCs w:val="28"/>
      <w:lang w:eastAsia="en-US"/>
    </w:rPr>
  </w:style>
  <w:style w:type="character" w:customStyle="1" w:styleId="31">
    <w:name w:val="Заголовок №3_"/>
    <w:basedOn w:val="a0"/>
    <w:link w:val="32"/>
    <w:rsid w:val="005223DE"/>
    <w:rPr>
      <w:rFonts w:ascii="Times New Roman" w:eastAsia="Times New Roman" w:hAnsi="Times New Roman" w:cs="Times New Roman"/>
      <w:sz w:val="28"/>
      <w:szCs w:val="28"/>
      <w:shd w:val="clear" w:color="auto" w:fill="FFFFFF"/>
    </w:rPr>
  </w:style>
  <w:style w:type="paragraph" w:customStyle="1" w:styleId="32">
    <w:name w:val="Заголовок №3"/>
    <w:basedOn w:val="a"/>
    <w:link w:val="31"/>
    <w:rsid w:val="005223DE"/>
    <w:pPr>
      <w:widowControl w:val="0"/>
      <w:shd w:val="clear" w:color="auto" w:fill="FFFFFF"/>
      <w:spacing w:before="240" w:after="60" w:line="0" w:lineRule="atLeast"/>
      <w:jc w:val="right"/>
      <w:outlineLvl w:val="2"/>
    </w:pPr>
    <w:rPr>
      <w:sz w:val="28"/>
      <w:szCs w:val="28"/>
      <w:lang w:eastAsia="en-US"/>
    </w:rPr>
  </w:style>
  <w:style w:type="character" w:customStyle="1" w:styleId="21">
    <w:name w:val="Заголовок №2_"/>
    <w:basedOn w:val="a0"/>
    <w:link w:val="22"/>
    <w:rsid w:val="00382B31"/>
    <w:rPr>
      <w:rFonts w:ascii="Times New Roman" w:eastAsia="Times New Roman" w:hAnsi="Times New Roman" w:cs="Times New Roman"/>
      <w:b/>
      <w:bCs/>
      <w:w w:val="70"/>
      <w:sz w:val="34"/>
      <w:szCs w:val="34"/>
      <w:shd w:val="clear" w:color="auto" w:fill="FFFFFF"/>
    </w:rPr>
  </w:style>
  <w:style w:type="paragraph" w:customStyle="1" w:styleId="22">
    <w:name w:val="Заголовок №2"/>
    <w:basedOn w:val="a"/>
    <w:link w:val="21"/>
    <w:rsid w:val="00382B31"/>
    <w:pPr>
      <w:widowControl w:val="0"/>
      <w:shd w:val="clear" w:color="auto" w:fill="FFFFFF"/>
      <w:spacing w:before="300" w:line="0" w:lineRule="atLeast"/>
      <w:jc w:val="both"/>
      <w:outlineLvl w:val="1"/>
    </w:pPr>
    <w:rPr>
      <w:b/>
      <w:bCs/>
      <w:w w:val="70"/>
      <w:sz w:val="34"/>
      <w:szCs w:val="34"/>
      <w:lang w:eastAsia="en-US"/>
    </w:rPr>
  </w:style>
  <w:style w:type="character" w:customStyle="1" w:styleId="316pt80">
    <w:name w:val="Заголовок №3 + 16 pt;Масштаб 80%"/>
    <w:basedOn w:val="31"/>
    <w:rsid w:val="003018B8"/>
    <w:rPr>
      <w:rFonts w:ascii="Times New Roman" w:eastAsia="Times New Roman" w:hAnsi="Times New Roman" w:cs="Times New Roman"/>
      <w:b w:val="0"/>
      <w:bCs w:val="0"/>
      <w:i w:val="0"/>
      <w:iCs w:val="0"/>
      <w:smallCaps w:val="0"/>
      <w:strike w:val="0"/>
      <w:color w:val="000000"/>
      <w:spacing w:val="0"/>
      <w:w w:val="80"/>
      <w:position w:val="0"/>
      <w:sz w:val="32"/>
      <w:szCs w:val="32"/>
      <w:u w:val="none"/>
      <w:shd w:val="clear" w:color="auto" w:fill="FFFFFF"/>
      <w:lang w:val="ru-RU" w:eastAsia="ru-RU" w:bidi="ru-RU"/>
    </w:rPr>
  </w:style>
  <w:style w:type="character" w:customStyle="1" w:styleId="320">
    <w:name w:val="Заголовок №3 (2)_"/>
    <w:basedOn w:val="a0"/>
    <w:link w:val="321"/>
    <w:rsid w:val="003018B8"/>
    <w:rPr>
      <w:rFonts w:ascii="Times New Roman" w:eastAsia="Times New Roman" w:hAnsi="Times New Roman" w:cs="Times New Roman"/>
      <w:w w:val="80"/>
      <w:sz w:val="32"/>
      <w:szCs w:val="32"/>
      <w:shd w:val="clear" w:color="auto" w:fill="FFFFFF"/>
    </w:rPr>
  </w:style>
  <w:style w:type="paragraph" w:customStyle="1" w:styleId="321">
    <w:name w:val="Заголовок №3 (2)"/>
    <w:basedOn w:val="a"/>
    <w:link w:val="320"/>
    <w:rsid w:val="003018B8"/>
    <w:pPr>
      <w:widowControl w:val="0"/>
      <w:shd w:val="clear" w:color="auto" w:fill="FFFFFF"/>
      <w:spacing w:line="350" w:lineRule="exact"/>
      <w:jc w:val="both"/>
      <w:outlineLvl w:val="2"/>
    </w:pPr>
    <w:rPr>
      <w:w w:val="80"/>
      <w:sz w:val="32"/>
      <w:szCs w:val="32"/>
      <w:lang w:eastAsia="en-US"/>
    </w:rPr>
  </w:style>
  <w:style w:type="paragraph" w:customStyle="1" w:styleId="ConsNormal">
    <w:name w:val="ConsNormal"/>
    <w:rsid w:val="00E057D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ertext">
    <w:name w:val="headertext"/>
    <w:basedOn w:val="a"/>
    <w:rsid w:val="00B0721C"/>
    <w:pPr>
      <w:spacing w:before="100" w:beforeAutospacing="1" w:after="100" w:afterAutospacing="1"/>
    </w:pPr>
  </w:style>
  <w:style w:type="paragraph" w:customStyle="1" w:styleId="topleveltext">
    <w:name w:val="topleveltext"/>
    <w:basedOn w:val="a"/>
    <w:rsid w:val="00B072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3916">
      <w:bodyDiv w:val="1"/>
      <w:marLeft w:val="0"/>
      <w:marRight w:val="0"/>
      <w:marTop w:val="0"/>
      <w:marBottom w:val="0"/>
      <w:divBdr>
        <w:top w:val="none" w:sz="0" w:space="0" w:color="auto"/>
        <w:left w:val="none" w:sz="0" w:space="0" w:color="auto"/>
        <w:bottom w:val="none" w:sz="0" w:space="0" w:color="auto"/>
        <w:right w:val="none" w:sz="0" w:space="0" w:color="auto"/>
      </w:divBdr>
    </w:div>
    <w:div w:id="441653600">
      <w:bodyDiv w:val="1"/>
      <w:marLeft w:val="0"/>
      <w:marRight w:val="0"/>
      <w:marTop w:val="0"/>
      <w:marBottom w:val="0"/>
      <w:divBdr>
        <w:top w:val="none" w:sz="0" w:space="0" w:color="auto"/>
        <w:left w:val="none" w:sz="0" w:space="0" w:color="auto"/>
        <w:bottom w:val="none" w:sz="0" w:space="0" w:color="auto"/>
        <w:right w:val="none" w:sz="0" w:space="0" w:color="auto"/>
      </w:divBdr>
    </w:div>
    <w:div w:id="711225720">
      <w:bodyDiv w:val="1"/>
      <w:marLeft w:val="0"/>
      <w:marRight w:val="0"/>
      <w:marTop w:val="0"/>
      <w:marBottom w:val="0"/>
      <w:divBdr>
        <w:top w:val="none" w:sz="0" w:space="0" w:color="auto"/>
        <w:left w:val="none" w:sz="0" w:space="0" w:color="auto"/>
        <w:bottom w:val="none" w:sz="0" w:space="0" w:color="auto"/>
        <w:right w:val="none" w:sz="0" w:space="0" w:color="auto"/>
      </w:divBdr>
      <w:divsChild>
        <w:div w:id="1821648867">
          <w:marLeft w:val="0"/>
          <w:marRight w:val="0"/>
          <w:marTop w:val="0"/>
          <w:marBottom w:val="0"/>
          <w:divBdr>
            <w:top w:val="inset" w:sz="2" w:space="0" w:color="auto"/>
            <w:left w:val="inset" w:sz="2" w:space="1" w:color="auto"/>
            <w:bottom w:val="inset" w:sz="2" w:space="0" w:color="auto"/>
            <w:right w:val="inset" w:sz="2" w:space="1" w:color="auto"/>
          </w:divBdr>
        </w:div>
        <w:div w:id="1310935850">
          <w:marLeft w:val="0"/>
          <w:marRight w:val="0"/>
          <w:marTop w:val="0"/>
          <w:marBottom w:val="0"/>
          <w:divBdr>
            <w:top w:val="inset" w:sz="2" w:space="0" w:color="auto"/>
            <w:left w:val="inset" w:sz="2" w:space="1" w:color="auto"/>
            <w:bottom w:val="inset" w:sz="2" w:space="0" w:color="auto"/>
            <w:right w:val="inset" w:sz="2" w:space="1" w:color="auto"/>
          </w:divBdr>
        </w:div>
      </w:divsChild>
    </w:div>
    <w:div w:id="1208252916">
      <w:bodyDiv w:val="1"/>
      <w:marLeft w:val="0"/>
      <w:marRight w:val="0"/>
      <w:marTop w:val="0"/>
      <w:marBottom w:val="0"/>
      <w:divBdr>
        <w:top w:val="none" w:sz="0" w:space="0" w:color="auto"/>
        <w:left w:val="none" w:sz="0" w:space="0" w:color="auto"/>
        <w:bottom w:val="none" w:sz="0" w:space="0" w:color="auto"/>
        <w:right w:val="none" w:sz="0" w:space="0" w:color="auto"/>
      </w:divBdr>
    </w:div>
    <w:div w:id="1367753150">
      <w:bodyDiv w:val="1"/>
      <w:marLeft w:val="0"/>
      <w:marRight w:val="0"/>
      <w:marTop w:val="0"/>
      <w:marBottom w:val="0"/>
      <w:divBdr>
        <w:top w:val="none" w:sz="0" w:space="0" w:color="auto"/>
        <w:left w:val="none" w:sz="0" w:space="0" w:color="auto"/>
        <w:bottom w:val="none" w:sz="0" w:space="0" w:color="auto"/>
        <w:right w:val="none" w:sz="0" w:space="0" w:color="auto"/>
      </w:divBdr>
    </w:div>
    <w:div w:id="1470975381">
      <w:bodyDiv w:val="1"/>
      <w:marLeft w:val="0"/>
      <w:marRight w:val="0"/>
      <w:marTop w:val="0"/>
      <w:marBottom w:val="0"/>
      <w:divBdr>
        <w:top w:val="none" w:sz="0" w:space="0" w:color="auto"/>
        <w:left w:val="none" w:sz="0" w:space="0" w:color="auto"/>
        <w:bottom w:val="none" w:sz="0" w:space="0" w:color="auto"/>
        <w:right w:val="none" w:sz="0" w:space="0" w:color="auto"/>
      </w:divBdr>
      <w:divsChild>
        <w:div w:id="342560959">
          <w:marLeft w:val="0"/>
          <w:marRight w:val="0"/>
          <w:marTop w:val="0"/>
          <w:marBottom w:val="0"/>
          <w:divBdr>
            <w:top w:val="inset" w:sz="2" w:space="0" w:color="auto"/>
            <w:left w:val="inset" w:sz="2" w:space="1" w:color="auto"/>
            <w:bottom w:val="inset" w:sz="2" w:space="0" w:color="auto"/>
            <w:right w:val="inset" w:sz="2" w:space="1" w:color="auto"/>
          </w:divBdr>
        </w:div>
        <w:div w:id="1930002414">
          <w:marLeft w:val="0"/>
          <w:marRight w:val="0"/>
          <w:marTop w:val="0"/>
          <w:marBottom w:val="0"/>
          <w:divBdr>
            <w:top w:val="inset" w:sz="2" w:space="0" w:color="auto"/>
            <w:left w:val="inset" w:sz="2" w:space="1" w:color="auto"/>
            <w:bottom w:val="inset" w:sz="2" w:space="0" w:color="auto"/>
            <w:right w:val="inset" w:sz="2" w:space="1" w:color="auto"/>
          </w:divBdr>
        </w:div>
        <w:div w:id="1810631354">
          <w:marLeft w:val="0"/>
          <w:marRight w:val="0"/>
          <w:marTop w:val="0"/>
          <w:marBottom w:val="0"/>
          <w:divBdr>
            <w:top w:val="inset" w:sz="2" w:space="0" w:color="auto"/>
            <w:left w:val="inset" w:sz="2" w:space="1" w:color="auto"/>
            <w:bottom w:val="inset" w:sz="2" w:space="0" w:color="auto"/>
            <w:right w:val="inset" w:sz="2" w:space="1" w:color="auto"/>
          </w:divBdr>
        </w:div>
        <w:div w:id="15157380">
          <w:marLeft w:val="0"/>
          <w:marRight w:val="0"/>
          <w:marTop w:val="0"/>
          <w:marBottom w:val="0"/>
          <w:divBdr>
            <w:top w:val="inset" w:sz="2" w:space="0" w:color="auto"/>
            <w:left w:val="inset" w:sz="2" w:space="1" w:color="auto"/>
            <w:bottom w:val="inset" w:sz="2" w:space="0" w:color="auto"/>
            <w:right w:val="inset" w:sz="2" w:space="1" w:color="auto"/>
          </w:divBdr>
        </w:div>
        <w:div w:id="394476700">
          <w:marLeft w:val="0"/>
          <w:marRight w:val="0"/>
          <w:marTop w:val="0"/>
          <w:marBottom w:val="0"/>
          <w:divBdr>
            <w:top w:val="inset" w:sz="2" w:space="0" w:color="auto"/>
            <w:left w:val="inset" w:sz="2" w:space="1" w:color="auto"/>
            <w:bottom w:val="inset" w:sz="2" w:space="0" w:color="auto"/>
            <w:right w:val="inset" w:sz="2" w:space="1" w:color="auto"/>
          </w:divBdr>
        </w:div>
        <w:div w:id="1111512107">
          <w:marLeft w:val="0"/>
          <w:marRight w:val="0"/>
          <w:marTop w:val="0"/>
          <w:marBottom w:val="0"/>
          <w:divBdr>
            <w:top w:val="inset" w:sz="2" w:space="0" w:color="auto"/>
            <w:left w:val="inset" w:sz="2" w:space="1" w:color="auto"/>
            <w:bottom w:val="inset" w:sz="2" w:space="0" w:color="auto"/>
            <w:right w:val="inset" w:sz="2" w:space="1" w:color="auto"/>
          </w:divBdr>
        </w:div>
        <w:div w:id="642392517">
          <w:marLeft w:val="0"/>
          <w:marRight w:val="0"/>
          <w:marTop w:val="0"/>
          <w:marBottom w:val="0"/>
          <w:divBdr>
            <w:top w:val="none" w:sz="0" w:space="0" w:color="auto"/>
            <w:left w:val="none" w:sz="0" w:space="0" w:color="auto"/>
            <w:bottom w:val="none" w:sz="0" w:space="0" w:color="auto"/>
            <w:right w:val="none" w:sz="0" w:space="0" w:color="auto"/>
          </w:divBdr>
        </w:div>
        <w:div w:id="372969984">
          <w:marLeft w:val="0"/>
          <w:marRight w:val="0"/>
          <w:marTop w:val="0"/>
          <w:marBottom w:val="0"/>
          <w:divBdr>
            <w:top w:val="none" w:sz="0" w:space="0" w:color="auto"/>
            <w:left w:val="none" w:sz="0" w:space="0" w:color="auto"/>
            <w:bottom w:val="none" w:sz="0" w:space="0" w:color="auto"/>
            <w:right w:val="none" w:sz="0" w:space="0" w:color="auto"/>
          </w:divBdr>
        </w:div>
        <w:div w:id="1915434497">
          <w:marLeft w:val="0"/>
          <w:marRight w:val="0"/>
          <w:marTop w:val="0"/>
          <w:marBottom w:val="0"/>
          <w:divBdr>
            <w:top w:val="none" w:sz="0" w:space="0" w:color="auto"/>
            <w:left w:val="none" w:sz="0" w:space="0" w:color="auto"/>
            <w:bottom w:val="none" w:sz="0" w:space="0" w:color="auto"/>
            <w:right w:val="none" w:sz="0" w:space="0" w:color="auto"/>
          </w:divBdr>
        </w:div>
        <w:div w:id="1434786348">
          <w:marLeft w:val="0"/>
          <w:marRight w:val="0"/>
          <w:marTop w:val="0"/>
          <w:marBottom w:val="0"/>
          <w:divBdr>
            <w:top w:val="none" w:sz="0" w:space="0" w:color="auto"/>
            <w:left w:val="none" w:sz="0" w:space="0" w:color="auto"/>
            <w:bottom w:val="none" w:sz="0" w:space="0" w:color="auto"/>
            <w:right w:val="none" w:sz="0" w:space="0" w:color="auto"/>
          </w:divBdr>
        </w:div>
        <w:div w:id="401409910">
          <w:marLeft w:val="0"/>
          <w:marRight w:val="0"/>
          <w:marTop w:val="0"/>
          <w:marBottom w:val="0"/>
          <w:divBdr>
            <w:top w:val="none" w:sz="0" w:space="0" w:color="auto"/>
            <w:left w:val="none" w:sz="0" w:space="0" w:color="auto"/>
            <w:bottom w:val="none" w:sz="0" w:space="0" w:color="auto"/>
            <w:right w:val="none" w:sz="0" w:space="0" w:color="auto"/>
          </w:divBdr>
        </w:div>
        <w:div w:id="1073430816">
          <w:marLeft w:val="0"/>
          <w:marRight w:val="0"/>
          <w:marTop w:val="0"/>
          <w:marBottom w:val="0"/>
          <w:divBdr>
            <w:top w:val="none" w:sz="0" w:space="0" w:color="auto"/>
            <w:left w:val="none" w:sz="0" w:space="0" w:color="auto"/>
            <w:bottom w:val="none" w:sz="0" w:space="0" w:color="auto"/>
            <w:right w:val="none" w:sz="0" w:space="0" w:color="auto"/>
          </w:divBdr>
        </w:div>
        <w:div w:id="1672753226">
          <w:marLeft w:val="0"/>
          <w:marRight w:val="0"/>
          <w:marTop w:val="0"/>
          <w:marBottom w:val="0"/>
          <w:divBdr>
            <w:top w:val="none" w:sz="0" w:space="0" w:color="auto"/>
            <w:left w:val="none" w:sz="0" w:space="0" w:color="auto"/>
            <w:bottom w:val="none" w:sz="0" w:space="0" w:color="auto"/>
            <w:right w:val="none" w:sz="0" w:space="0" w:color="auto"/>
          </w:divBdr>
        </w:div>
        <w:div w:id="359165472">
          <w:marLeft w:val="0"/>
          <w:marRight w:val="0"/>
          <w:marTop w:val="0"/>
          <w:marBottom w:val="0"/>
          <w:divBdr>
            <w:top w:val="none" w:sz="0" w:space="0" w:color="auto"/>
            <w:left w:val="none" w:sz="0" w:space="0" w:color="auto"/>
            <w:bottom w:val="none" w:sz="0" w:space="0" w:color="auto"/>
            <w:right w:val="none" w:sz="0" w:space="0" w:color="auto"/>
          </w:divBdr>
        </w:div>
        <w:div w:id="1602686527">
          <w:marLeft w:val="0"/>
          <w:marRight w:val="0"/>
          <w:marTop w:val="0"/>
          <w:marBottom w:val="0"/>
          <w:divBdr>
            <w:top w:val="none" w:sz="0" w:space="0" w:color="auto"/>
            <w:left w:val="none" w:sz="0" w:space="0" w:color="auto"/>
            <w:bottom w:val="none" w:sz="0" w:space="0" w:color="auto"/>
            <w:right w:val="none" w:sz="0" w:space="0" w:color="auto"/>
          </w:divBdr>
        </w:div>
        <w:div w:id="468131984">
          <w:marLeft w:val="0"/>
          <w:marRight w:val="0"/>
          <w:marTop w:val="0"/>
          <w:marBottom w:val="0"/>
          <w:divBdr>
            <w:top w:val="none" w:sz="0" w:space="0" w:color="auto"/>
            <w:left w:val="none" w:sz="0" w:space="0" w:color="auto"/>
            <w:bottom w:val="none" w:sz="0" w:space="0" w:color="auto"/>
            <w:right w:val="none" w:sz="0" w:space="0" w:color="auto"/>
          </w:divBdr>
        </w:div>
        <w:div w:id="645476790">
          <w:marLeft w:val="0"/>
          <w:marRight w:val="0"/>
          <w:marTop w:val="0"/>
          <w:marBottom w:val="0"/>
          <w:divBdr>
            <w:top w:val="inset" w:sz="2" w:space="0" w:color="auto"/>
            <w:left w:val="inset" w:sz="2" w:space="1" w:color="auto"/>
            <w:bottom w:val="inset" w:sz="2" w:space="0" w:color="auto"/>
            <w:right w:val="inset" w:sz="2" w:space="1" w:color="auto"/>
          </w:divBdr>
        </w:div>
        <w:div w:id="892541167">
          <w:marLeft w:val="0"/>
          <w:marRight w:val="0"/>
          <w:marTop w:val="0"/>
          <w:marBottom w:val="0"/>
          <w:divBdr>
            <w:top w:val="inset" w:sz="2" w:space="0" w:color="auto"/>
            <w:left w:val="inset" w:sz="2" w:space="1" w:color="auto"/>
            <w:bottom w:val="inset" w:sz="2" w:space="0" w:color="auto"/>
            <w:right w:val="inset" w:sz="2" w:space="1" w:color="auto"/>
          </w:divBdr>
        </w:div>
        <w:div w:id="505707224">
          <w:marLeft w:val="0"/>
          <w:marRight w:val="0"/>
          <w:marTop w:val="0"/>
          <w:marBottom w:val="0"/>
          <w:divBdr>
            <w:top w:val="inset" w:sz="2" w:space="0" w:color="auto"/>
            <w:left w:val="inset" w:sz="2" w:space="1" w:color="auto"/>
            <w:bottom w:val="inset" w:sz="2" w:space="0" w:color="auto"/>
            <w:right w:val="inset" w:sz="2" w:space="1" w:color="auto"/>
          </w:divBdr>
        </w:div>
      </w:divsChild>
    </w:div>
    <w:div w:id="1475024266">
      <w:bodyDiv w:val="1"/>
      <w:marLeft w:val="0"/>
      <w:marRight w:val="0"/>
      <w:marTop w:val="0"/>
      <w:marBottom w:val="0"/>
      <w:divBdr>
        <w:top w:val="none" w:sz="0" w:space="0" w:color="auto"/>
        <w:left w:val="none" w:sz="0" w:space="0" w:color="auto"/>
        <w:bottom w:val="none" w:sz="0" w:space="0" w:color="auto"/>
        <w:right w:val="none" w:sz="0" w:space="0" w:color="auto"/>
      </w:divBdr>
      <w:divsChild>
        <w:div w:id="509762111">
          <w:marLeft w:val="0"/>
          <w:marRight w:val="0"/>
          <w:marTop w:val="0"/>
          <w:marBottom w:val="0"/>
          <w:divBdr>
            <w:top w:val="none" w:sz="0" w:space="0" w:color="auto"/>
            <w:left w:val="none" w:sz="0" w:space="0" w:color="auto"/>
            <w:bottom w:val="none" w:sz="0" w:space="0" w:color="auto"/>
            <w:right w:val="none" w:sz="0" w:space="0" w:color="auto"/>
          </w:divBdr>
          <w:divsChild>
            <w:div w:id="1557474958">
              <w:marLeft w:val="0"/>
              <w:marRight w:val="0"/>
              <w:marTop w:val="0"/>
              <w:marBottom w:val="0"/>
              <w:divBdr>
                <w:top w:val="none" w:sz="0" w:space="0" w:color="auto"/>
                <w:left w:val="none" w:sz="0" w:space="0" w:color="auto"/>
                <w:bottom w:val="none" w:sz="0" w:space="0" w:color="auto"/>
                <w:right w:val="none" w:sz="0" w:space="0" w:color="auto"/>
              </w:divBdr>
              <w:divsChild>
                <w:div w:id="1573420373">
                  <w:marLeft w:val="0"/>
                  <w:marRight w:val="0"/>
                  <w:marTop w:val="0"/>
                  <w:marBottom w:val="0"/>
                  <w:divBdr>
                    <w:top w:val="none" w:sz="0" w:space="0" w:color="auto"/>
                    <w:left w:val="none" w:sz="0" w:space="0" w:color="auto"/>
                    <w:bottom w:val="none" w:sz="0" w:space="0" w:color="auto"/>
                    <w:right w:val="none" w:sz="0" w:space="0" w:color="auto"/>
                  </w:divBdr>
                </w:div>
                <w:div w:id="1084718593">
                  <w:marLeft w:val="0"/>
                  <w:marRight w:val="0"/>
                  <w:marTop w:val="0"/>
                  <w:marBottom w:val="0"/>
                  <w:divBdr>
                    <w:top w:val="none" w:sz="0" w:space="0" w:color="auto"/>
                    <w:left w:val="none" w:sz="0" w:space="0" w:color="auto"/>
                    <w:bottom w:val="none" w:sz="0" w:space="0" w:color="auto"/>
                    <w:right w:val="none" w:sz="0" w:space="0" w:color="auto"/>
                  </w:divBdr>
                </w:div>
                <w:div w:id="533811181">
                  <w:marLeft w:val="0"/>
                  <w:marRight w:val="0"/>
                  <w:marTop w:val="0"/>
                  <w:marBottom w:val="0"/>
                  <w:divBdr>
                    <w:top w:val="none" w:sz="0" w:space="0" w:color="auto"/>
                    <w:left w:val="none" w:sz="0" w:space="0" w:color="auto"/>
                    <w:bottom w:val="none" w:sz="0" w:space="0" w:color="auto"/>
                    <w:right w:val="none" w:sz="0" w:space="0" w:color="auto"/>
                  </w:divBdr>
                </w:div>
                <w:div w:id="1222252808">
                  <w:marLeft w:val="0"/>
                  <w:marRight w:val="0"/>
                  <w:marTop w:val="0"/>
                  <w:marBottom w:val="0"/>
                  <w:divBdr>
                    <w:top w:val="none" w:sz="0" w:space="0" w:color="auto"/>
                    <w:left w:val="none" w:sz="0" w:space="0" w:color="auto"/>
                    <w:bottom w:val="none" w:sz="0" w:space="0" w:color="auto"/>
                    <w:right w:val="none" w:sz="0" w:space="0" w:color="auto"/>
                  </w:divBdr>
                </w:div>
                <w:div w:id="207762661">
                  <w:marLeft w:val="0"/>
                  <w:marRight w:val="0"/>
                  <w:marTop w:val="0"/>
                  <w:marBottom w:val="0"/>
                  <w:divBdr>
                    <w:top w:val="none" w:sz="0" w:space="0" w:color="auto"/>
                    <w:left w:val="none" w:sz="0" w:space="0" w:color="auto"/>
                    <w:bottom w:val="none" w:sz="0" w:space="0" w:color="auto"/>
                    <w:right w:val="none" w:sz="0" w:space="0" w:color="auto"/>
                  </w:divBdr>
                  <w:divsChild>
                    <w:div w:id="1777169163">
                      <w:marLeft w:val="0"/>
                      <w:marRight w:val="0"/>
                      <w:marTop w:val="0"/>
                      <w:marBottom w:val="0"/>
                      <w:divBdr>
                        <w:top w:val="none" w:sz="0" w:space="0" w:color="auto"/>
                        <w:left w:val="none" w:sz="0" w:space="0" w:color="auto"/>
                        <w:bottom w:val="none" w:sz="0" w:space="0" w:color="auto"/>
                        <w:right w:val="none" w:sz="0" w:space="0" w:color="auto"/>
                      </w:divBdr>
                    </w:div>
                    <w:div w:id="1313875574">
                      <w:marLeft w:val="0"/>
                      <w:marRight w:val="0"/>
                      <w:marTop w:val="0"/>
                      <w:marBottom w:val="0"/>
                      <w:divBdr>
                        <w:top w:val="none" w:sz="0" w:space="0" w:color="auto"/>
                        <w:left w:val="none" w:sz="0" w:space="0" w:color="auto"/>
                        <w:bottom w:val="none" w:sz="0" w:space="0" w:color="auto"/>
                        <w:right w:val="none" w:sz="0" w:space="0" w:color="auto"/>
                      </w:divBdr>
                      <w:divsChild>
                        <w:div w:id="587033473">
                          <w:marLeft w:val="0"/>
                          <w:marRight w:val="0"/>
                          <w:marTop w:val="0"/>
                          <w:marBottom w:val="267"/>
                          <w:divBdr>
                            <w:top w:val="none" w:sz="0" w:space="0" w:color="auto"/>
                            <w:left w:val="none" w:sz="0" w:space="0" w:color="auto"/>
                            <w:bottom w:val="none" w:sz="0" w:space="0" w:color="auto"/>
                            <w:right w:val="none" w:sz="0" w:space="0" w:color="auto"/>
                          </w:divBdr>
                        </w:div>
                      </w:divsChild>
                    </w:div>
                    <w:div w:id="2106266012">
                      <w:marLeft w:val="0"/>
                      <w:marRight w:val="0"/>
                      <w:marTop w:val="0"/>
                      <w:marBottom w:val="0"/>
                      <w:divBdr>
                        <w:top w:val="none" w:sz="0" w:space="0" w:color="auto"/>
                        <w:left w:val="none" w:sz="0" w:space="0" w:color="auto"/>
                        <w:bottom w:val="none" w:sz="0" w:space="0" w:color="auto"/>
                        <w:right w:val="none" w:sz="0" w:space="0" w:color="auto"/>
                      </w:divBdr>
                      <w:divsChild>
                        <w:div w:id="2060325526">
                          <w:marLeft w:val="0"/>
                          <w:marRight w:val="0"/>
                          <w:marTop w:val="0"/>
                          <w:marBottom w:val="0"/>
                          <w:divBdr>
                            <w:top w:val="none" w:sz="0" w:space="0" w:color="auto"/>
                            <w:left w:val="none" w:sz="0" w:space="0" w:color="auto"/>
                            <w:bottom w:val="none" w:sz="0" w:space="0" w:color="auto"/>
                            <w:right w:val="none" w:sz="0" w:space="0" w:color="auto"/>
                          </w:divBdr>
                          <w:divsChild>
                            <w:div w:id="83767759">
                              <w:marLeft w:val="0"/>
                              <w:marRight w:val="0"/>
                              <w:marTop w:val="0"/>
                              <w:marBottom w:val="0"/>
                              <w:divBdr>
                                <w:top w:val="none" w:sz="0" w:space="0" w:color="auto"/>
                                <w:left w:val="none" w:sz="0" w:space="0" w:color="auto"/>
                                <w:bottom w:val="none" w:sz="0" w:space="0" w:color="auto"/>
                                <w:right w:val="none" w:sz="0" w:space="0" w:color="auto"/>
                              </w:divBdr>
                            </w:div>
                          </w:divsChild>
                        </w:div>
                        <w:div w:id="238101874">
                          <w:marLeft w:val="0"/>
                          <w:marRight w:val="0"/>
                          <w:marTop w:val="0"/>
                          <w:marBottom w:val="0"/>
                          <w:divBdr>
                            <w:top w:val="none" w:sz="0" w:space="0" w:color="auto"/>
                            <w:left w:val="none" w:sz="0" w:space="0" w:color="auto"/>
                            <w:bottom w:val="none" w:sz="0" w:space="0" w:color="auto"/>
                            <w:right w:val="none" w:sz="0" w:space="0" w:color="auto"/>
                          </w:divBdr>
                          <w:divsChild>
                            <w:div w:id="829752047">
                              <w:marLeft w:val="0"/>
                              <w:marRight w:val="0"/>
                              <w:marTop w:val="0"/>
                              <w:marBottom w:val="0"/>
                              <w:divBdr>
                                <w:top w:val="none" w:sz="0" w:space="0" w:color="auto"/>
                                <w:left w:val="none" w:sz="0" w:space="0" w:color="auto"/>
                                <w:bottom w:val="none" w:sz="0" w:space="0" w:color="auto"/>
                                <w:right w:val="none" w:sz="0" w:space="0" w:color="auto"/>
                              </w:divBdr>
                              <w:divsChild>
                                <w:div w:id="595673007">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350835080">
                          <w:marLeft w:val="0"/>
                          <w:marRight w:val="0"/>
                          <w:marTop w:val="0"/>
                          <w:marBottom w:val="0"/>
                          <w:divBdr>
                            <w:top w:val="none" w:sz="0" w:space="0" w:color="auto"/>
                            <w:left w:val="none" w:sz="0" w:space="0" w:color="auto"/>
                            <w:bottom w:val="none" w:sz="0" w:space="0" w:color="auto"/>
                            <w:right w:val="none" w:sz="0" w:space="0" w:color="auto"/>
                          </w:divBdr>
                          <w:divsChild>
                            <w:div w:id="349374802">
                              <w:marLeft w:val="0"/>
                              <w:marRight w:val="0"/>
                              <w:marTop w:val="0"/>
                              <w:marBottom w:val="0"/>
                              <w:divBdr>
                                <w:top w:val="none" w:sz="0" w:space="0" w:color="auto"/>
                                <w:left w:val="none" w:sz="0" w:space="0" w:color="auto"/>
                                <w:bottom w:val="none" w:sz="0" w:space="0" w:color="auto"/>
                                <w:right w:val="none" w:sz="0" w:space="0" w:color="auto"/>
                              </w:divBdr>
                              <w:divsChild>
                                <w:div w:id="584612124">
                                  <w:marLeft w:val="0"/>
                                  <w:marRight w:val="0"/>
                                  <w:marTop w:val="0"/>
                                  <w:marBottom w:val="0"/>
                                  <w:divBdr>
                                    <w:top w:val="none" w:sz="0" w:space="0" w:color="auto"/>
                                    <w:left w:val="none" w:sz="0" w:space="0" w:color="auto"/>
                                    <w:bottom w:val="none" w:sz="0" w:space="0" w:color="auto"/>
                                    <w:right w:val="none" w:sz="0" w:space="0" w:color="auto"/>
                                  </w:divBdr>
                                </w:div>
                                <w:div w:id="1124078002">
                                  <w:marLeft w:val="0"/>
                                  <w:marRight w:val="0"/>
                                  <w:marTop w:val="0"/>
                                  <w:marBottom w:val="0"/>
                                  <w:divBdr>
                                    <w:top w:val="none" w:sz="0" w:space="0" w:color="auto"/>
                                    <w:left w:val="none" w:sz="0" w:space="0" w:color="auto"/>
                                    <w:bottom w:val="none" w:sz="0" w:space="0" w:color="auto"/>
                                    <w:right w:val="none" w:sz="0" w:space="0" w:color="auto"/>
                                  </w:divBdr>
                                </w:div>
                                <w:div w:id="1856191378">
                                  <w:marLeft w:val="0"/>
                                  <w:marRight w:val="0"/>
                                  <w:marTop w:val="0"/>
                                  <w:marBottom w:val="0"/>
                                  <w:divBdr>
                                    <w:top w:val="none" w:sz="0" w:space="0" w:color="auto"/>
                                    <w:left w:val="none" w:sz="0" w:space="0" w:color="auto"/>
                                    <w:bottom w:val="none" w:sz="0" w:space="0" w:color="auto"/>
                                    <w:right w:val="none" w:sz="0" w:space="0" w:color="auto"/>
                                  </w:divBdr>
                                </w:div>
                                <w:div w:id="1879274172">
                                  <w:marLeft w:val="0"/>
                                  <w:marRight w:val="0"/>
                                  <w:marTop w:val="0"/>
                                  <w:marBottom w:val="0"/>
                                  <w:divBdr>
                                    <w:top w:val="none" w:sz="0" w:space="0" w:color="auto"/>
                                    <w:left w:val="none" w:sz="0" w:space="0" w:color="auto"/>
                                    <w:bottom w:val="none" w:sz="0" w:space="0" w:color="auto"/>
                                    <w:right w:val="none" w:sz="0" w:space="0" w:color="auto"/>
                                  </w:divBdr>
                                </w:div>
                                <w:div w:id="1358118039">
                                  <w:marLeft w:val="0"/>
                                  <w:marRight w:val="0"/>
                                  <w:marTop w:val="0"/>
                                  <w:marBottom w:val="0"/>
                                  <w:divBdr>
                                    <w:top w:val="none" w:sz="0" w:space="0" w:color="auto"/>
                                    <w:left w:val="none" w:sz="0" w:space="0" w:color="auto"/>
                                    <w:bottom w:val="none" w:sz="0" w:space="0" w:color="auto"/>
                                    <w:right w:val="none" w:sz="0" w:space="0" w:color="auto"/>
                                  </w:divBdr>
                                  <w:divsChild>
                                    <w:div w:id="1305700511">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21995097">
                              <w:marLeft w:val="0"/>
                              <w:marRight w:val="0"/>
                              <w:marTop w:val="0"/>
                              <w:marBottom w:val="0"/>
                              <w:divBdr>
                                <w:top w:val="none" w:sz="0" w:space="0" w:color="auto"/>
                                <w:left w:val="none" w:sz="0" w:space="0" w:color="auto"/>
                                <w:bottom w:val="none" w:sz="0" w:space="0" w:color="auto"/>
                                <w:right w:val="none" w:sz="0" w:space="0" w:color="auto"/>
                              </w:divBdr>
                            </w:div>
                            <w:div w:id="2051687926">
                              <w:marLeft w:val="0"/>
                              <w:marRight w:val="0"/>
                              <w:marTop w:val="0"/>
                              <w:marBottom w:val="0"/>
                              <w:divBdr>
                                <w:top w:val="none" w:sz="0" w:space="0" w:color="auto"/>
                                <w:left w:val="none" w:sz="0" w:space="0" w:color="auto"/>
                                <w:bottom w:val="none" w:sz="0" w:space="0" w:color="auto"/>
                                <w:right w:val="none" w:sz="0" w:space="0" w:color="auto"/>
                              </w:divBdr>
                              <w:divsChild>
                                <w:div w:id="468130414">
                                  <w:marLeft w:val="0"/>
                                  <w:marRight w:val="0"/>
                                  <w:marTop w:val="0"/>
                                  <w:marBottom w:val="267"/>
                                  <w:divBdr>
                                    <w:top w:val="none" w:sz="0" w:space="0" w:color="auto"/>
                                    <w:left w:val="none" w:sz="0" w:space="0" w:color="auto"/>
                                    <w:bottom w:val="none" w:sz="0" w:space="0" w:color="auto"/>
                                    <w:right w:val="none" w:sz="0" w:space="0" w:color="auto"/>
                                  </w:divBdr>
                                </w:div>
                              </w:divsChild>
                            </w:div>
                            <w:div w:id="186062719">
                              <w:marLeft w:val="0"/>
                              <w:marRight w:val="0"/>
                              <w:marTop w:val="0"/>
                              <w:marBottom w:val="0"/>
                              <w:divBdr>
                                <w:top w:val="none" w:sz="0" w:space="0" w:color="auto"/>
                                <w:left w:val="none" w:sz="0" w:space="0" w:color="auto"/>
                                <w:bottom w:val="none" w:sz="0" w:space="0" w:color="auto"/>
                                <w:right w:val="none" w:sz="0" w:space="0" w:color="auto"/>
                              </w:divBdr>
                            </w:div>
                            <w:div w:id="224419081">
                              <w:marLeft w:val="0"/>
                              <w:marRight w:val="0"/>
                              <w:marTop w:val="0"/>
                              <w:marBottom w:val="0"/>
                              <w:divBdr>
                                <w:top w:val="none" w:sz="0" w:space="0" w:color="auto"/>
                                <w:left w:val="none" w:sz="0" w:space="0" w:color="auto"/>
                                <w:bottom w:val="none" w:sz="0" w:space="0" w:color="auto"/>
                                <w:right w:val="none" w:sz="0" w:space="0" w:color="auto"/>
                              </w:divBdr>
                              <w:divsChild>
                                <w:div w:id="58331974">
                                  <w:marLeft w:val="0"/>
                                  <w:marRight w:val="0"/>
                                  <w:marTop w:val="0"/>
                                  <w:marBottom w:val="0"/>
                                  <w:divBdr>
                                    <w:top w:val="none" w:sz="0" w:space="0" w:color="auto"/>
                                    <w:left w:val="none" w:sz="0" w:space="0" w:color="auto"/>
                                    <w:bottom w:val="none" w:sz="0" w:space="0" w:color="auto"/>
                                    <w:right w:val="none" w:sz="0" w:space="0" w:color="auto"/>
                                  </w:divBdr>
                                </w:div>
                                <w:div w:id="2135366761">
                                  <w:marLeft w:val="0"/>
                                  <w:marRight w:val="0"/>
                                  <w:marTop w:val="0"/>
                                  <w:marBottom w:val="0"/>
                                  <w:divBdr>
                                    <w:top w:val="none" w:sz="0" w:space="0" w:color="auto"/>
                                    <w:left w:val="none" w:sz="0" w:space="0" w:color="auto"/>
                                    <w:bottom w:val="none" w:sz="0" w:space="0" w:color="auto"/>
                                    <w:right w:val="none" w:sz="0" w:space="0" w:color="auto"/>
                                  </w:divBdr>
                                </w:div>
                                <w:div w:id="40522102">
                                  <w:marLeft w:val="0"/>
                                  <w:marRight w:val="0"/>
                                  <w:marTop w:val="0"/>
                                  <w:marBottom w:val="0"/>
                                  <w:divBdr>
                                    <w:top w:val="none" w:sz="0" w:space="0" w:color="auto"/>
                                    <w:left w:val="none" w:sz="0" w:space="0" w:color="auto"/>
                                    <w:bottom w:val="none" w:sz="0" w:space="0" w:color="auto"/>
                                    <w:right w:val="none" w:sz="0" w:space="0" w:color="auto"/>
                                  </w:divBdr>
                                </w:div>
                                <w:div w:id="693921567">
                                  <w:marLeft w:val="0"/>
                                  <w:marRight w:val="0"/>
                                  <w:marTop w:val="0"/>
                                  <w:marBottom w:val="0"/>
                                  <w:divBdr>
                                    <w:top w:val="none" w:sz="0" w:space="0" w:color="auto"/>
                                    <w:left w:val="none" w:sz="0" w:space="0" w:color="auto"/>
                                    <w:bottom w:val="none" w:sz="0" w:space="0" w:color="auto"/>
                                    <w:right w:val="none" w:sz="0" w:space="0" w:color="auto"/>
                                  </w:divBdr>
                                </w:div>
                                <w:div w:id="757873412">
                                  <w:marLeft w:val="0"/>
                                  <w:marRight w:val="0"/>
                                  <w:marTop w:val="0"/>
                                  <w:marBottom w:val="0"/>
                                  <w:divBdr>
                                    <w:top w:val="none" w:sz="0" w:space="0" w:color="auto"/>
                                    <w:left w:val="none" w:sz="0" w:space="0" w:color="auto"/>
                                    <w:bottom w:val="none" w:sz="0" w:space="0" w:color="auto"/>
                                    <w:right w:val="none" w:sz="0" w:space="0" w:color="auto"/>
                                  </w:divBdr>
                                </w:div>
                                <w:div w:id="306323399">
                                  <w:marLeft w:val="0"/>
                                  <w:marRight w:val="0"/>
                                  <w:marTop w:val="0"/>
                                  <w:marBottom w:val="0"/>
                                  <w:divBdr>
                                    <w:top w:val="none" w:sz="0" w:space="0" w:color="auto"/>
                                    <w:left w:val="none" w:sz="0" w:space="0" w:color="auto"/>
                                    <w:bottom w:val="none" w:sz="0" w:space="0" w:color="auto"/>
                                    <w:right w:val="none" w:sz="0" w:space="0" w:color="auto"/>
                                  </w:divBdr>
                                </w:div>
                                <w:div w:id="961418257">
                                  <w:marLeft w:val="0"/>
                                  <w:marRight w:val="0"/>
                                  <w:marTop w:val="0"/>
                                  <w:marBottom w:val="0"/>
                                  <w:divBdr>
                                    <w:top w:val="none" w:sz="0" w:space="0" w:color="auto"/>
                                    <w:left w:val="none" w:sz="0" w:space="0" w:color="auto"/>
                                    <w:bottom w:val="none" w:sz="0" w:space="0" w:color="auto"/>
                                    <w:right w:val="none" w:sz="0" w:space="0" w:color="auto"/>
                                  </w:divBdr>
                                </w:div>
                                <w:div w:id="1425151198">
                                  <w:marLeft w:val="0"/>
                                  <w:marRight w:val="0"/>
                                  <w:marTop w:val="0"/>
                                  <w:marBottom w:val="0"/>
                                  <w:divBdr>
                                    <w:top w:val="none" w:sz="0" w:space="0" w:color="auto"/>
                                    <w:left w:val="none" w:sz="0" w:space="0" w:color="auto"/>
                                    <w:bottom w:val="none" w:sz="0" w:space="0" w:color="auto"/>
                                    <w:right w:val="none" w:sz="0" w:space="0" w:color="auto"/>
                                  </w:divBdr>
                                </w:div>
                                <w:div w:id="161355002">
                                  <w:marLeft w:val="0"/>
                                  <w:marRight w:val="0"/>
                                  <w:marTop w:val="0"/>
                                  <w:marBottom w:val="0"/>
                                  <w:divBdr>
                                    <w:top w:val="none" w:sz="0" w:space="0" w:color="auto"/>
                                    <w:left w:val="none" w:sz="0" w:space="0" w:color="auto"/>
                                    <w:bottom w:val="none" w:sz="0" w:space="0" w:color="auto"/>
                                    <w:right w:val="none" w:sz="0" w:space="0" w:color="auto"/>
                                  </w:divBdr>
                                </w:div>
                                <w:div w:id="1035161339">
                                  <w:marLeft w:val="0"/>
                                  <w:marRight w:val="0"/>
                                  <w:marTop w:val="0"/>
                                  <w:marBottom w:val="0"/>
                                  <w:divBdr>
                                    <w:top w:val="none" w:sz="0" w:space="0" w:color="auto"/>
                                    <w:left w:val="none" w:sz="0" w:space="0" w:color="auto"/>
                                    <w:bottom w:val="none" w:sz="0" w:space="0" w:color="auto"/>
                                    <w:right w:val="none" w:sz="0" w:space="0" w:color="auto"/>
                                  </w:divBdr>
                                </w:div>
                                <w:div w:id="194927379">
                                  <w:marLeft w:val="0"/>
                                  <w:marRight w:val="0"/>
                                  <w:marTop w:val="0"/>
                                  <w:marBottom w:val="0"/>
                                  <w:divBdr>
                                    <w:top w:val="none" w:sz="0" w:space="0" w:color="auto"/>
                                    <w:left w:val="none" w:sz="0" w:space="0" w:color="auto"/>
                                    <w:bottom w:val="none" w:sz="0" w:space="0" w:color="auto"/>
                                    <w:right w:val="none" w:sz="0" w:space="0" w:color="auto"/>
                                  </w:divBdr>
                                </w:div>
                              </w:divsChild>
                            </w:div>
                            <w:div w:id="911506026">
                              <w:marLeft w:val="0"/>
                              <w:marRight w:val="0"/>
                              <w:marTop w:val="0"/>
                              <w:marBottom w:val="0"/>
                              <w:divBdr>
                                <w:top w:val="none" w:sz="0" w:space="0" w:color="auto"/>
                                <w:left w:val="none" w:sz="0" w:space="0" w:color="auto"/>
                                <w:bottom w:val="none" w:sz="0" w:space="0" w:color="auto"/>
                                <w:right w:val="none" w:sz="0" w:space="0" w:color="auto"/>
                              </w:divBdr>
                            </w:div>
                            <w:div w:id="1442145087">
                              <w:marLeft w:val="0"/>
                              <w:marRight w:val="0"/>
                              <w:marTop w:val="0"/>
                              <w:marBottom w:val="0"/>
                              <w:divBdr>
                                <w:top w:val="none" w:sz="0" w:space="0" w:color="auto"/>
                                <w:left w:val="none" w:sz="0" w:space="0" w:color="auto"/>
                                <w:bottom w:val="none" w:sz="0" w:space="0" w:color="auto"/>
                                <w:right w:val="none" w:sz="0" w:space="0" w:color="auto"/>
                              </w:divBdr>
                              <w:divsChild>
                                <w:div w:id="1876385398">
                                  <w:marLeft w:val="0"/>
                                  <w:marRight w:val="0"/>
                                  <w:marTop w:val="0"/>
                                  <w:marBottom w:val="0"/>
                                  <w:divBdr>
                                    <w:top w:val="none" w:sz="0" w:space="0" w:color="auto"/>
                                    <w:left w:val="none" w:sz="0" w:space="0" w:color="auto"/>
                                    <w:bottom w:val="none" w:sz="0" w:space="0" w:color="auto"/>
                                    <w:right w:val="none" w:sz="0" w:space="0" w:color="auto"/>
                                  </w:divBdr>
                                </w:div>
                                <w:div w:id="1767841668">
                                  <w:marLeft w:val="0"/>
                                  <w:marRight w:val="0"/>
                                  <w:marTop w:val="0"/>
                                  <w:marBottom w:val="0"/>
                                  <w:divBdr>
                                    <w:top w:val="none" w:sz="0" w:space="0" w:color="auto"/>
                                    <w:left w:val="none" w:sz="0" w:space="0" w:color="auto"/>
                                    <w:bottom w:val="none" w:sz="0" w:space="0" w:color="auto"/>
                                    <w:right w:val="none" w:sz="0" w:space="0" w:color="auto"/>
                                  </w:divBdr>
                                </w:div>
                                <w:div w:id="514341883">
                                  <w:marLeft w:val="0"/>
                                  <w:marRight w:val="0"/>
                                  <w:marTop w:val="0"/>
                                  <w:marBottom w:val="0"/>
                                  <w:divBdr>
                                    <w:top w:val="none" w:sz="0" w:space="0" w:color="auto"/>
                                    <w:left w:val="none" w:sz="0" w:space="0" w:color="auto"/>
                                    <w:bottom w:val="none" w:sz="0" w:space="0" w:color="auto"/>
                                    <w:right w:val="none" w:sz="0" w:space="0" w:color="auto"/>
                                  </w:divBdr>
                                </w:div>
                                <w:div w:id="873620527">
                                  <w:marLeft w:val="0"/>
                                  <w:marRight w:val="0"/>
                                  <w:marTop w:val="0"/>
                                  <w:marBottom w:val="0"/>
                                  <w:divBdr>
                                    <w:top w:val="none" w:sz="0" w:space="0" w:color="auto"/>
                                    <w:left w:val="none" w:sz="0" w:space="0" w:color="auto"/>
                                    <w:bottom w:val="none" w:sz="0" w:space="0" w:color="auto"/>
                                    <w:right w:val="none" w:sz="0" w:space="0" w:color="auto"/>
                                  </w:divBdr>
                                </w:div>
                                <w:div w:id="40442803">
                                  <w:marLeft w:val="0"/>
                                  <w:marRight w:val="0"/>
                                  <w:marTop w:val="0"/>
                                  <w:marBottom w:val="0"/>
                                  <w:divBdr>
                                    <w:top w:val="none" w:sz="0" w:space="0" w:color="auto"/>
                                    <w:left w:val="none" w:sz="0" w:space="0" w:color="auto"/>
                                    <w:bottom w:val="none" w:sz="0" w:space="0" w:color="auto"/>
                                    <w:right w:val="none" w:sz="0" w:space="0" w:color="auto"/>
                                  </w:divBdr>
                                </w:div>
                                <w:div w:id="737827167">
                                  <w:marLeft w:val="0"/>
                                  <w:marRight w:val="0"/>
                                  <w:marTop w:val="0"/>
                                  <w:marBottom w:val="0"/>
                                  <w:divBdr>
                                    <w:top w:val="none" w:sz="0" w:space="0" w:color="auto"/>
                                    <w:left w:val="none" w:sz="0" w:space="0" w:color="auto"/>
                                    <w:bottom w:val="none" w:sz="0" w:space="0" w:color="auto"/>
                                    <w:right w:val="none" w:sz="0" w:space="0" w:color="auto"/>
                                  </w:divBdr>
                                </w:div>
                                <w:div w:id="932980360">
                                  <w:marLeft w:val="0"/>
                                  <w:marRight w:val="0"/>
                                  <w:marTop w:val="0"/>
                                  <w:marBottom w:val="0"/>
                                  <w:divBdr>
                                    <w:top w:val="none" w:sz="0" w:space="0" w:color="auto"/>
                                    <w:left w:val="none" w:sz="0" w:space="0" w:color="auto"/>
                                    <w:bottom w:val="none" w:sz="0" w:space="0" w:color="auto"/>
                                    <w:right w:val="none" w:sz="0" w:space="0" w:color="auto"/>
                                  </w:divBdr>
                                </w:div>
                                <w:div w:id="1392146820">
                                  <w:marLeft w:val="0"/>
                                  <w:marRight w:val="0"/>
                                  <w:marTop w:val="0"/>
                                  <w:marBottom w:val="0"/>
                                  <w:divBdr>
                                    <w:top w:val="none" w:sz="0" w:space="0" w:color="auto"/>
                                    <w:left w:val="none" w:sz="0" w:space="0" w:color="auto"/>
                                    <w:bottom w:val="none" w:sz="0" w:space="0" w:color="auto"/>
                                    <w:right w:val="none" w:sz="0" w:space="0" w:color="auto"/>
                                  </w:divBdr>
                                </w:div>
                                <w:div w:id="1803570010">
                                  <w:marLeft w:val="0"/>
                                  <w:marRight w:val="0"/>
                                  <w:marTop w:val="0"/>
                                  <w:marBottom w:val="0"/>
                                  <w:divBdr>
                                    <w:top w:val="none" w:sz="0" w:space="0" w:color="auto"/>
                                    <w:left w:val="none" w:sz="0" w:space="0" w:color="auto"/>
                                    <w:bottom w:val="none" w:sz="0" w:space="0" w:color="auto"/>
                                    <w:right w:val="none" w:sz="0" w:space="0" w:color="auto"/>
                                  </w:divBdr>
                                </w:div>
                              </w:divsChild>
                            </w:div>
                            <w:div w:id="1109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496">
                      <w:marLeft w:val="0"/>
                      <w:marRight w:val="0"/>
                      <w:marTop w:val="0"/>
                      <w:marBottom w:val="0"/>
                      <w:divBdr>
                        <w:top w:val="none" w:sz="0" w:space="0" w:color="auto"/>
                        <w:left w:val="none" w:sz="0" w:space="0" w:color="auto"/>
                        <w:bottom w:val="none" w:sz="0" w:space="0" w:color="auto"/>
                        <w:right w:val="none" w:sz="0" w:space="0" w:color="auto"/>
                      </w:divBdr>
                      <w:divsChild>
                        <w:div w:id="278295526">
                          <w:marLeft w:val="0"/>
                          <w:marRight w:val="0"/>
                          <w:marTop w:val="0"/>
                          <w:marBottom w:val="0"/>
                          <w:divBdr>
                            <w:top w:val="none" w:sz="0" w:space="0" w:color="auto"/>
                            <w:left w:val="none" w:sz="0" w:space="0" w:color="auto"/>
                            <w:bottom w:val="none" w:sz="0" w:space="0" w:color="auto"/>
                            <w:right w:val="none" w:sz="0" w:space="0" w:color="auto"/>
                          </w:divBdr>
                          <w:divsChild>
                            <w:div w:id="186215318">
                              <w:marLeft w:val="0"/>
                              <w:marRight w:val="0"/>
                              <w:marTop w:val="0"/>
                              <w:marBottom w:val="0"/>
                              <w:divBdr>
                                <w:top w:val="none" w:sz="0" w:space="0" w:color="auto"/>
                                <w:left w:val="none" w:sz="0" w:space="0" w:color="auto"/>
                                <w:bottom w:val="none" w:sz="0" w:space="0" w:color="auto"/>
                                <w:right w:val="none" w:sz="0" w:space="0" w:color="auto"/>
                              </w:divBdr>
                            </w:div>
                          </w:divsChild>
                        </w:div>
                        <w:div w:id="1502309398">
                          <w:marLeft w:val="0"/>
                          <w:marRight w:val="0"/>
                          <w:marTop w:val="0"/>
                          <w:marBottom w:val="0"/>
                          <w:divBdr>
                            <w:top w:val="none" w:sz="0" w:space="0" w:color="auto"/>
                            <w:left w:val="none" w:sz="0" w:space="0" w:color="auto"/>
                            <w:bottom w:val="none" w:sz="0" w:space="0" w:color="auto"/>
                            <w:right w:val="none" w:sz="0" w:space="0" w:color="auto"/>
                          </w:divBdr>
                          <w:divsChild>
                            <w:div w:id="2016107644">
                              <w:marLeft w:val="0"/>
                              <w:marRight w:val="0"/>
                              <w:marTop w:val="0"/>
                              <w:marBottom w:val="0"/>
                              <w:divBdr>
                                <w:top w:val="none" w:sz="0" w:space="0" w:color="auto"/>
                                <w:left w:val="none" w:sz="0" w:space="0" w:color="auto"/>
                                <w:bottom w:val="none" w:sz="0" w:space="0" w:color="auto"/>
                                <w:right w:val="none" w:sz="0" w:space="0" w:color="auto"/>
                              </w:divBdr>
                            </w:div>
                            <w:div w:id="335889285">
                              <w:marLeft w:val="0"/>
                              <w:marRight w:val="0"/>
                              <w:marTop w:val="0"/>
                              <w:marBottom w:val="0"/>
                              <w:divBdr>
                                <w:top w:val="none" w:sz="0" w:space="0" w:color="auto"/>
                                <w:left w:val="none" w:sz="0" w:space="0" w:color="auto"/>
                                <w:bottom w:val="none" w:sz="0" w:space="0" w:color="auto"/>
                                <w:right w:val="none" w:sz="0" w:space="0" w:color="auto"/>
                              </w:divBdr>
                            </w:div>
                          </w:divsChild>
                        </w:div>
                        <w:div w:id="642587182">
                          <w:marLeft w:val="0"/>
                          <w:marRight w:val="0"/>
                          <w:marTop w:val="0"/>
                          <w:marBottom w:val="0"/>
                          <w:divBdr>
                            <w:top w:val="none" w:sz="0" w:space="0" w:color="auto"/>
                            <w:left w:val="none" w:sz="0" w:space="0" w:color="auto"/>
                            <w:bottom w:val="none" w:sz="0" w:space="0" w:color="auto"/>
                            <w:right w:val="none" w:sz="0" w:space="0" w:color="auto"/>
                          </w:divBdr>
                          <w:divsChild>
                            <w:div w:id="920287395">
                              <w:marLeft w:val="0"/>
                              <w:marRight w:val="0"/>
                              <w:marTop w:val="0"/>
                              <w:marBottom w:val="0"/>
                              <w:divBdr>
                                <w:top w:val="none" w:sz="0" w:space="0" w:color="auto"/>
                                <w:left w:val="none" w:sz="0" w:space="0" w:color="auto"/>
                                <w:bottom w:val="none" w:sz="0" w:space="0" w:color="auto"/>
                                <w:right w:val="none" w:sz="0" w:space="0" w:color="auto"/>
                              </w:divBdr>
                              <w:divsChild>
                                <w:div w:id="843864484">
                                  <w:marLeft w:val="0"/>
                                  <w:marRight w:val="0"/>
                                  <w:marTop w:val="0"/>
                                  <w:marBottom w:val="0"/>
                                  <w:divBdr>
                                    <w:top w:val="none" w:sz="0" w:space="0" w:color="auto"/>
                                    <w:left w:val="none" w:sz="0" w:space="0" w:color="auto"/>
                                    <w:bottom w:val="none" w:sz="0" w:space="0" w:color="auto"/>
                                    <w:right w:val="none" w:sz="0" w:space="0" w:color="auto"/>
                                  </w:divBdr>
                                </w:div>
                                <w:div w:id="316878869">
                                  <w:marLeft w:val="0"/>
                                  <w:marRight w:val="0"/>
                                  <w:marTop w:val="0"/>
                                  <w:marBottom w:val="0"/>
                                  <w:divBdr>
                                    <w:top w:val="none" w:sz="0" w:space="0" w:color="auto"/>
                                    <w:left w:val="none" w:sz="0" w:space="0" w:color="auto"/>
                                    <w:bottom w:val="none" w:sz="0" w:space="0" w:color="auto"/>
                                    <w:right w:val="none" w:sz="0" w:space="0" w:color="auto"/>
                                  </w:divBdr>
                                </w:div>
                                <w:div w:id="2108891688">
                                  <w:marLeft w:val="0"/>
                                  <w:marRight w:val="0"/>
                                  <w:marTop w:val="0"/>
                                  <w:marBottom w:val="0"/>
                                  <w:divBdr>
                                    <w:top w:val="none" w:sz="0" w:space="0" w:color="auto"/>
                                    <w:left w:val="none" w:sz="0" w:space="0" w:color="auto"/>
                                    <w:bottom w:val="none" w:sz="0" w:space="0" w:color="auto"/>
                                    <w:right w:val="none" w:sz="0" w:space="0" w:color="auto"/>
                                  </w:divBdr>
                                  <w:divsChild>
                                    <w:div w:id="626667039">
                                      <w:marLeft w:val="0"/>
                                      <w:marRight w:val="0"/>
                                      <w:marTop w:val="0"/>
                                      <w:marBottom w:val="267"/>
                                      <w:divBdr>
                                        <w:top w:val="none" w:sz="0" w:space="0" w:color="auto"/>
                                        <w:left w:val="none" w:sz="0" w:space="0" w:color="auto"/>
                                        <w:bottom w:val="none" w:sz="0" w:space="0" w:color="auto"/>
                                        <w:right w:val="none" w:sz="0" w:space="0" w:color="auto"/>
                                      </w:divBdr>
                                    </w:div>
                                  </w:divsChild>
                                </w:div>
                                <w:div w:id="1940915274">
                                  <w:marLeft w:val="0"/>
                                  <w:marRight w:val="0"/>
                                  <w:marTop w:val="0"/>
                                  <w:marBottom w:val="0"/>
                                  <w:divBdr>
                                    <w:top w:val="none" w:sz="0" w:space="0" w:color="auto"/>
                                    <w:left w:val="none" w:sz="0" w:space="0" w:color="auto"/>
                                    <w:bottom w:val="none" w:sz="0" w:space="0" w:color="auto"/>
                                    <w:right w:val="none" w:sz="0" w:space="0" w:color="auto"/>
                                  </w:divBdr>
                                </w:div>
                                <w:div w:id="1718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6534">
                          <w:marLeft w:val="0"/>
                          <w:marRight w:val="0"/>
                          <w:marTop w:val="0"/>
                          <w:marBottom w:val="0"/>
                          <w:divBdr>
                            <w:top w:val="none" w:sz="0" w:space="0" w:color="auto"/>
                            <w:left w:val="none" w:sz="0" w:space="0" w:color="auto"/>
                            <w:bottom w:val="none" w:sz="0" w:space="0" w:color="auto"/>
                            <w:right w:val="none" w:sz="0" w:space="0" w:color="auto"/>
                          </w:divBdr>
                          <w:divsChild>
                            <w:div w:id="67776435">
                              <w:marLeft w:val="0"/>
                              <w:marRight w:val="0"/>
                              <w:marTop w:val="0"/>
                              <w:marBottom w:val="0"/>
                              <w:divBdr>
                                <w:top w:val="none" w:sz="0" w:space="0" w:color="auto"/>
                                <w:left w:val="none" w:sz="0" w:space="0" w:color="auto"/>
                                <w:bottom w:val="none" w:sz="0" w:space="0" w:color="auto"/>
                                <w:right w:val="none" w:sz="0" w:space="0" w:color="auto"/>
                              </w:divBdr>
                              <w:divsChild>
                                <w:div w:id="1708220926">
                                  <w:marLeft w:val="0"/>
                                  <w:marRight w:val="0"/>
                                  <w:marTop w:val="0"/>
                                  <w:marBottom w:val="0"/>
                                  <w:divBdr>
                                    <w:top w:val="none" w:sz="0" w:space="0" w:color="auto"/>
                                    <w:left w:val="none" w:sz="0" w:space="0" w:color="auto"/>
                                    <w:bottom w:val="none" w:sz="0" w:space="0" w:color="auto"/>
                                    <w:right w:val="none" w:sz="0" w:space="0" w:color="auto"/>
                                  </w:divBdr>
                                </w:div>
                                <w:div w:id="1924878974">
                                  <w:marLeft w:val="0"/>
                                  <w:marRight w:val="0"/>
                                  <w:marTop w:val="0"/>
                                  <w:marBottom w:val="0"/>
                                  <w:divBdr>
                                    <w:top w:val="none" w:sz="0" w:space="0" w:color="auto"/>
                                    <w:left w:val="none" w:sz="0" w:space="0" w:color="auto"/>
                                    <w:bottom w:val="none" w:sz="0" w:space="0" w:color="auto"/>
                                    <w:right w:val="none" w:sz="0" w:space="0" w:color="auto"/>
                                  </w:divBdr>
                                </w:div>
                                <w:div w:id="10075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54646">
                          <w:marLeft w:val="0"/>
                          <w:marRight w:val="0"/>
                          <w:marTop w:val="0"/>
                          <w:marBottom w:val="0"/>
                          <w:divBdr>
                            <w:top w:val="none" w:sz="0" w:space="0" w:color="auto"/>
                            <w:left w:val="none" w:sz="0" w:space="0" w:color="auto"/>
                            <w:bottom w:val="none" w:sz="0" w:space="0" w:color="auto"/>
                            <w:right w:val="none" w:sz="0" w:space="0" w:color="auto"/>
                          </w:divBdr>
                          <w:divsChild>
                            <w:div w:id="556086910">
                              <w:marLeft w:val="0"/>
                              <w:marRight w:val="0"/>
                              <w:marTop w:val="0"/>
                              <w:marBottom w:val="0"/>
                              <w:divBdr>
                                <w:top w:val="none" w:sz="0" w:space="0" w:color="auto"/>
                                <w:left w:val="none" w:sz="0" w:space="0" w:color="auto"/>
                                <w:bottom w:val="none" w:sz="0" w:space="0" w:color="auto"/>
                                <w:right w:val="none" w:sz="0" w:space="0" w:color="auto"/>
                              </w:divBdr>
                              <w:divsChild>
                                <w:div w:id="261376445">
                                  <w:marLeft w:val="0"/>
                                  <w:marRight w:val="0"/>
                                  <w:marTop w:val="0"/>
                                  <w:marBottom w:val="267"/>
                                  <w:divBdr>
                                    <w:top w:val="none" w:sz="0" w:space="0" w:color="auto"/>
                                    <w:left w:val="none" w:sz="0" w:space="0" w:color="auto"/>
                                    <w:bottom w:val="none" w:sz="0" w:space="0" w:color="auto"/>
                                    <w:right w:val="none" w:sz="0" w:space="0" w:color="auto"/>
                                  </w:divBdr>
                                </w:div>
                                <w:div w:id="14965278">
                                  <w:marLeft w:val="0"/>
                                  <w:marRight w:val="0"/>
                                  <w:marTop w:val="0"/>
                                  <w:marBottom w:val="0"/>
                                  <w:divBdr>
                                    <w:top w:val="none" w:sz="0" w:space="0" w:color="auto"/>
                                    <w:left w:val="none" w:sz="0" w:space="0" w:color="auto"/>
                                    <w:bottom w:val="none" w:sz="0" w:space="0" w:color="auto"/>
                                    <w:right w:val="none" w:sz="0" w:space="0" w:color="auto"/>
                                  </w:divBdr>
                                </w:div>
                                <w:div w:id="1251234513">
                                  <w:marLeft w:val="0"/>
                                  <w:marRight w:val="0"/>
                                  <w:marTop w:val="0"/>
                                  <w:marBottom w:val="0"/>
                                  <w:divBdr>
                                    <w:top w:val="none" w:sz="0" w:space="0" w:color="auto"/>
                                    <w:left w:val="none" w:sz="0" w:space="0" w:color="auto"/>
                                    <w:bottom w:val="none" w:sz="0" w:space="0" w:color="auto"/>
                                    <w:right w:val="none" w:sz="0" w:space="0" w:color="auto"/>
                                  </w:divBdr>
                                </w:div>
                                <w:div w:id="959260961">
                                  <w:marLeft w:val="0"/>
                                  <w:marRight w:val="0"/>
                                  <w:marTop w:val="0"/>
                                  <w:marBottom w:val="0"/>
                                  <w:divBdr>
                                    <w:top w:val="none" w:sz="0" w:space="0" w:color="auto"/>
                                    <w:left w:val="none" w:sz="0" w:space="0" w:color="auto"/>
                                    <w:bottom w:val="none" w:sz="0" w:space="0" w:color="auto"/>
                                    <w:right w:val="none" w:sz="0" w:space="0" w:color="auto"/>
                                  </w:divBdr>
                                </w:div>
                                <w:div w:id="2025743284">
                                  <w:marLeft w:val="0"/>
                                  <w:marRight w:val="0"/>
                                  <w:marTop w:val="0"/>
                                  <w:marBottom w:val="0"/>
                                  <w:divBdr>
                                    <w:top w:val="none" w:sz="0" w:space="0" w:color="auto"/>
                                    <w:left w:val="none" w:sz="0" w:space="0" w:color="auto"/>
                                    <w:bottom w:val="none" w:sz="0" w:space="0" w:color="auto"/>
                                    <w:right w:val="none" w:sz="0" w:space="0" w:color="auto"/>
                                  </w:divBdr>
                                </w:div>
                                <w:div w:id="547225815">
                                  <w:marLeft w:val="0"/>
                                  <w:marRight w:val="0"/>
                                  <w:marTop w:val="0"/>
                                  <w:marBottom w:val="0"/>
                                  <w:divBdr>
                                    <w:top w:val="none" w:sz="0" w:space="0" w:color="auto"/>
                                    <w:left w:val="none" w:sz="0" w:space="0" w:color="auto"/>
                                    <w:bottom w:val="none" w:sz="0" w:space="0" w:color="auto"/>
                                    <w:right w:val="none" w:sz="0" w:space="0" w:color="auto"/>
                                  </w:divBdr>
                                </w:div>
                                <w:div w:id="1327441243">
                                  <w:marLeft w:val="0"/>
                                  <w:marRight w:val="0"/>
                                  <w:marTop w:val="0"/>
                                  <w:marBottom w:val="0"/>
                                  <w:divBdr>
                                    <w:top w:val="none" w:sz="0" w:space="0" w:color="auto"/>
                                    <w:left w:val="none" w:sz="0" w:space="0" w:color="auto"/>
                                    <w:bottom w:val="none" w:sz="0" w:space="0" w:color="auto"/>
                                    <w:right w:val="none" w:sz="0" w:space="0" w:color="auto"/>
                                  </w:divBdr>
                                </w:div>
                                <w:div w:id="831875592">
                                  <w:marLeft w:val="0"/>
                                  <w:marRight w:val="0"/>
                                  <w:marTop w:val="0"/>
                                  <w:marBottom w:val="0"/>
                                  <w:divBdr>
                                    <w:top w:val="none" w:sz="0" w:space="0" w:color="auto"/>
                                    <w:left w:val="none" w:sz="0" w:space="0" w:color="auto"/>
                                    <w:bottom w:val="none" w:sz="0" w:space="0" w:color="auto"/>
                                    <w:right w:val="none" w:sz="0" w:space="0" w:color="auto"/>
                                  </w:divBdr>
                                </w:div>
                                <w:div w:id="1579509999">
                                  <w:marLeft w:val="0"/>
                                  <w:marRight w:val="0"/>
                                  <w:marTop w:val="0"/>
                                  <w:marBottom w:val="0"/>
                                  <w:divBdr>
                                    <w:top w:val="none" w:sz="0" w:space="0" w:color="auto"/>
                                    <w:left w:val="none" w:sz="0" w:space="0" w:color="auto"/>
                                    <w:bottom w:val="none" w:sz="0" w:space="0" w:color="auto"/>
                                    <w:right w:val="none" w:sz="0" w:space="0" w:color="auto"/>
                                  </w:divBdr>
                                </w:div>
                                <w:div w:id="155190752">
                                  <w:marLeft w:val="0"/>
                                  <w:marRight w:val="0"/>
                                  <w:marTop w:val="0"/>
                                  <w:marBottom w:val="0"/>
                                  <w:divBdr>
                                    <w:top w:val="none" w:sz="0" w:space="0" w:color="auto"/>
                                    <w:left w:val="none" w:sz="0" w:space="0" w:color="auto"/>
                                    <w:bottom w:val="none" w:sz="0" w:space="0" w:color="auto"/>
                                    <w:right w:val="none" w:sz="0" w:space="0" w:color="auto"/>
                                  </w:divBdr>
                                  <w:divsChild>
                                    <w:div w:id="1284263902">
                                      <w:marLeft w:val="0"/>
                                      <w:marRight w:val="0"/>
                                      <w:marTop w:val="0"/>
                                      <w:marBottom w:val="267"/>
                                      <w:divBdr>
                                        <w:top w:val="none" w:sz="0" w:space="0" w:color="auto"/>
                                        <w:left w:val="none" w:sz="0" w:space="0" w:color="auto"/>
                                        <w:bottom w:val="none" w:sz="0" w:space="0" w:color="auto"/>
                                        <w:right w:val="none" w:sz="0" w:space="0" w:color="auto"/>
                                      </w:divBdr>
                                    </w:div>
                                  </w:divsChild>
                                </w:div>
                                <w:div w:id="1952929768">
                                  <w:marLeft w:val="0"/>
                                  <w:marRight w:val="0"/>
                                  <w:marTop w:val="0"/>
                                  <w:marBottom w:val="0"/>
                                  <w:divBdr>
                                    <w:top w:val="none" w:sz="0" w:space="0" w:color="auto"/>
                                    <w:left w:val="none" w:sz="0" w:space="0" w:color="auto"/>
                                    <w:bottom w:val="none" w:sz="0" w:space="0" w:color="auto"/>
                                    <w:right w:val="none" w:sz="0" w:space="0" w:color="auto"/>
                                  </w:divBdr>
                                </w:div>
                                <w:div w:id="16081811">
                                  <w:marLeft w:val="0"/>
                                  <w:marRight w:val="0"/>
                                  <w:marTop w:val="0"/>
                                  <w:marBottom w:val="0"/>
                                  <w:divBdr>
                                    <w:top w:val="none" w:sz="0" w:space="0" w:color="auto"/>
                                    <w:left w:val="none" w:sz="0" w:space="0" w:color="auto"/>
                                    <w:bottom w:val="none" w:sz="0" w:space="0" w:color="auto"/>
                                    <w:right w:val="none" w:sz="0" w:space="0" w:color="auto"/>
                                  </w:divBdr>
                                </w:div>
                                <w:div w:id="772289247">
                                  <w:marLeft w:val="0"/>
                                  <w:marRight w:val="0"/>
                                  <w:marTop w:val="0"/>
                                  <w:marBottom w:val="0"/>
                                  <w:divBdr>
                                    <w:top w:val="none" w:sz="0" w:space="0" w:color="auto"/>
                                    <w:left w:val="none" w:sz="0" w:space="0" w:color="auto"/>
                                    <w:bottom w:val="none" w:sz="0" w:space="0" w:color="auto"/>
                                    <w:right w:val="none" w:sz="0" w:space="0" w:color="auto"/>
                                  </w:divBdr>
                                </w:div>
                                <w:div w:id="647787345">
                                  <w:marLeft w:val="0"/>
                                  <w:marRight w:val="0"/>
                                  <w:marTop w:val="0"/>
                                  <w:marBottom w:val="0"/>
                                  <w:divBdr>
                                    <w:top w:val="none" w:sz="0" w:space="0" w:color="auto"/>
                                    <w:left w:val="none" w:sz="0" w:space="0" w:color="auto"/>
                                    <w:bottom w:val="none" w:sz="0" w:space="0" w:color="auto"/>
                                    <w:right w:val="none" w:sz="0" w:space="0" w:color="auto"/>
                                  </w:divBdr>
                                </w:div>
                                <w:div w:id="429854629">
                                  <w:marLeft w:val="0"/>
                                  <w:marRight w:val="0"/>
                                  <w:marTop w:val="0"/>
                                  <w:marBottom w:val="0"/>
                                  <w:divBdr>
                                    <w:top w:val="none" w:sz="0" w:space="0" w:color="auto"/>
                                    <w:left w:val="none" w:sz="0" w:space="0" w:color="auto"/>
                                    <w:bottom w:val="none" w:sz="0" w:space="0" w:color="auto"/>
                                    <w:right w:val="none" w:sz="0" w:space="0" w:color="auto"/>
                                  </w:divBdr>
                                </w:div>
                                <w:div w:id="1045829571">
                                  <w:marLeft w:val="0"/>
                                  <w:marRight w:val="0"/>
                                  <w:marTop w:val="0"/>
                                  <w:marBottom w:val="0"/>
                                  <w:divBdr>
                                    <w:top w:val="none" w:sz="0" w:space="0" w:color="auto"/>
                                    <w:left w:val="none" w:sz="0" w:space="0" w:color="auto"/>
                                    <w:bottom w:val="none" w:sz="0" w:space="0" w:color="auto"/>
                                    <w:right w:val="none" w:sz="0" w:space="0" w:color="auto"/>
                                  </w:divBdr>
                                </w:div>
                                <w:div w:id="479343773">
                                  <w:marLeft w:val="0"/>
                                  <w:marRight w:val="0"/>
                                  <w:marTop w:val="0"/>
                                  <w:marBottom w:val="0"/>
                                  <w:divBdr>
                                    <w:top w:val="none" w:sz="0" w:space="0" w:color="auto"/>
                                    <w:left w:val="none" w:sz="0" w:space="0" w:color="auto"/>
                                    <w:bottom w:val="none" w:sz="0" w:space="0" w:color="auto"/>
                                    <w:right w:val="none" w:sz="0" w:space="0" w:color="auto"/>
                                  </w:divBdr>
                                </w:div>
                                <w:div w:id="740924">
                                  <w:marLeft w:val="0"/>
                                  <w:marRight w:val="0"/>
                                  <w:marTop w:val="0"/>
                                  <w:marBottom w:val="0"/>
                                  <w:divBdr>
                                    <w:top w:val="none" w:sz="0" w:space="0" w:color="auto"/>
                                    <w:left w:val="none" w:sz="0" w:space="0" w:color="auto"/>
                                    <w:bottom w:val="none" w:sz="0" w:space="0" w:color="auto"/>
                                    <w:right w:val="none" w:sz="0" w:space="0" w:color="auto"/>
                                  </w:divBdr>
                                </w:div>
                                <w:div w:id="1704817271">
                                  <w:marLeft w:val="0"/>
                                  <w:marRight w:val="0"/>
                                  <w:marTop w:val="0"/>
                                  <w:marBottom w:val="0"/>
                                  <w:divBdr>
                                    <w:top w:val="none" w:sz="0" w:space="0" w:color="auto"/>
                                    <w:left w:val="none" w:sz="0" w:space="0" w:color="auto"/>
                                    <w:bottom w:val="none" w:sz="0" w:space="0" w:color="auto"/>
                                    <w:right w:val="none" w:sz="0" w:space="0" w:color="auto"/>
                                  </w:divBdr>
                                </w:div>
                                <w:div w:id="99643013">
                                  <w:marLeft w:val="0"/>
                                  <w:marRight w:val="0"/>
                                  <w:marTop w:val="0"/>
                                  <w:marBottom w:val="0"/>
                                  <w:divBdr>
                                    <w:top w:val="none" w:sz="0" w:space="0" w:color="auto"/>
                                    <w:left w:val="none" w:sz="0" w:space="0" w:color="auto"/>
                                    <w:bottom w:val="none" w:sz="0" w:space="0" w:color="auto"/>
                                    <w:right w:val="none" w:sz="0" w:space="0" w:color="auto"/>
                                  </w:divBdr>
                                  <w:divsChild>
                                    <w:div w:id="2082369434">
                                      <w:marLeft w:val="0"/>
                                      <w:marRight w:val="0"/>
                                      <w:marTop w:val="0"/>
                                      <w:marBottom w:val="267"/>
                                      <w:divBdr>
                                        <w:top w:val="none" w:sz="0" w:space="0" w:color="auto"/>
                                        <w:left w:val="none" w:sz="0" w:space="0" w:color="auto"/>
                                        <w:bottom w:val="none" w:sz="0" w:space="0" w:color="auto"/>
                                        <w:right w:val="none" w:sz="0" w:space="0" w:color="auto"/>
                                      </w:divBdr>
                                    </w:div>
                                  </w:divsChild>
                                </w:div>
                                <w:div w:id="916551249">
                                  <w:marLeft w:val="0"/>
                                  <w:marRight w:val="0"/>
                                  <w:marTop w:val="0"/>
                                  <w:marBottom w:val="0"/>
                                  <w:divBdr>
                                    <w:top w:val="none" w:sz="0" w:space="0" w:color="auto"/>
                                    <w:left w:val="none" w:sz="0" w:space="0" w:color="auto"/>
                                    <w:bottom w:val="none" w:sz="0" w:space="0" w:color="auto"/>
                                    <w:right w:val="none" w:sz="0" w:space="0" w:color="auto"/>
                                  </w:divBdr>
                                  <w:divsChild>
                                    <w:div w:id="360279816">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Child>
                        </w:div>
                        <w:div w:id="624507321">
                          <w:marLeft w:val="0"/>
                          <w:marRight w:val="0"/>
                          <w:marTop w:val="0"/>
                          <w:marBottom w:val="0"/>
                          <w:divBdr>
                            <w:top w:val="none" w:sz="0" w:space="0" w:color="auto"/>
                            <w:left w:val="none" w:sz="0" w:space="0" w:color="auto"/>
                            <w:bottom w:val="none" w:sz="0" w:space="0" w:color="auto"/>
                            <w:right w:val="none" w:sz="0" w:space="0" w:color="auto"/>
                          </w:divBdr>
                          <w:divsChild>
                            <w:div w:id="2065369576">
                              <w:marLeft w:val="0"/>
                              <w:marRight w:val="0"/>
                              <w:marTop w:val="0"/>
                              <w:marBottom w:val="0"/>
                              <w:divBdr>
                                <w:top w:val="none" w:sz="0" w:space="0" w:color="auto"/>
                                <w:left w:val="none" w:sz="0" w:space="0" w:color="auto"/>
                                <w:bottom w:val="none" w:sz="0" w:space="0" w:color="auto"/>
                                <w:right w:val="none" w:sz="0" w:space="0" w:color="auto"/>
                              </w:divBdr>
                              <w:divsChild>
                                <w:div w:id="1330253169">
                                  <w:marLeft w:val="0"/>
                                  <w:marRight w:val="0"/>
                                  <w:marTop w:val="0"/>
                                  <w:marBottom w:val="0"/>
                                  <w:divBdr>
                                    <w:top w:val="none" w:sz="0" w:space="0" w:color="auto"/>
                                    <w:left w:val="none" w:sz="0" w:space="0" w:color="auto"/>
                                    <w:bottom w:val="none" w:sz="0" w:space="0" w:color="auto"/>
                                    <w:right w:val="none" w:sz="0" w:space="0" w:color="auto"/>
                                  </w:divBdr>
                                  <w:divsChild>
                                    <w:div w:id="56057272">
                                      <w:marLeft w:val="0"/>
                                      <w:marRight w:val="0"/>
                                      <w:marTop w:val="0"/>
                                      <w:marBottom w:val="0"/>
                                      <w:divBdr>
                                        <w:top w:val="none" w:sz="0" w:space="0" w:color="auto"/>
                                        <w:left w:val="none" w:sz="0" w:space="0" w:color="auto"/>
                                        <w:bottom w:val="none" w:sz="0" w:space="0" w:color="auto"/>
                                        <w:right w:val="none" w:sz="0" w:space="0" w:color="auto"/>
                                      </w:divBdr>
                                    </w:div>
                                    <w:div w:id="2049528293">
                                      <w:marLeft w:val="0"/>
                                      <w:marRight w:val="0"/>
                                      <w:marTop w:val="0"/>
                                      <w:marBottom w:val="0"/>
                                      <w:divBdr>
                                        <w:top w:val="none" w:sz="0" w:space="0" w:color="auto"/>
                                        <w:left w:val="none" w:sz="0" w:space="0" w:color="auto"/>
                                        <w:bottom w:val="none" w:sz="0" w:space="0" w:color="auto"/>
                                        <w:right w:val="none" w:sz="0" w:space="0" w:color="auto"/>
                                      </w:divBdr>
                                      <w:divsChild>
                                        <w:div w:id="208107608">
                                          <w:marLeft w:val="0"/>
                                          <w:marRight w:val="0"/>
                                          <w:marTop w:val="0"/>
                                          <w:marBottom w:val="267"/>
                                          <w:divBdr>
                                            <w:top w:val="none" w:sz="0" w:space="0" w:color="auto"/>
                                            <w:left w:val="none" w:sz="0" w:space="0" w:color="auto"/>
                                            <w:bottom w:val="none" w:sz="0" w:space="0" w:color="auto"/>
                                            <w:right w:val="none" w:sz="0" w:space="0" w:color="auto"/>
                                          </w:divBdr>
                                        </w:div>
                                      </w:divsChild>
                                    </w:div>
                                    <w:div w:id="612519980">
                                      <w:marLeft w:val="0"/>
                                      <w:marRight w:val="0"/>
                                      <w:marTop w:val="0"/>
                                      <w:marBottom w:val="0"/>
                                      <w:divBdr>
                                        <w:top w:val="none" w:sz="0" w:space="0" w:color="auto"/>
                                        <w:left w:val="none" w:sz="0" w:space="0" w:color="auto"/>
                                        <w:bottom w:val="none" w:sz="0" w:space="0" w:color="auto"/>
                                        <w:right w:val="none" w:sz="0" w:space="0" w:color="auto"/>
                                      </w:divBdr>
                                      <w:divsChild>
                                        <w:div w:id="1377847846">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169559507">
                                  <w:marLeft w:val="0"/>
                                  <w:marRight w:val="0"/>
                                  <w:marTop w:val="0"/>
                                  <w:marBottom w:val="0"/>
                                  <w:divBdr>
                                    <w:top w:val="none" w:sz="0" w:space="0" w:color="auto"/>
                                    <w:left w:val="none" w:sz="0" w:space="0" w:color="auto"/>
                                    <w:bottom w:val="none" w:sz="0" w:space="0" w:color="auto"/>
                                    <w:right w:val="none" w:sz="0" w:space="0" w:color="auto"/>
                                  </w:divBdr>
                                  <w:divsChild>
                                    <w:div w:id="703020201">
                                      <w:marLeft w:val="0"/>
                                      <w:marRight w:val="0"/>
                                      <w:marTop w:val="0"/>
                                      <w:marBottom w:val="267"/>
                                      <w:divBdr>
                                        <w:top w:val="none" w:sz="0" w:space="0" w:color="auto"/>
                                        <w:left w:val="none" w:sz="0" w:space="0" w:color="auto"/>
                                        <w:bottom w:val="none" w:sz="0" w:space="0" w:color="auto"/>
                                        <w:right w:val="none" w:sz="0" w:space="0" w:color="auto"/>
                                      </w:divBdr>
                                    </w:div>
                                    <w:div w:id="172455122">
                                      <w:marLeft w:val="0"/>
                                      <w:marRight w:val="0"/>
                                      <w:marTop w:val="0"/>
                                      <w:marBottom w:val="0"/>
                                      <w:divBdr>
                                        <w:top w:val="none" w:sz="0" w:space="0" w:color="auto"/>
                                        <w:left w:val="none" w:sz="0" w:space="0" w:color="auto"/>
                                        <w:bottom w:val="none" w:sz="0" w:space="0" w:color="auto"/>
                                        <w:right w:val="none" w:sz="0" w:space="0" w:color="auto"/>
                                      </w:divBdr>
                                      <w:divsChild>
                                        <w:div w:id="1717312544">
                                          <w:marLeft w:val="0"/>
                                          <w:marRight w:val="0"/>
                                          <w:marTop w:val="0"/>
                                          <w:marBottom w:val="0"/>
                                          <w:divBdr>
                                            <w:top w:val="none" w:sz="0" w:space="0" w:color="auto"/>
                                            <w:left w:val="none" w:sz="0" w:space="0" w:color="auto"/>
                                            <w:bottom w:val="none" w:sz="0" w:space="0" w:color="auto"/>
                                            <w:right w:val="none" w:sz="0" w:space="0" w:color="auto"/>
                                          </w:divBdr>
                                          <w:divsChild>
                                            <w:div w:id="1223639437">
                                              <w:marLeft w:val="0"/>
                                              <w:marRight w:val="0"/>
                                              <w:marTop w:val="0"/>
                                              <w:marBottom w:val="267"/>
                                              <w:divBdr>
                                                <w:top w:val="none" w:sz="0" w:space="0" w:color="auto"/>
                                                <w:left w:val="none" w:sz="0" w:space="0" w:color="auto"/>
                                                <w:bottom w:val="none" w:sz="0" w:space="0" w:color="auto"/>
                                                <w:right w:val="none" w:sz="0" w:space="0" w:color="auto"/>
                                              </w:divBdr>
                                            </w:div>
                                          </w:divsChild>
                                        </w:div>
                                        <w:div w:id="2052802825">
                                          <w:marLeft w:val="0"/>
                                          <w:marRight w:val="0"/>
                                          <w:marTop w:val="0"/>
                                          <w:marBottom w:val="0"/>
                                          <w:divBdr>
                                            <w:top w:val="none" w:sz="0" w:space="0" w:color="auto"/>
                                            <w:left w:val="none" w:sz="0" w:space="0" w:color="auto"/>
                                            <w:bottom w:val="none" w:sz="0" w:space="0" w:color="auto"/>
                                            <w:right w:val="none" w:sz="0" w:space="0" w:color="auto"/>
                                          </w:divBdr>
                                          <w:divsChild>
                                            <w:div w:id="251934076">
                                              <w:marLeft w:val="0"/>
                                              <w:marRight w:val="0"/>
                                              <w:marTop w:val="0"/>
                                              <w:marBottom w:val="267"/>
                                              <w:divBdr>
                                                <w:top w:val="none" w:sz="0" w:space="0" w:color="auto"/>
                                                <w:left w:val="none" w:sz="0" w:space="0" w:color="auto"/>
                                                <w:bottom w:val="none" w:sz="0" w:space="0" w:color="auto"/>
                                                <w:right w:val="none" w:sz="0" w:space="0" w:color="auto"/>
                                              </w:divBdr>
                                            </w:div>
                                          </w:divsChild>
                                        </w:div>
                                        <w:div w:id="12002140">
                                          <w:marLeft w:val="0"/>
                                          <w:marRight w:val="0"/>
                                          <w:marTop w:val="0"/>
                                          <w:marBottom w:val="0"/>
                                          <w:divBdr>
                                            <w:top w:val="none" w:sz="0" w:space="0" w:color="auto"/>
                                            <w:left w:val="none" w:sz="0" w:space="0" w:color="auto"/>
                                            <w:bottom w:val="none" w:sz="0" w:space="0" w:color="auto"/>
                                            <w:right w:val="none" w:sz="0" w:space="0" w:color="auto"/>
                                          </w:divBdr>
                                        </w:div>
                                      </w:divsChild>
                                    </w:div>
                                    <w:div w:id="1434519746">
                                      <w:marLeft w:val="0"/>
                                      <w:marRight w:val="0"/>
                                      <w:marTop w:val="0"/>
                                      <w:marBottom w:val="0"/>
                                      <w:divBdr>
                                        <w:top w:val="none" w:sz="0" w:space="0" w:color="auto"/>
                                        <w:left w:val="none" w:sz="0" w:space="0" w:color="auto"/>
                                        <w:bottom w:val="none" w:sz="0" w:space="0" w:color="auto"/>
                                        <w:right w:val="none" w:sz="0" w:space="0" w:color="auto"/>
                                      </w:divBdr>
                                      <w:divsChild>
                                        <w:div w:id="1469207771">
                                          <w:marLeft w:val="0"/>
                                          <w:marRight w:val="0"/>
                                          <w:marTop w:val="0"/>
                                          <w:marBottom w:val="267"/>
                                          <w:divBdr>
                                            <w:top w:val="none" w:sz="0" w:space="0" w:color="auto"/>
                                            <w:left w:val="none" w:sz="0" w:space="0" w:color="auto"/>
                                            <w:bottom w:val="none" w:sz="0" w:space="0" w:color="auto"/>
                                            <w:right w:val="none" w:sz="0" w:space="0" w:color="auto"/>
                                          </w:divBdr>
                                        </w:div>
                                        <w:div w:id="1702320126">
                                          <w:marLeft w:val="0"/>
                                          <w:marRight w:val="0"/>
                                          <w:marTop w:val="0"/>
                                          <w:marBottom w:val="0"/>
                                          <w:divBdr>
                                            <w:top w:val="none" w:sz="0" w:space="0" w:color="auto"/>
                                            <w:left w:val="none" w:sz="0" w:space="0" w:color="auto"/>
                                            <w:bottom w:val="none" w:sz="0" w:space="0" w:color="auto"/>
                                            <w:right w:val="none" w:sz="0" w:space="0" w:color="auto"/>
                                          </w:divBdr>
                                        </w:div>
                                        <w:div w:id="1045331654">
                                          <w:marLeft w:val="0"/>
                                          <w:marRight w:val="0"/>
                                          <w:marTop w:val="0"/>
                                          <w:marBottom w:val="0"/>
                                          <w:divBdr>
                                            <w:top w:val="none" w:sz="0" w:space="0" w:color="auto"/>
                                            <w:left w:val="none" w:sz="0" w:space="0" w:color="auto"/>
                                            <w:bottom w:val="none" w:sz="0" w:space="0" w:color="auto"/>
                                            <w:right w:val="none" w:sz="0" w:space="0" w:color="auto"/>
                                          </w:divBdr>
                                        </w:div>
                                        <w:div w:id="323507560">
                                          <w:marLeft w:val="0"/>
                                          <w:marRight w:val="0"/>
                                          <w:marTop w:val="0"/>
                                          <w:marBottom w:val="0"/>
                                          <w:divBdr>
                                            <w:top w:val="none" w:sz="0" w:space="0" w:color="auto"/>
                                            <w:left w:val="none" w:sz="0" w:space="0" w:color="auto"/>
                                            <w:bottom w:val="none" w:sz="0" w:space="0" w:color="auto"/>
                                            <w:right w:val="none" w:sz="0" w:space="0" w:color="auto"/>
                                          </w:divBdr>
                                        </w:div>
                                        <w:div w:id="327176182">
                                          <w:marLeft w:val="0"/>
                                          <w:marRight w:val="0"/>
                                          <w:marTop w:val="0"/>
                                          <w:marBottom w:val="0"/>
                                          <w:divBdr>
                                            <w:top w:val="none" w:sz="0" w:space="0" w:color="auto"/>
                                            <w:left w:val="none" w:sz="0" w:space="0" w:color="auto"/>
                                            <w:bottom w:val="none" w:sz="0" w:space="0" w:color="auto"/>
                                            <w:right w:val="none" w:sz="0" w:space="0" w:color="auto"/>
                                          </w:divBdr>
                                        </w:div>
                                        <w:div w:id="615602508">
                                          <w:marLeft w:val="0"/>
                                          <w:marRight w:val="0"/>
                                          <w:marTop w:val="0"/>
                                          <w:marBottom w:val="0"/>
                                          <w:divBdr>
                                            <w:top w:val="none" w:sz="0" w:space="0" w:color="auto"/>
                                            <w:left w:val="none" w:sz="0" w:space="0" w:color="auto"/>
                                            <w:bottom w:val="none" w:sz="0" w:space="0" w:color="auto"/>
                                            <w:right w:val="none" w:sz="0" w:space="0" w:color="auto"/>
                                          </w:divBdr>
                                        </w:div>
                                        <w:div w:id="1747535005">
                                          <w:marLeft w:val="0"/>
                                          <w:marRight w:val="0"/>
                                          <w:marTop w:val="0"/>
                                          <w:marBottom w:val="0"/>
                                          <w:divBdr>
                                            <w:top w:val="none" w:sz="0" w:space="0" w:color="auto"/>
                                            <w:left w:val="none" w:sz="0" w:space="0" w:color="auto"/>
                                            <w:bottom w:val="none" w:sz="0" w:space="0" w:color="auto"/>
                                            <w:right w:val="none" w:sz="0" w:space="0" w:color="auto"/>
                                          </w:divBdr>
                                        </w:div>
                                      </w:divsChild>
                                    </w:div>
                                    <w:div w:id="1294218420">
                                      <w:marLeft w:val="0"/>
                                      <w:marRight w:val="0"/>
                                      <w:marTop w:val="0"/>
                                      <w:marBottom w:val="0"/>
                                      <w:divBdr>
                                        <w:top w:val="none" w:sz="0" w:space="0" w:color="auto"/>
                                        <w:left w:val="none" w:sz="0" w:space="0" w:color="auto"/>
                                        <w:bottom w:val="none" w:sz="0" w:space="0" w:color="auto"/>
                                        <w:right w:val="none" w:sz="0" w:space="0" w:color="auto"/>
                                      </w:divBdr>
                                      <w:divsChild>
                                        <w:div w:id="1960794656">
                                          <w:marLeft w:val="0"/>
                                          <w:marRight w:val="0"/>
                                          <w:marTop w:val="0"/>
                                          <w:marBottom w:val="267"/>
                                          <w:divBdr>
                                            <w:top w:val="none" w:sz="0" w:space="0" w:color="auto"/>
                                            <w:left w:val="none" w:sz="0" w:space="0" w:color="auto"/>
                                            <w:bottom w:val="none" w:sz="0" w:space="0" w:color="auto"/>
                                            <w:right w:val="none" w:sz="0" w:space="0" w:color="auto"/>
                                          </w:divBdr>
                                        </w:div>
                                        <w:div w:id="669024012">
                                          <w:marLeft w:val="0"/>
                                          <w:marRight w:val="0"/>
                                          <w:marTop w:val="0"/>
                                          <w:marBottom w:val="0"/>
                                          <w:divBdr>
                                            <w:top w:val="none" w:sz="0" w:space="0" w:color="auto"/>
                                            <w:left w:val="none" w:sz="0" w:space="0" w:color="auto"/>
                                            <w:bottom w:val="none" w:sz="0" w:space="0" w:color="auto"/>
                                            <w:right w:val="none" w:sz="0" w:space="0" w:color="auto"/>
                                          </w:divBdr>
                                        </w:div>
                                        <w:div w:id="324281522">
                                          <w:marLeft w:val="0"/>
                                          <w:marRight w:val="0"/>
                                          <w:marTop w:val="0"/>
                                          <w:marBottom w:val="0"/>
                                          <w:divBdr>
                                            <w:top w:val="none" w:sz="0" w:space="0" w:color="auto"/>
                                            <w:left w:val="none" w:sz="0" w:space="0" w:color="auto"/>
                                            <w:bottom w:val="none" w:sz="0" w:space="0" w:color="auto"/>
                                            <w:right w:val="none" w:sz="0" w:space="0" w:color="auto"/>
                                          </w:divBdr>
                                        </w:div>
                                      </w:divsChild>
                                    </w:div>
                                    <w:div w:id="1907064122">
                                      <w:marLeft w:val="0"/>
                                      <w:marRight w:val="0"/>
                                      <w:marTop w:val="0"/>
                                      <w:marBottom w:val="0"/>
                                      <w:divBdr>
                                        <w:top w:val="none" w:sz="0" w:space="0" w:color="auto"/>
                                        <w:left w:val="none" w:sz="0" w:space="0" w:color="auto"/>
                                        <w:bottom w:val="none" w:sz="0" w:space="0" w:color="auto"/>
                                        <w:right w:val="none" w:sz="0" w:space="0" w:color="auto"/>
                                      </w:divBdr>
                                      <w:divsChild>
                                        <w:div w:id="1857228816">
                                          <w:marLeft w:val="0"/>
                                          <w:marRight w:val="0"/>
                                          <w:marTop w:val="0"/>
                                          <w:marBottom w:val="267"/>
                                          <w:divBdr>
                                            <w:top w:val="none" w:sz="0" w:space="0" w:color="auto"/>
                                            <w:left w:val="none" w:sz="0" w:space="0" w:color="auto"/>
                                            <w:bottom w:val="none" w:sz="0" w:space="0" w:color="auto"/>
                                            <w:right w:val="none" w:sz="0" w:space="0" w:color="auto"/>
                                          </w:divBdr>
                                        </w:div>
                                        <w:div w:id="804077830">
                                          <w:marLeft w:val="0"/>
                                          <w:marRight w:val="0"/>
                                          <w:marTop w:val="0"/>
                                          <w:marBottom w:val="0"/>
                                          <w:divBdr>
                                            <w:top w:val="none" w:sz="0" w:space="0" w:color="auto"/>
                                            <w:left w:val="none" w:sz="0" w:space="0" w:color="auto"/>
                                            <w:bottom w:val="none" w:sz="0" w:space="0" w:color="auto"/>
                                            <w:right w:val="none" w:sz="0" w:space="0" w:color="auto"/>
                                          </w:divBdr>
                                        </w:div>
                                        <w:div w:id="530386617">
                                          <w:marLeft w:val="0"/>
                                          <w:marRight w:val="0"/>
                                          <w:marTop w:val="0"/>
                                          <w:marBottom w:val="0"/>
                                          <w:divBdr>
                                            <w:top w:val="none" w:sz="0" w:space="0" w:color="auto"/>
                                            <w:left w:val="none" w:sz="0" w:space="0" w:color="auto"/>
                                            <w:bottom w:val="none" w:sz="0" w:space="0" w:color="auto"/>
                                            <w:right w:val="none" w:sz="0" w:space="0" w:color="auto"/>
                                          </w:divBdr>
                                        </w:div>
                                        <w:div w:id="17744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91363">
                                  <w:marLeft w:val="0"/>
                                  <w:marRight w:val="0"/>
                                  <w:marTop w:val="0"/>
                                  <w:marBottom w:val="0"/>
                                  <w:divBdr>
                                    <w:top w:val="none" w:sz="0" w:space="0" w:color="auto"/>
                                    <w:left w:val="none" w:sz="0" w:space="0" w:color="auto"/>
                                    <w:bottom w:val="none" w:sz="0" w:space="0" w:color="auto"/>
                                    <w:right w:val="none" w:sz="0" w:space="0" w:color="auto"/>
                                  </w:divBdr>
                                  <w:divsChild>
                                    <w:div w:id="413284104">
                                      <w:marLeft w:val="0"/>
                                      <w:marRight w:val="0"/>
                                      <w:marTop w:val="0"/>
                                      <w:marBottom w:val="267"/>
                                      <w:divBdr>
                                        <w:top w:val="none" w:sz="0" w:space="0" w:color="auto"/>
                                        <w:left w:val="none" w:sz="0" w:space="0" w:color="auto"/>
                                        <w:bottom w:val="none" w:sz="0" w:space="0" w:color="auto"/>
                                        <w:right w:val="none" w:sz="0" w:space="0" w:color="auto"/>
                                      </w:divBdr>
                                    </w:div>
                                  </w:divsChild>
                                </w:div>
                                <w:div w:id="644972238">
                                  <w:marLeft w:val="0"/>
                                  <w:marRight w:val="0"/>
                                  <w:marTop w:val="0"/>
                                  <w:marBottom w:val="0"/>
                                  <w:divBdr>
                                    <w:top w:val="none" w:sz="0" w:space="0" w:color="auto"/>
                                    <w:left w:val="none" w:sz="0" w:space="0" w:color="auto"/>
                                    <w:bottom w:val="none" w:sz="0" w:space="0" w:color="auto"/>
                                    <w:right w:val="none" w:sz="0" w:space="0" w:color="auto"/>
                                  </w:divBdr>
                                  <w:divsChild>
                                    <w:div w:id="997419265">
                                      <w:marLeft w:val="0"/>
                                      <w:marRight w:val="0"/>
                                      <w:marTop w:val="0"/>
                                      <w:marBottom w:val="0"/>
                                      <w:divBdr>
                                        <w:top w:val="none" w:sz="0" w:space="0" w:color="auto"/>
                                        <w:left w:val="none" w:sz="0" w:space="0" w:color="auto"/>
                                        <w:bottom w:val="none" w:sz="0" w:space="0" w:color="auto"/>
                                        <w:right w:val="none" w:sz="0" w:space="0" w:color="auto"/>
                                      </w:divBdr>
                                    </w:div>
                                    <w:div w:id="1952204716">
                                      <w:marLeft w:val="0"/>
                                      <w:marRight w:val="0"/>
                                      <w:marTop w:val="0"/>
                                      <w:marBottom w:val="0"/>
                                      <w:divBdr>
                                        <w:top w:val="none" w:sz="0" w:space="0" w:color="auto"/>
                                        <w:left w:val="none" w:sz="0" w:space="0" w:color="auto"/>
                                        <w:bottom w:val="none" w:sz="0" w:space="0" w:color="auto"/>
                                        <w:right w:val="none" w:sz="0" w:space="0" w:color="auto"/>
                                      </w:divBdr>
                                    </w:div>
                                  </w:divsChild>
                                </w:div>
                                <w:div w:id="1666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0050">
                          <w:marLeft w:val="0"/>
                          <w:marRight w:val="0"/>
                          <w:marTop w:val="0"/>
                          <w:marBottom w:val="0"/>
                          <w:divBdr>
                            <w:top w:val="none" w:sz="0" w:space="0" w:color="auto"/>
                            <w:left w:val="none" w:sz="0" w:space="0" w:color="auto"/>
                            <w:bottom w:val="none" w:sz="0" w:space="0" w:color="auto"/>
                            <w:right w:val="none" w:sz="0" w:space="0" w:color="auto"/>
                          </w:divBdr>
                          <w:divsChild>
                            <w:div w:id="1739355938">
                              <w:marLeft w:val="0"/>
                              <w:marRight w:val="0"/>
                              <w:marTop w:val="0"/>
                              <w:marBottom w:val="0"/>
                              <w:divBdr>
                                <w:top w:val="none" w:sz="0" w:space="0" w:color="auto"/>
                                <w:left w:val="none" w:sz="0" w:space="0" w:color="auto"/>
                                <w:bottom w:val="none" w:sz="0" w:space="0" w:color="auto"/>
                                <w:right w:val="none" w:sz="0" w:space="0" w:color="auto"/>
                              </w:divBdr>
                              <w:divsChild>
                                <w:div w:id="1989244091">
                                  <w:marLeft w:val="0"/>
                                  <w:marRight w:val="0"/>
                                  <w:marTop w:val="0"/>
                                  <w:marBottom w:val="267"/>
                                  <w:divBdr>
                                    <w:top w:val="none" w:sz="0" w:space="0" w:color="auto"/>
                                    <w:left w:val="none" w:sz="0" w:space="0" w:color="auto"/>
                                    <w:bottom w:val="none" w:sz="0" w:space="0" w:color="auto"/>
                                    <w:right w:val="none" w:sz="0" w:space="0" w:color="auto"/>
                                  </w:divBdr>
                                </w:div>
                                <w:div w:id="632565203">
                                  <w:marLeft w:val="0"/>
                                  <w:marRight w:val="0"/>
                                  <w:marTop w:val="0"/>
                                  <w:marBottom w:val="0"/>
                                  <w:divBdr>
                                    <w:top w:val="none" w:sz="0" w:space="0" w:color="auto"/>
                                    <w:left w:val="none" w:sz="0" w:space="0" w:color="auto"/>
                                    <w:bottom w:val="none" w:sz="0" w:space="0" w:color="auto"/>
                                    <w:right w:val="none" w:sz="0" w:space="0" w:color="auto"/>
                                  </w:divBdr>
                                  <w:divsChild>
                                    <w:div w:id="1367024223">
                                      <w:marLeft w:val="0"/>
                                      <w:marRight w:val="0"/>
                                      <w:marTop w:val="0"/>
                                      <w:marBottom w:val="267"/>
                                      <w:divBdr>
                                        <w:top w:val="none" w:sz="0" w:space="0" w:color="auto"/>
                                        <w:left w:val="none" w:sz="0" w:space="0" w:color="auto"/>
                                        <w:bottom w:val="none" w:sz="0" w:space="0" w:color="auto"/>
                                        <w:right w:val="none" w:sz="0" w:space="0" w:color="auto"/>
                                      </w:divBdr>
                                    </w:div>
                                  </w:divsChild>
                                </w:div>
                                <w:div w:id="1012301058">
                                  <w:marLeft w:val="0"/>
                                  <w:marRight w:val="0"/>
                                  <w:marTop w:val="0"/>
                                  <w:marBottom w:val="0"/>
                                  <w:divBdr>
                                    <w:top w:val="none" w:sz="0" w:space="0" w:color="auto"/>
                                    <w:left w:val="none" w:sz="0" w:space="0" w:color="auto"/>
                                    <w:bottom w:val="none" w:sz="0" w:space="0" w:color="auto"/>
                                    <w:right w:val="none" w:sz="0" w:space="0" w:color="auto"/>
                                  </w:divBdr>
                                  <w:divsChild>
                                    <w:div w:id="19554936">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514567861">
                              <w:marLeft w:val="0"/>
                              <w:marRight w:val="0"/>
                              <w:marTop w:val="0"/>
                              <w:marBottom w:val="0"/>
                              <w:divBdr>
                                <w:top w:val="none" w:sz="0" w:space="0" w:color="auto"/>
                                <w:left w:val="none" w:sz="0" w:space="0" w:color="auto"/>
                                <w:bottom w:val="none" w:sz="0" w:space="0" w:color="auto"/>
                                <w:right w:val="none" w:sz="0" w:space="0" w:color="auto"/>
                              </w:divBdr>
                              <w:divsChild>
                                <w:div w:id="276259057">
                                  <w:marLeft w:val="0"/>
                                  <w:marRight w:val="0"/>
                                  <w:marTop w:val="0"/>
                                  <w:marBottom w:val="0"/>
                                  <w:divBdr>
                                    <w:top w:val="none" w:sz="0" w:space="0" w:color="auto"/>
                                    <w:left w:val="none" w:sz="0" w:space="0" w:color="auto"/>
                                    <w:bottom w:val="none" w:sz="0" w:space="0" w:color="auto"/>
                                    <w:right w:val="none" w:sz="0" w:space="0" w:color="auto"/>
                                  </w:divBdr>
                                </w:div>
                                <w:div w:id="1320576413">
                                  <w:marLeft w:val="0"/>
                                  <w:marRight w:val="0"/>
                                  <w:marTop w:val="0"/>
                                  <w:marBottom w:val="0"/>
                                  <w:divBdr>
                                    <w:top w:val="none" w:sz="0" w:space="0" w:color="auto"/>
                                    <w:left w:val="none" w:sz="0" w:space="0" w:color="auto"/>
                                    <w:bottom w:val="none" w:sz="0" w:space="0" w:color="auto"/>
                                    <w:right w:val="none" w:sz="0" w:space="0" w:color="auto"/>
                                  </w:divBdr>
                                  <w:divsChild>
                                    <w:div w:id="309361384">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Child>
                        </w:div>
                        <w:div w:id="325061538">
                          <w:marLeft w:val="0"/>
                          <w:marRight w:val="0"/>
                          <w:marTop w:val="0"/>
                          <w:marBottom w:val="0"/>
                          <w:divBdr>
                            <w:top w:val="none" w:sz="0" w:space="0" w:color="auto"/>
                            <w:left w:val="none" w:sz="0" w:space="0" w:color="auto"/>
                            <w:bottom w:val="none" w:sz="0" w:space="0" w:color="auto"/>
                            <w:right w:val="none" w:sz="0" w:space="0" w:color="auto"/>
                          </w:divBdr>
                          <w:divsChild>
                            <w:div w:id="1888254174">
                              <w:marLeft w:val="0"/>
                              <w:marRight w:val="0"/>
                              <w:marTop w:val="0"/>
                              <w:marBottom w:val="0"/>
                              <w:divBdr>
                                <w:top w:val="none" w:sz="0" w:space="0" w:color="auto"/>
                                <w:left w:val="none" w:sz="0" w:space="0" w:color="auto"/>
                                <w:bottom w:val="none" w:sz="0" w:space="0" w:color="auto"/>
                                <w:right w:val="none" w:sz="0" w:space="0" w:color="auto"/>
                              </w:divBdr>
                            </w:div>
                          </w:divsChild>
                        </w:div>
                        <w:div w:id="890727149">
                          <w:marLeft w:val="0"/>
                          <w:marRight w:val="0"/>
                          <w:marTop w:val="0"/>
                          <w:marBottom w:val="0"/>
                          <w:divBdr>
                            <w:top w:val="none" w:sz="0" w:space="0" w:color="auto"/>
                            <w:left w:val="none" w:sz="0" w:space="0" w:color="auto"/>
                            <w:bottom w:val="none" w:sz="0" w:space="0" w:color="auto"/>
                            <w:right w:val="none" w:sz="0" w:space="0" w:color="auto"/>
                          </w:divBdr>
                          <w:divsChild>
                            <w:div w:id="1781798551">
                              <w:marLeft w:val="0"/>
                              <w:marRight w:val="0"/>
                              <w:marTop w:val="0"/>
                              <w:marBottom w:val="0"/>
                              <w:divBdr>
                                <w:top w:val="none" w:sz="0" w:space="0" w:color="auto"/>
                                <w:left w:val="none" w:sz="0" w:space="0" w:color="auto"/>
                                <w:bottom w:val="none" w:sz="0" w:space="0" w:color="auto"/>
                                <w:right w:val="none" w:sz="0" w:space="0" w:color="auto"/>
                              </w:divBdr>
                              <w:divsChild>
                                <w:div w:id="57242826">
                                  <w:marLeft w:val="0"/>
                                  <w:marRight w:val="0"/>
                                  <w:marTop w:val="0"/>
                                  <w:marBottom w:val="0"/>
                                  <w:divBdr>
                                    <w:top w:val="none" w:sz="0" w:space="0" w:color="auto"/>
                                    <w:left w:val="none" w:sz="0" w:space="0" w:color="auto"/>
                                    <w:bottom w:val="none" w:sz="0" w:space="0" w:color="auto"/>
                                    <w:right w:val="none" w:sz="0" w:space="0" w:color="auto"/>
                                  </w:divBdr>
                                  <w:divsChild>
                                    <w:div w:id="1590233379">
                                      <w:marLeft w:val="0"/>
                                      <w:marRight w:val="0"/>
                                      <w:marTop w:val="0"/>
                                      <w:marBottom w:val="267"/>
                                      <w:divBdr>
                                        <w:top w:val="none" w:sz="0" w:space="0" w:color="auto"/>
                                        <w:left w:val="none" w:sz="0" w:space="0" w:color="auto"/>
                                        <w:bottom w:val="none" w:sz="0" w:space="0" w:color="auto"/>
                                        <w:right w:val="none" w:sz="0" w:space="0" w:color="auto"/>
                                      </w:divBdr>
                                    </w:div>
                                    <w:div w:id="2103529344">
                                      <w:marLeft w:val="0"/>
                                      <w:marRight w:val="0"/>
                                      <w:marTop w:val="0"/>
                                      <w:marBottom w:val="0"/>
                                      <w:divBdr>
                                        <w:top w:val="none" w:sz="0" w:space="0" w:color="auto"/>
                                        <w:left w:val="none" w:sz="0" w:space="0" w:color="auto"/>
                                        <w:bottom w:val="none" w:sz="0" w:space="0" w:color="auto"/>
                                        <w:right w:val="none" w:sz="0" w:space="0" w:color="auto"/>
                                      </w:divBdr>
                                    </w:div>
                                    <w:div w:id="161547892">
                                      <w:marLeft w:val="0"/>
                                      <w:marRight w:val="0"/>
                                      <w:marTop w:val="0"/>
                                      <w:marBottom w:val="0"/>
                                      <w:divBdr>
                                        <w:top w:val="none" w:sz="0" w:space="0" w:color="auto"/>
                                        <w:left w:val="none" w:sz="0" w:space="0" w:color="auto"/>
                                        <w:bottom w:val="none" w:sz="0" w:space="0" w:color="auto"/>
                                        <w:right w:val="none" w:sz="0" w:space="0" w:color="auto"/>
                                      </w:divBdr>
                                    </w:div>
                                    <w:div w:id="701781021">
                                      <w:marLeft w:val="0"/>
                                      <w:marRight w:val="0"/>
                                      <w:marTop w:val="0"/>
                                      <w:marBottom w:val="0"/>
                                      <w:divBdr>
                                        <w:top w:val="none" w:sz="0" w:space="0" w:color="auto"/>
                                        <w:left w:val="none" w:sz="0" w:space="0" w:color="auto"/>
                                        <w:bottom w:val="none" w:sz="0" w:space="0" w:color="auto"/>
                                        <w:right w:val="none" w:sz="0" w:space="0" w:color="auto"/>
                                      </w:divBdr>
                                    </w:div>
                                  </w:divsChild>
                                </w:div>
                                <w:div w:id="112017174">
                                  <w:marLeft w:val="0"/>
                                  <w:marRight w:val="0"/>
                                  <w:marTop w:val="0"/>
                                  <w:marBottom w:val="0"/>
                                  <w:divBdr>
                                    <w:top w:val="none" w:sz="0" w:space="0" w:color="auto"/>
                                    <w:left w:val="none" w:sz="0" w:space="0" w:color="auto"/>
                                    <w:bottom w:val="none" w:sz="0" w:space="0" w:color="auto"/>
                                    <w:right w:val="none" w:sz="0" w:space="0" w:color="auto"/>
                                  </w:divBdr>
                                  <w:divsChild>
                                    <w:div w:id="382217185">
                                      <w:marLeft w:val="0"/>
                                      <w:marRight w:val="0"/>
                                      <w:marTop w:val="0"/>
                                      <w:marBottom w:val="267"/>
                                      <w:divBdr>
                                        <w:top w:val="none" w:sz="0" w:space="0" w:color="auto"/>
                                        <w:left w:val="none" w:sz="0" w:space="0" w:color="auto"/>
                                        <w:bottom w:val="none" w:sz="0" w:space="0" w:color="auto"/>
                                        <w:right w:val="none" w:sz="0" w:space="0" w:color="auto"/>
                                      </w:divBdr>
                                    </w:div>
                                    <w:div w:id="1867599140">
                                      <w:marLeft w:val="0"/>
                                      <w:marRight w:val="0"/>
                                      <w:marTop w:val="0"/>
                                      <w:marBottom w:val="0"/>
                                      <w:divBdr>
                                        <w:top w:val="none" w:sz="0" w:space="0" w:color="auto"/>
                                        <w:left w:val="none" w:sz="0" w:space="0" w:color="auto"/>
                                        <w:bottom w:val="none" w:sz="0" w:space="0" w:color="auto"/>
                                        <w:right w:val="none" w:sz="0" w:space="0" w:color="auto"/>
                                      </w:divBdr>
                                    </w:div>
                                    <w:div w:id="2102021555">
                                      <w:marLeft w:val="0"/>
                                      <w:marRight w:val="0"/>
                                      <w:marTop w:val="0"/>
                                      <w:marBottom w:val="0"/>
                                      <w:divBdr>
                                        <w:top w:val="none" w:sz="0" w:space="0" w:color="auto"/>
                                        <w:left w:val="none" w:sz="0" w:space="0" w:color="auto"/>
                                        <w:bottom w:val="none" w:sz="0" w:space="0" w:color="auto"/>
                                        <w:right w:val="none" w:sz="0" w:space="0" w:color="auto"/>
                                      </w:divBdr>
                                    </w:div>
                                    <w:div w:id="1982734792">
                                      <w:marLeft w:val="0"/>
                                      <w:marRight w:val="0"/>
                                      <w:marTop w:val="0"/>
                                      <w:marBottom w:val="0"/>
                                      <w:divBdr>
                                        <w:top w:val="none" w:sz="0" w:space="0" w:color="auto"/>
                                        <w:left w:val="none" w:sz="0" w:space="0" w:color="auto"/>
                                        <w:bottom w:val="none" w:sz="0" w:space="0" w:color="auto"/>
                                        <w:right w:val="none" w:sz="0" w:space="0" w:color="auto"/>
                                      </w:divBdr>
                                    </w:div>
                                    <w:div w:id="186797699">
                                      <w:marLeft w:val="0"/>
                                      <w:marRight w:val="0"/>
                                      <w:marTop w:val="0"/>
                                      <w:marBottom w:val="0"/>
                                      <w:divBdr>
                                        <w:top w:val="none" w:sz="0" w:space="0" w:color="auto"/>
                                        <w:left w:val="none" w:sz="0" w:space="0" w:color="auto"/>
                                        <w:bottom w:val="none" w:sz="0" w:space="0" w:color="auto"/>
                                        <w:right w:val="none" w:sz="0" w:space="0" w:color="auto"/>
                                      </w:divBdr>
                                    </w:div>
                                    <w:div w:id="212009183">
                                      <w:marLeft w:val="0"/>
                                      <w:marRight w:val="0"/>
                                      <w:marTop w:val="0"/>
                                      <w:marBottom w:val="0"/>
                                      <w:divBdr>
                                        <w:top w:val="none" w:sz="0" w:space="0" w:color="auto"/>
                                        <w:left w:val="none" w:sz="0" w:space="0" w:color="auto"/>
                                        <w:bottom w:val="none" w:sz="0" w:space="0" w:color="auto"/>
                                        <w:right w:val="none" w:sz="0" w:space="0" w:color="auto"/>
                                      </w:divBdr>
                                    </w:div>
                                    <w:div w:id="1882815583">
                                      <w:marLeft w:val="0"/>
                                      <w:marRight w:val="0"/>
                                      <w:marTop w:val="0"/>
                                      <w:marBottom w:val="0"/>
                                      <w:divBdr>
                                        <w:top w:val="none" w:sz="0" w:space="0" w:color="auto"/>
                                        <w:left w:val="none" w:sz="0" w:space="0" w:color="auto"/>
                                        <w:bottom w:val="none" w:sz="0" w:space="0" w:color="auto"/>
                                        <w:right w:val="none" w:sz="0" w:space="0" w:color="auto"/>
                                      </w:divBdr>
                                    </w:div>
                                  </w:divsChild>
                                </w:div>
                                <w:div w:id="206113940">
                                  <w:marLeft w:val="0"/>
                                  <w:marRight w:val="0"/>
                                  <w:marTop w:val="0"/>
                                  <w:marBottom w:val="0"/>
                                  <w:divBdr>
                                    <w:top w:val="none" w:sz="0" w:space="0" w:color="auto"/>
                                    <w:left w:val="none" w:sz="0" w:space="0" w:color="auto"/>
                                    <w:bottom w:val="none" w:sz="0" w:space="0" w:color="auto"/>
                                    <w:right w:val="none" w:sz="0" w:space="0" w:color="auto"/>
                                  </w:divBdr>
                                  <w:divsChild>
                                    <w:div w:id="1067142433">
                                      <w:marLeft w:val="0"/>
                                      <w:marRight w:val="0"/>
                                      <w:marTop w:val="0"/>
                                      <w:marBottom w:val="267"/>
                                      <w:divBdr>
                                        <w:top w:val="none" w:sz="0" w:space="0" w:color="auto"/>
                                        <w:left w:val="none" w:sz="0" w:space="0" w:color="auto"/>
                                        <w:bottom w:val="none" w:sz="0" w:space="0" w:color="auto"/>
                                        <w:right w:val="none" w:sz="0" w:space="0" w:color="auto"/>
                                      </w:divBdr>
                                    </w:div>
                                  </w:divsChild>
                                </w:div>
                                <w:div w:id="711150170">
                                  <w:marLeft w:val="0"/>
                                  <w:marRight w:val="0"/>
                                  <w:marTop w:val="0"/>
                                  <w:marBottom w:val="0"/>
                                  <w:divBdr>
                                    <w:top w:val="none" w:sz="0" w:space="0" w:color="auto"/>
                                    <w:left w:val="none" w:sz="0" w:space="0" w:color="auto"/>
                                    <w:bottom w:val="none" w:sz="0" w:space="0" w:color="auto"/>
                                    <w:right w:val="none" w:sz="0" w:space="0" w:color="auto"/>
                                  </w:divBdr>
                                  <w:divsChild>
                                    <w:div w:id="26778436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Child>
                        </w:div>
                        <w:div w:id="500582642">
                          <w:marLeft w:val="0"/>
                          <w:marRight w:val="0"/>
                          <w:marTop w:val="0"/>
                          <w:marBottom w:val="0"/>
                          <w:divBdr>
                            <w:top w:val="none" w:sz="0" w:space="0" w:color="auto"/>
                            <w:left w:val="none" w:sz="0" w:space="0" w:color="auto"/>
                            <w:bottom w:val="none" w:sz="0" w:space="0" w:color="auto"/>
                            <w:right w:val="none" w:sz="0" w:space="0" w:color="auto"/>
                          </w:divBdr>
                          <w:divsChild>
                            <w:div w:id="464084669">
                              <w:marLeft w:val="0"/>
                              <w:marRight w:val="0"/>
                              <w:marTop w:val="0"/>
                              <w:marBottom w:val="0"/>
                              <w:divBdr>
                                <w:top w:val="none" w:sz="0" w:space="0" w:color="auto"/>
                                <w:left w:val="none" w:sz="0" w:space="0" w:color="auto"/>
                                <w:bottom w:val="none" w:sz="0" w:space="0" w:color="auto"/>
                                <w:right w:val="none" w:sz="0" w:space="0" w:color="auto"/>
                              </w:divBdr>
                            </w:div>
                          </w:divsChild>
                        </w:div>
                        <w:div w:id="1570462622">
                          <w:marLeft w:val="0"/>
                          <w:marRight w:val="0"/>
                          <w:marTop w:val="0"/>
                          <w:marBottom w:val="0"/>
                          <w:divBdr>
                            <w:top w:val="none" w:sz="0" w:space="0" w:color="auto"/>
                            <w:left w:val="none" w:sz="0" w:space="0" w:color="auto"/>
                            <w:bottom w:val="none" w:sz="0" w:space="0" w:color="auto"/>
                            <w:right w:val="none" w:sz="0" w:space="0" w:color="auto"/>
                          </w:divBdr>
                          <w:divsChild>
                            <w:div w:id="2004506646">
                              <w:marLeft w:val="0"/>
                              <w:marRight w:val="0"/>
                              <w:marTop w:val="0"/>
                              <w:marBottom w:val="0"/>
                              <w:divBdr>
                                <w:top w:val="none" w:sz="0" w:space="0" w:color="auto"/>
                                <w:left w:val="none" w:sz="0" w:space="0" w:color="auto"/>
                                <w:bottom w:val="none" w:sz="0" w:space="0" w:color="auto"/>
                                <w:right w:val="none" w:sz="0" w:space="0" w:color="auto"/>
                              </w:divBdr>
                            </w:div>
                          </w:divsChild>
                        </w:div>
                        <w:div w:id="1513301232">
                          <w:marLeft w:val="0"/>
                          <w:marRight w:val="0"/>
                          <w:marTop w:val="0"/>
                          <w:marBottom w:val="0"/>
                          <w:divBdr>
                            <w:top w:val="none" w:sz="0" w:space="0" w:color="auto"/>
                            <w:left w:val="none" w:sz="0" w:space="0" w:color="auto"/>
                            <w:bottom w:val="none" w:sz="0" w:space="0" w:color="auto"/>
                            <w:right w:val="none" w:sz="0" w:space="0" w:color="auto"/>
                          </w:divBdr>
                          <w:divsChild>
                            <w:div w:id="1481997220">
                              <w:marLeft w:val="0"/>
                              <w:marRight w:val="0"/>
                              <w:marTop w:val="0"/>
                              <w:marBottom w:val="0"/>
                              <w:divBdr>
                                <w:top w:val="none" w:sz="0" w:space="0" w:color="auto"/>
                                <w:left w:val="none" w:sz="0" w:space="0" w:color="auto"/>
                                <w:bottom w:val="none" w:sz="0" w:space="0" w:color="auto"/>
                                <w:right w:val="none" w:sz="0" w:space="0" w:color="auto"/>
                              </w:divBdr>
                            </w:div>
                            <w:div w:id="1599555865">
                              <w:marLeft w:val="0"/>
                              <w:marRight w:val="0"/>
                              <w:marTop w:val="0"/>
                              <w:marBottom w:val="0"/>
                              <w:divBdr>
                                <w:top w:val="none" w:sz="0" w:space="0" w:color="auto"/>
                                <w:left w:val="none" w:sz="0" w:space="0" w:color="auto"/>
                                <w:bottom w:val="none" w:sz="0" w:space="0" w:color="auto"/>
                                <w:right w:val="none" w:sz="0" w:space="0" w:color="auto"/>
                              </w:divBdr>
                              <w:divsChild>
                                <w:div w:id="1777558944">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036272000">
                          <w:marLeft w:val="0"/>
                          <w:marRight w:val="0"/>
                          <w:marTop w:val="0"/>
                          <w:marBottom w:val="0"/>
                          <w:divBdr>
                            <w:top w:val="none" w:sz="0" w:space="0" w:color="auto"/>
                            <w:left w:val="none" w:sz="0" w:space="0" w:color="auto"/>
                            <w:bottom w:val="none" w:sz="0" w:space="0" w:color="auto"/>
                            <w:right w:val="none" w:sz="0" w:space="0" w:color="auto"/>
                          </w:divBdr>
                          <w:divsChild>
                            <w:div w:id="390077613">
                              <w:marLeft w:val="0"/>
                              <w:marRight w:val="0"/>
                              <w:marTop w:val="0"/>
                              <w:marBottom w:val="0"/>
                              <w:divBdr>
                                <w:top w:val="none" w:sz="0" w:space="0" w:color="auto"/>
                                <w:left w:val="none" w:sz="0" w:space="0" w:color="auto"/>
                                <w:bottom w:val="none" w:sz="0" w:space="0" w:color="auto"/>
                                <w:right w:val="none" w:sz="0" w:space="0" w:color="auto"/>
                              </w:divBdr>
                            </w:div>
                            <w:div w:id="339502832">
                              <w:marLeft w:val="0"/>
                              <w:marRight w:val="0"/>
                              <w:marTop w:val="0"/>
                              <w:marBottom w:val="0"/>
                              <w:divBdr>
                                <w:top w:val="none" w:sz="0" w:space="0" w:color="auto"/>
                                <w:left w:val="none" w:sz="0" w:space="0" w:color="auto"/>
                                <w:bottom w:val="none" w:sz="0" w:space="0" w:color="auto"/>
                                <w:right w:val="none" w:sz="0" w:space="0" w:color="auto"/>
                              </w:divBdr>
                              <w:divsChild>
                                <w:div w:id="67129955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275602566">
                          <w:marLeft w:val="0"/>
                          <w:marRight w:val="0"/>
                          <w:marTop w:val="0"/>
                          <w:marBottom w:val="0"/>
                          <w:divBdr>
                            <w:top w:val="none" w:sz="0" w:space="0" w:color="auto"/>
                            <w:left w:val="none" w:sz="0" w:space="0" w:color="auto"/>
                            <w:bottom w:val="none" w:sz="0" w:space="0" w:color="auto"/>
                            <w:right w:val="none" w:sz="0" w:space="0" w:color="auto"/>
                          </w:divBdr>
                          <w:divsChild>
                            <w:div w:id="1932005876">
                              <w:marLeft w:val="0"/>
                              <w:marRight w:val="0"/>
                              <w:marTop w:val="0"/>
                              <w:marBottom w:val="0"/>
                              <w:divBdr>
                                <w:top w:val="none" w:sz="0" w:space="0" w:color="auto"/>
                                <w:left w:val="none" w:sz="0" w:space="0" w:color="auto"/>
                                <w:bottom w:val="none" w:sz="0" w:space="0" w:color="auto"/>
                                <w:right w:val="none" w:sz="0" w:space="0" w:color="auto"/>
                              </w:divBdr>
                              <w:divsChild>
                                <w:div w:id="1610117004">
                                  <w:marLeft w:val="0"/>
                                  <w:marRight w:val="0"/>
                                  <w:marTop w:val="0"/>
                                  <w:marBottom w:val="267"/>
                                  <w:divBdr>
                                    <w:top w:val="none" w:sz="0" w:space="0" w:color="auto"/>
                                    <w:left w:val="none" w:sz="0" w:space="0" w:color="auto"/>
                                    <w:bottom w:val="none" w:sz="0" w:space="0" w:color="auto"/>
                                    <w:right w:val="none" w:sz="0" w:space="0" w:color="auto"/>
                                  </w:divBdr>
                                </w:div>
                              </w:divsChild>
                            </w:div>
                            <w:div w:id="1596791475">
                              <w:marLeft w:val="0"/>
                              <w:marRight w:val="0"/>
                              <w:marTop w:val="0"/>
                              <w:marBottom w:val="0"/>
                              <w:divBdr>
                                <w:top w:val="none" w:sz="0" w:space="0" w:color="auto"/>
                                <w:left w:val="none" w:sz="0" w:space="0" w:color="auto"/>
                                <w:bottom w:val="none" w:sz="0" w:space="0" w:color="auto"/>
                                <w:right w:val="none" w:sz="0" w:space="0" w:color="auto"/>
                              </w:divBdr>
                              <w:divsChild>
                                <w:div w:id="1475677034">
                                  <w:marLeft w:val="0"/>
                                  <w:marRight w:val="0"/>
                                  <w:marTop w:val="0"/>
                                  <w:marBottom w:val="267"/>
                                  <w:divBdr>
                                    <w:top w:val="none" w:sz="0" w:space="0" w:color="auto"/>
                                    <w:left w:val="none" w:sz="0" w:space="0" w:color="auto"/>
                                    <w:bottom w:val="none" w:sz="0" w:space="0" w:color="auto"/>
                                    <w:right w:val="none" w:sz="0" w:space="0" w:color="auto"/>
                                  </w:divBdr>
                                </w:div>
                              </w:divsChild>
                            </w:div>
                            <w:div w:id="648175177">
                              <w:marLeft w:val="0"/>
                              <w:marRight w:val="0"/>
                              <w:marTop w:val="0"/>
                              <w:marBottom w:val="0"/>
                              <w:divBdr>
                                <w:top w:val="none" w:sz="0" w:space="0" w:color="auto"/>
                                <w:left w:val="none" w:sz="0" w:space="0" w:color="auto"/>
                                <w:bottom w:val="none" w:sz="0" w:space="0" w:color="auto"/>
                                <w:right w:val="none" w:sz="0" w:space="0" w:color="auto"/>
                              </w:divBdr>
                              <w:divsChild>
                                <w:div w:id="1609703201">
                                  <w:marLeft w:val="0"/>
                                  <w:marRight w:val="0"/>
                                  <w:marTop w:val="0"/>
                                  <w:marBottom w:val="0"/>
                                  <w:divBdr>
                                    <w:top w:val="none" w:sz="0" w:space="0" w:color="auto"/>
                                    <w:left w:val="none" w:sz="0" w:space="0" w:color="auto"/>
                                    <w:bottom w:val="none" w:sz="0" w:space="0" w:color="auto"/>
                                    <w:right w:val="none" w:sz="0" w:space="0" w:color="auto"/>
                                  </w:divBdr>
                                </w:div>
                                <w:div w:id="1049887767">
                                  <w:marLeft w:val="0"/>
                                  <w:marRight w:val="0"/>
                                  <w:marTop w:val="0"/>
                                  <w:marBottom w:val="0"/>
                                  <w:divBdr>
                                    <w:top w:val="none" w:sz="0" w:space="0" w:color="auto"/>
                                    <w:left w:val="none" w:sz="0" w:space="0" w:color="auto"/>
                                    <w:bottom w:val="none" w:sz="0" w:space="0" w:color="auto"/>
                                    <w:right w:val="none" w:sz="0" w:space="0" w:color="auto"/>
                                  </w:divBdr>
                                </w:div>
                                <w:div w:id="1633751894">
                                  <w:marLeft w:val="0"/>
                                  <w:marRight w:val="0"/>
                                  <w:marTop w:val="0"/>
                                  <w:marBottom w:val="0"/>
                                  <w:divBdr>
                                    <w:top w:val="none" w:sz="0" w:space="0" w:color="auto"/>
                                    <w:left w:val="none" w:sz="0" w:space="0" w:color="auto"/>
                                    <w:bottom w:val="none" w:sz="0" w:space="0" w:color="auto"/>
                                    <w:right w:val="none" w:sz="0" w:space="0" w:color="auto"/>
                                  </w:divBdr>
                                </w:div>
                                <w:div w:id="12468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182">
                          <w:marLeft w:val="0"/>
                          <w:marRight w:val="0"/>
                          <w:marTop w:val="0"/>
                          <w:marBottom w:val="0"/>
                          <w:divBdr>
                            <w:top w:val="none" w:sz="0" w:space="0" w:color="auto"/>
                            <w:left w:val="none" w:sz="0" w:space="0" w:color="auto"/>
                            <w:bottom w:val="none" w:sz="0" w:space="0" w:color="auto"/>
                            <w:right w:val="none" w:sz="0" w:space="0" w:color="auto"/>
                          </w:divBdr>
                          <w:divsChild>
                            <w:div w:id="1117914696">
                              <w:marLeft w:val="0"/>
                              <w:marRight w:val="0"/>
                              <w:marTop w:val="0"/>
                              <w:marBottom w:val="0"/>
                              <w:divBdr>
                                <w:top w:val="none" w:sz="0" w:space="0" w:color="auto"/>
                                <w:left w:val="none" w:sz="0" w:space="0" w:color="auto"/>
                                <w:bottom w:val="none" w:sz="0" w:space="0" w:color="auto"/>
                                <w:right w:val="none" w:sz="0" w:space="0" w:color="auto"/>
                              </w:divBdr>
                              <w:divsChild>
                                <w:div w:id="1945654236">
                                  <w:marLeft w:val="0"/>
                                  <w:marRight w:val="0"/>
                                  <w:marTop w:val="0"/>
                                  <w:marBottom w:val="0"/>
                                  <w:divBdr>
                                    <w:top w:val="none" w:sz="0" w:space="0" w:color="auto"/>
                                    <w:left w:val="none" w:sz="0" w:space="0" w:color="auto"/>
                                    <w:bottom w:val="none" w:sz="0" w:space="0" w:color="auto"/>
                                    <w:right w:val="none" w:sz="0" w:space="0" w:color="auto"/>
                                  </w:divBdr>
                                </w:div>
                                <w:div w:id="1244142142">
                                  <w:marLeft w:val="0"/>
                                  <w:marRight w:val="0"/>
                                  <w:marTop w:val="0"/>
                                  <w:marBottom w:val="0"/>
                                  <w:divBdr>
                                    <w:top w:val="none" w:sz="0" w:space="0" w:color="auto"/>
                                    <w:left w:val="none" w:sz="0" w:space="0" w:color="auto"/>
                                    <w:bottom w:val="none" w:sz="0" w:space="0" w:color="auto"/>
                                    <w:right w:val="none" w:sz="0" w:space="0" w:color="auto"/>
                                  </w:divBdr>
                                  <w:divsChild>
                                    <w:div w:id="1068263516">
                                      <w:marLeft w:val="0"/>
                                      <w:marRight w:val="0"/>
                                      <w:marTop w:val="0"/>
                                      <w:marBottom w:val="267"/>
                                      <w:divBdr>
                                        <w:top w:val="none" w:sz="0" w:space="0" w:color="auto"/>
                                        <w:left w:val="none" w:sz="0" w:space="0" w:color="auto"/>
                                        <w:bottom w:val="none" w:sz="0" w:space="0" w:color="auto"/>
                                        <w:right w:val="none" w:sz="0" w:space="0" w:color="auto"/>
                                      </w:divBdr>
                                    </w:div>
                                  </w:divsChild>
                                </w:div>
                                <w:div w:id="1562522144">
                                  <w:marLeft w:val="0"/>
                                  <w:marRight w:val="0"/>
                                  <w:marTop w:val="0"/>
                                  <w:marBottom w:val="0"/>
                                  <w:divBdr>
                                    <w:top w:val="none" w:sz="0" w:space="0" w:color="auto"/>
                                    <w:left w:val="none" w:sz="0" w:space="0" w:color="auto"/>
                                    <w:bottom w:val="none" w:sz="0" w:space="0" w:color="auto"/>
                                    <w:right w:val="none" w:sz="0" w:space="0" w:color="auto"/>
                                  </w:divBdr>
                                </w:div>
                                <w:div w:id="560292312">
                                  <w:marLeft w:val="0"/>
                                  <w:marRight w:val="0"/>
                                  <w:marTop w:val="0"/>
                                  <w:marBottom w:val="0"/>
                                  <w:divBdr>
                                    <w:top w:val="none" w:sz="0" w:space="0" w:color="auto"/>
                                    <w:left w:val="none" w:sz="0" w:space="0" w:color="auto"/>
                                    <w:bottom w:val="none" w:sz="0" w:space="0" w:color="auto"/>
                                    <w:right w:val="none" w:sz="0" w:space="0" w:color="auto"/>
                                  </w:divBdr>
                                  <w:divsChild>
                                    <w:div w:id="25258973">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367949085">
                              <w:marLeft w:val="0"/>
                              <w:marRight w:val="0"/>
                              <w:marTop w:val="0"/>
                              <w:marBottom w:val="0"/>
                              <w:divBdr>
                                <w:top w:val="none" w:sz="0" w:space="0" w:color="auto"/>
                                <w:left w:val="none" w:sz="0" w:space="0" w:color="auto"/>
                                <w:bottom w:val="none" w:sz="0" w:space="0" w:color="auto"/>
                                <w:right w:val="none" w:sz="0" w:space="0" w:color="auto"/>
                              </w:divBdr>
                              <w:divsChild>
                                <w:div w:id="1999726927">
                                  <w:marLeft w:val="0"/>
                                  <w:marRight w:val="0"/>
                                  <w:marTop w:val="0"/>
                                  <w:marBottom w:val="0"/>
                                  <w:divBdr>
                                    <w:top w:val="none" w:sz="0" w:space="0" w:color="auto"/>
                                    <w:left w:val="none" w:sz="0" w:space="0" w:color="auto"/>
                                    <w:bottom w:val="none" w:sz="0" w:space="0" w:color="auto"/>
                                    <w:right w:val="none" w:sz="0" w:space="0" w:color="auto"/>
                                  </w:divBdr>
                                </w:div>
                                <w:div w:id="639850876">
                                  <w:marLeft w:val="0"/>
                                  <w:marRight w:val="0"/>
                                  <w:marTop w:val="0"/>
                                  <w:marBottom w:val="0"/>
                                  <w:divBdr>
                                    <w:top w:val="none" w:sz="0" w:space="0" w:color="auto"/>
                                    <w:left w:val="none" w:sz="0" w:space="0" w:color="auto"/>
                                    <w:bottom w:val="none" w:sz="0" w:space="0" w:color="auto"/>
                                    <w:right w:val="none" w:sz="0" w:space="0" w:color="auto"/>
                                  </w:divBdr>
                                </w:div>
                                <w:div w:id="40785501">
                                  <w:marLeft w:val="0"/>
                                  <w:marRight w:val="0"/>
                                  <w:marTop w:val="0"/>
                                  <w:marBottom w:val="0"/>
                                  <w:divBdr>
                                    <w:top w:val="none" w:sz="0" w:space="0" w:color="auto"/>
                                    <w:left w:val="none" w:sz="0" w:space="0" w:color="auto"/>
                                    <w:bottom w:val="none" w:sz="0" w:space="0" w:color="auto"/>
                                    <w:right w:val="none" w:sz="0" w:space="0" w:color="auto"/>
                                  </w:divBdr>
                                </w:div>
                              </w:divsChild>
                            </w:div>
                            <w:div w:id="1806662131">
                              <w:marLeft w:val="0"/>
                              <w:marRight w:val="0"/>
                              <w:marTop w:val="0"/>
                              <w:marBottom w:val="0"/>
                              <w:divBdr>
                                <w:top w:val="none" w:sz="0" w:space="0" w:color="auto"/>
                                <w:left w:val="none" w:sz="0" w:space="0" w:color="auto"/>
                                <w:bottom w:val="none" w:sz="0" w:space="0" w:color="auto"/>
                                <w:right w:val="none" w:sz="0" w:space="0" w:color="auto"/>
                              </w:divBdr>
                              <w:divsChild>
                                <w:div w:id="115240483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000305351">
                          <w:marLeft w:val="0"/>
                          <w:marRight w:val="0"/>
                          <w:marTop w:val="0"/>
                          <w:marBottom w:val="0"/>
                          <w:divBdr>
                            <w:top w:val="none" w:sz="0" w:space="0" w:color="auto"/>
                            <w:left w:val="none" w:sz="0" w:space="0" w:color="auto"/>
                            <w:bottom w:val="none" w:sz="0" w:space="0" w:color="auto"/>
                            <w:right w:val="none" w:sz="0" w:space="0" w:color="auto"/>
                          </w:divBdr>
                          <w:divsChild>
                            <w:div w:id="93330060">
                              <w:marLeft w:val="0"/>
                              <w:marRight w:val="0"/>
                              <w:marTop w:val="0"/>
                              <w:marBottom w:val="0"/>
                              <w:divBdr>
                                <w:top w:val="none" w:sz="0" w:space="0" w:color="auto"/>
                                <w:left w:val="none" w:sz="0" w:space="0" w:color="auto"/>
                                <w:bottom w:val="none" w:sz="0" w:space="0" w:color="auto"/>
                                <w:right w:val="none" w:sz="0" w:space="0" w:color="auto"/>
                              </w:divBdr>
                              <w:divsChild>
                                <w:div w:id="1029336209">
                                  <w:marLeft w:val="0"/>
                                  <w:marRight w:val="0"/>
                                  <w:marTop w:val="0"/>
                                  <w:marBottom w:val="267"/>
                                  <w:divBdr>
                                    <w:top w:val="none" w:sz="0" w:space="0" w:color="auto"/>
                                    <w:left w:val="none" w:sz="0" w:space="0" w:color="auto"/>
                                    <w:bottom w:val="none" w:sz="0" w:space="0" w:color="auto"/>
                                    <w:right w:val="none" w:sz="0" w:space="0" w:color="auto"/>
                                  </w:divBdr>
                                </w:div>
                                <w:div w:id="785002432">
                                  <w:marLeft w:val="0"/>
                                  <w:marRight w:val="0"/>
                                  <w:marTop w:val="0"/>
                                  <w:marBottom w:val="0"/>
                                  <w:divBdr>
                                    <w:top w:val="none" w:sz="0" w:space="0" w:color="auto"/>
                                    <w:left w:val="none" w:sz="0" w:space="0" w:color="auto"/>
                                    <w:bottom w:val="none" w:sz="0" w:space="0" w:color="auto"/>
                                    <w:right w:val="none" w:sz="0" w:space="0" w:color="auto"/>
                                  </w:divBdr>
                                  <w:divsChild>
                                    <w:div w:id="492529828">
                                      <w:marLeft w:val="0"/>
                                      <w:marRight w:val="0"/>
                                      <w:marTop w:val="0"/>
                                      <w:marBottom w:val="0"/>
                                      <w:divBdr>
                                        <w:top w:val="none" w:sz="0" w:space="0" w:color="auto"/>
                                        <w:left w:val="none" w:sz="0" w:space="0" w:color="auto"/>
                                        <w:bottom w:val="none" w:sz="0" w:space="0" w:color="auto"/>
                                        <w:right w:val="none" w:sz="0" w:space="0" w:color="auto"/>
                                      </w:divBdr>
                                    </w:div>
                                    <w:div w:id="127089934">
                                      <w:marLeft w:val="0"/>
                                      <w:marRight w:val="0"/>
                                      <w:marTop w:val="0"/>
                                      <w:marBottom w:val="0"/>
                                      <w:divBdr>
                                        <w:top w:val="none" w:sz="0" w:space="0" w:color="auto"/>
                                        <w:left w:val="none" w:sz="0" w:space="0" w:color="auto"/>
                                        <w:bottom w:val="none" w:sz="0" w:space="0" w:color="auto"/>
                                        <w:right w:val="none" w:sz="0" w:space="0" w:color="auto"/>
                                      </w:divBdr>
                                    </w:div>
                                    <w:div w:id="1349060166">
                                      <w:marLeft w:val="0"/>
                                      <w:marRight w:val="0"/>
                                      <w:marTop w:val="0"/>
                                      <w:marBottom w:val="0"/>
                                      <w:divBdr>
                                        <w:top w:val="none" w:sz="0" w:space="0" w:color="auto"/>
                                        <w:left w:val="none" w:sz="0" w:space="0" w:color="auto"/>
                                        <w:bottom w:val="none" w:sz="0" w:space="0" w:color="auto"/>
                                        <w:right w:val="none" w:sz="0" w:space="0" w:color="auto"/>
                                      </w:divBdr>
                                    </w:div>
                                  </w:divsChild>
                                </w:div>
                                <w:div w:id="2110350780">
                                  <w:marLeft w:val="0"/>
                                  <w:marRight w:val="0"/>
                                  <w:marTop w:val="0"/>
                                  <w:marBottom w:val="0"/>
                                  <w:divBdr>
                                    <w:top w:val="none" w:sz="0" w:space="0" w:color="auto"/>
                                    <w:left w:val="none" w:sz="0" w:space="0" w:color="auto"/>
                                    <w:bottom w:val="none" w:sz="0" w:space="0" w:color="auto"/>
                                    <w:right w:val="none" w:sz="0" w:space="0" w:color="auto"/>
                                  </w:divBdr>
                                </w:div>
                              </w:divsChild>
                            </w:div>
                            <w:div w:id="776603150">
                              <w:marLeft w:val="0"/>
                              <w:marRight w:val="0"/>
                              <w:marTop w:val="0"/>
                              <w:marBottom w:val="0"/>
                              <w:divBdr>
                                <w:top w:val="none" w:sz="0" w:space="0" w:color="auto"/>
                                <w:left w:val="none" w:sz="0" w:space="0" w:color="auto"/>
                                <w:bottom w:val="none" w:sz="0" w:space="0" w:color="auto"/>
                                <w:right w:val="none" w:sz="0" w:space="0" w:color="auto"/>
                              </w:divBdr>
                              <w:divsChild>
                                <w:div w:id="1889367582">
                                  <w:marLeft w:val="0"/>
                                  <w:marRight w:val="0"/>
                                  <w:marTop w:val="0"/>
                                  <w:marBottom w:val="0"/>
                                  <w:divBdr>
                                    <w:top w:val="none" w:sz="0" w:space="0" w:color="auto"/>
                                    <w:left w:val="none" w:sz="0" w:space="0" w:color="auto"/>
                                    <w:bottom w:val="none" w:sz="0" w:space="0" w:color="auto"/>
                                    <w:right w:val="none" w:sz="0" w:space="0" w:color="auto"/>
                                  </w:divBdr>
                                </w:div>
                                <w:div w:id="236788047">
                                  <w:marLeft w:val="0"/>
                                  <w:marRight w:val="0"/>
                                  <w:marTop w:val="0"/>
                                  <w:marBottom w:val="0"/>
                                  <w:divBdr>
                                    <w:top w:val="none" w:sz="0" w:space="0" w:color="auto"/>
                                    <w:left w:val="none" w:sz="0" w:space="0" w:color="auto"/>
                                    <w:bottom w:val="none" w:sz="0" w:space="0" w:color="auto"/>
                                    <w:right w:val="none" w:sz="0" w:space="0" w:color="auto"/>
                                  </w:divBdr>
                                </w:div>
                                <w:div w:id="1856066243">
                                  <w:marLeft w:val="0"/>
                                  <w:marRight w:val="0"/>
                                  <w:marTop w:val="0"/>
                                  <w:marBottom w:val="0"/>
                                  <w:divBdr>
                                    <w:top w:val="none" w:sz="0" w:space="0" w:color="auto"/>
                                    <w:left w:val="none" w:sz="0" w:space="0" w:color="auto"/>
                                    <w:bottom w:val="none" w:sz="0" w:space="0" w:color="auto"/>
                                    <w:right w:val="none" w:sz="0" w:space="0" w:color="auto"/>
                                  </w:divBdr>
                                  <w:divsChild>
                                    <w:div w:id="18297974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25201083">
                              <w:marLeft w:val="0"/>
                              <w:marRight w:val="0"/>
                              <w:marTop w:val="0"/>
                              <w:marBottom w:val="0"/>
                              <w:divBdr>
                                <w:top w:val="none" w:sz="0" w:space="0" w:color="auto"/>
                                <w:left w:val="none" w:sz="0" w:space="0" w:color="auto"/>
                                <w:bottom w:val="none" w:sz="0" w:space="0" w:color="auto"/>
                                <w:right w:val="none" w:sz="0" w:space="0" w:color="auto"/>
                              </w:divBdr>
                              <w:divsChild>
                                <w:div w:id="1343583030">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Child>
                    </w:div>
                    <w:div w:id="256984827">
                      <w:marLeft w:val="0"/>
                      <w:marRight w:val="0"/>
                      <w:marTop w:val="0"/>
                      <w:marBottom w:val="0"/>
                      <w:divBdr>
                        <w:top w:val="none" w:sz="0" w:space="0" w:color="auto"/>
                        <w:left w:val="none" w:sz="0" w:space="0" w:color="auto"/>
                        <w:bottom w:val="none" w:sz="0" w:space="0" w:color="auto"/>
                        <w:right w:val="none" w:sz="0" w:space="0" w:color="auto"/>
                      </w:divBdr>
                      <w:divsChild>
                        <w:div w:id="431895902">
                          <w:marLeft w:val="0"/>
                          <w:marRight w:val="0"/>
                          <w:marTop w:val="0"/>
                          <w:marBottom w:val="0"/>
                          <w:divBdr>
                            <w:top w:val="none" w:sz="0" w:space="0" w:color="auto"/>
                            <w:left w:val="none" w:sz="0" w:space="0" w:color="auto"/>
                            <w:bottom w:val="none" w:sz="0" w:space="0" w:color="auto"/>
                            <w:right w:val="none" w:sz="0" w:space="0" w:color="auto"/>
                          </w:divBdr>
                          <w:divsChild>
                            <w:div w:id="1098214237">
                              <w:marLeft w:val="0"/>
                              <w:marRight w:val="0"/>
                              <w:marTop w:val="0"/>
                              <w:marBottom w:val="0"/>
                              <w:divBdr>
                                <w:top w:val="none" w:sz="0" w:space="0" w:color="auto"/>
                                <w:left w:val="none" w:sz="0" w:space="0" w:color="auto"/>
                                <w:bottom w:val="none" w:sz="0" w:space="0" w:color="auto"/>
                                <w:right w:val="none" w:sz="0" w:space="0" w:color="auto"/>
                              </w:divBdr>
                              <w:divsChild>
                                <w:div w:id="198515179">
                                  <w:marLeft w:val="0"/>
                                  <w:marRight w:val="0"/>
                                  <w:marTop w:val="0"/>
                                  <w:marBottom w:val="0"/>
                                  <w:divBdr>
                                    <w:top w:val="none" w:sz="0" w:space="0" w:color="auto"/>
                                    <w:left w:val="none" w:sz="0" w:space="0" w:color="auto"/>
                                    <w:bottom w:val="none" w:sz="0" w:space="0" w:color="auto"/>
                                    <w:right w:val="none" w:sz="0" w:space="0" w:color="auto"/>
                                  </w:divBdr>
                                </w:div>
                                <w:div w:id="1398238971">
                                  <w:marLeft w:val="0"/>
                                  <w:marRight w:val="0"/>
                                  <w:marTop w:val="0"/>
                                  <w:marBottom w:val="0"/>
                                  <w:divBdr>
                                    <w:top w:val="none" w:sz="0" w:space="0" w:color="auto"/>
                                    <w:left w:val="none" w:sz="0" w:space="0" w:color="auto"/>
                                    <w:bottom w:val="none" w:sz="0" w:space="0" w:color="auto"/>
                                    <w:right w:val="none" w:sz="0" w:space="0" w:color="auto"/>
                                  </w:divBdr>
                                </w:div>
                                <w:div w:id="930432452">
                                  <w:marLeft w:val="0"/>
                                  <w:marRight w:val="0"/>
                                  <w:marTop w:val="0"/>
                                  <w:marBottom w:val="0"/>
                                  <w:divBdr>
                                    <w:top w:val="none" w:sz="0" w:space="0" w:color="auto"/>
                                    <w:left w:val="none" w:sz="0" w:space="0" w:color="auto"/>
                                    <w:bottom w:val="none" w:sz="0" w:space="0" w:color="auto"/>
                                    <w:right w:val="none" w:sz="0" w:space="0" w:color="auto"/>
                                  </w:divBdr>
                                </w:div>
                                <w:div w:id="445779956">
                                  <w:marLeft w:val="0"/>
                                  <w:marRight w:val="0"/>
                                  <w:marTop w:val="0"/>
                                  <w:marBottom w:val="0"/>
                                  <w:divBdr>
                                    <w:top w:val="none" w:sz="0" w:space="0" w:color="auto"/>
                                    <w:left w:val="none" w:sz="0" w:space="0" w:color="auto"/>
                                    <w:bottom w:val="none" w:sz="0" w:space="0" w:color="auto"/>
                                    <w:right w:val="none" w:sz="0" w:space="0" w:color="auto"/>
                                  </w:divBdr>
                                </w:div>
                                <w:div w:id="1975284789">
                                  <w:marLeft w:val="0"/>
                                  <w:marRight w:val="0"/>
                                  <w:marTop w:val="0"/>
                                  <w:marBottom w:val="0"/>
                                  <w:divBdr>
                                    <w:top w:val="none" w:sz="0" w:space="0" w:color="auto"/>
                                    <w:left w:val="none" w:sz="0" w:space="0" w:color="auto"/>
                                    <w:bottom w:val="none" w:sz="0" w:space="0" w:color="auto"/>
                                    <w:right w:val="none" w:sz="0" w:space="0" w:color="auto"/>
                                  </w:divBdr>
                                  <w:divsChild>
                                    <w:div w:id="24893188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834637299">
                              <w:marLeft w:val="0"/>
                              <w:marRight w:val="0"/>
                              <w:marTop w:val="0"/>
                              <w:marBottom w:val="0"/>
                              <w:divBdr>
                                <w:top w:val="none" w:sz="0" w:space="0" w:color="auto"/>
                                <w:left w:val="none" w:sz="0" w:space="0" w:color="auto"/>
                                <w:bottom w:val="none" w:sz="0" w:space="0" w:color="auto"/>
                                <w:right w:val="none" w:sz="0" w:space="0" w:color="auto"/>
                              </w:divBdr>
                            </w:div>
                          </w:divsChild>
                        </w:div>
                        <w:div w:id="1860772785">
                          <w:marLeft w:val="0"/>
                          <w:marRight w:val="0"/>
                          <w:marTop w:val="0"/>
                          <w:marBottom w:val="0"/>
                          <w:divBdr>
                            <w:top w:val="none" w:sz="0" w:space="0" w:color="auto"/>
                            <w:left w:val="none" w:sz="0" w:space="0" w:color="auto"/>
                            <w:bottom w:val="none" w:sz="0" w:space="0" w:color="auto"/>
                            <w:right w:val="none" w:sz="0" w:space="0" w:color="auto"/>
                          </w:divBdr>
                          <w:divsChild>
                            <w:div w:id="451091300">
                              <w:marLeft w:val="0"/>
                              <w:marRight w:val="0"/>
                              <w:marTop w:val="0"/>
                              <w:marBottom w:val="0"/>
                              <w:divBdr>
                                <w:top w:val="none" w:sz="0" w:space="0" w:color="auto"/>
                                <w:left w:val="none" w:sz="0" w:space="0" w:color="auto"/>
                                <w:bottom w:val="none" w:sz="0" w:space="0" w:color="auto"/>
                                <w:right w:val="none" w:sz="0" w:space="0" w:color="auto"/>
                              </w:divBdr>
                              <w:divsChild>
                                <w:div w:id="1972439969">
                                  <w:marLeft w:val="0"/>
                                  <w:marRight w:val="0"/>
                                  <w:marTop w:val="0"/>
                                  <w:marBottom w:val="267"/>
                                  <w:divBdr>
                                    <w:top w:val="none" w:sz="0" w:space="0" w:color="auto"/>
                                    <w:left w:val="none" w:sz="0" w:space="0" w:color="auto"/>
                                    <w:bottom w:val="none" w:sz="0" w:space="0" w:color="auto"/>
                                    <w:right w:val="none" w:sz="0" w:space="0" w:color="auto"/>
                                  </w:divBdr>
                                </w:div>
                              </w:divsChild>
                            </w:div>
                            <w:div w:id="1337002926">
                              <w:marLeft w:val="0"/>
                              <w:marRight w:val="0"/>
                              <w:marTop w:val="0"/>
                              <w:marBottom w:val="0"/>
                              <w:divBdr>
                                <w:top w:val="none" w:sz="0" w:space="0" w:color="auto"/>
                                <w:left w:val="none" w:sz="0" w:space="0" w:color="auto"/>
                                <w:bottom w:val="none" w:sz="0" w:space="0" w:color="auto"/>
                                <w:right w:val="none" w:sz="0" w:space="0" w:color="auto"/>
                              </w:divBdr>
                            </w:div>
                            <w:div w:id="2022583569">
                              <w:marLeft w:val="0"/>
                              <w:marRight w:val="0"/>
                              <w:marTop w:val="0"/>
                              <w:marBottom w:val="0"/>
                              <w:divBdr>
                                <w:top w:val="none" w:sz="0" w:space="0" w:color="auto"/>
                                <w:left w:val="none" w:sz="0" w:space="0" w:color="auto"/>
                                <w:bottom w:val="none" w:sz="0" w:space="0" w:color="auto"/>
                                <w:right w:val="none" w:sz="0" w:space="0" w:color="auto"/>
                              </w:divBdr>
                              <w:divsChild>
                                <w:div w:id="730034550">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757141761">
                          <w:marLeft w:val="0"/>
                          <w:marRight w:val="0"/>
                          <w:marTop w:val="0"/>
                          <w:marBottom w:val="0"/>
                          <w:divBdr>
                            <w:top w:val="none" w:sz="0" w:space="0" w:color="auto"/>
                            <w:left w:val="none" w:sz="0" w:space="0" w:color="auto"/>
                            <w:bottom w:val="none" w:sz="0" w:space="0" w:color="auto"/>
                            <w:right w:val="none" w:sz="0" w:space="0" w:color="auto"/>
                          </w:divBdr>
                          <w:divsChild>
                            <w:div w:id="1418356679">
                              <w:marLeft w:val="0"/>
                              <w:marRight w:val="0"/>
                              <w:marTop w:val="0"/>
                              <w:marBottom w:val="0"/>
                              <w:divBdr>
                                <w:top w:val="none" w:sz="0" w:space="0" w:color="auto"/>
                                <w:left w:val="none" w:sz="0" w:space="0" w:color="auto"/>
                                <w:bottom w:val="none" w:sz="0" w:space="0" w:color="auto"/>
                                <w:right w:val="none" w:sz="0" w:space="0" w:color="auto"/>
                              </w:divBdr>
                            </w:div>
                            <w:div w:id="513228993">
                              <w:marLeft w:val="0"/>
                              <w:marRight w:val="0"/>
                              <w:marTop w:val="0"/>
                              <w:marBottom w:val="0"/>
                              <w:divBdr>
                                <w:top w:val="none" w:sz="0" w:space="0" w:color="auto"/>
                                <w:left w:val="none" w:sz="0" w:space="0" w:color="auto"/>
                                <w:bottom w:val="none" w:sz="0" w:space="0" w:color="auto"/>
                                <w:right w:val="none" w:sz="0" w:space="0" w:color="auto"/>
                              </w:divBdr>
                              <w:divsChild>
                                <w:div w:id="1796022121">
                                  <w:marLeft w:val="0"/>
                                  <w:marRight w:val="0"/>
                                  <w:marTop w:val="0"/>
                                  <w:marBottom w:val="0"/>
                                  <w:divBdr>
                                    <w:top w:val="none" w:sz="0" w:space="0" w:color="auto"/>
                                    <w:left w:val="none" w:sz="0" w:space="0" w:color="auto"/>
                                    <w:bottom w:val="none" w:sz="0" w:space="0" w:color="auto"/>
                                    <w:right w:val="none" w:sz="0" w:space="0" w:color="auto"/>
                                  </w:divBdr>
                                </w:div>
                                <w:div w:id="306325114">
                                  <w:marLeft w:val="0"/>
                                  <w:marRight w:val="0"/>
                                  <w:marTop w:val="0"/>
                                  <w:marBottom w:val="0"/>
                                  <w:divBdr>
                                    <w:top w:val="none" w:sz="0" w:space="0" w:color="auto"/>
                                    <w:left w:val="none" w:sz="0" w:space="0" w:color="auto"/>
                                    <w:bottom w:val="none" w:sz="0" w:space="0" w:color="auto"/>
                                    <w:right w:val="none" w:sz="0" w:space="0" w:color="auto"/>
                                  </w:divBdr>
                                </w:div>
                              </w:divsChild>
                            </w:div>
                            <w:div w:id="911113963">
                              <w:marLeft w:val="0"/>
                              <w:marRight w:val="0"/>
                              <w:marTop w:val="0"/>
                              <w:marBottom w:val="0"/>
                              <w:divBdr>
                                <w:top w:val="none" w:sz="0" w:space="0" w:color="auto"/>
                                <w:left w:val="none" w:sz="0" w:space="0" w:color="auto"/>
                                <w:bottom w:val="none" w:sz="0" w:space="0" w:color="auto"/>
                                <w:right w:val="none" w:sz="0" w:space="0" w:color="auto"/>
                              </w:divBdr>
                            </w:div>
                          </w:divsChild>
                        </w:div>
                        <w:div w:id="1568881430">
                          <w:marLeft w:val="0"/>
                          <w:marRight w:val="0"/>
                          <w:marTop w:val="0"/>
                          <w:marBottom w:val="0"/>
                          <w:divBdr>
                            <w:top w:val="none" w:sz="0" w:space="0" w:color="auto"/>
                            <w:left w:val="none" w:sz="0" w:space="0" w:color="auto"/>
                            <w:bottom w:val="none" w:sz="0" w:space="0" w:color="auto"/>
                            <w:right w:val="none" w:sz="0" w:space="0" w:color="auto"/>
                          </w:divBdr>
                          <w:divsChild>
                            <w:div w:id="210264939">
                              <w:marLeft w:val="0"/>
                              <w:marRight w:val="0"/>
                              <w:marTop w:val="0"/>
                              <w:marBottom w:val="0"/>
                              <w:divBdr>
                                <w:top w:val="none" w:sz="0" w:space="0" w:color="auto"/>
                                <w:left w:val="none" w:sz="0" w:space="0" w:color="auto"/>
                                <w:bottom w:val="none" w:sz="0" w:space="0" w:color="auto"/>
                                <w:right w:val="none" w:sz="0" w:space="0" w:color="auto"/>
                              </w:divBdr>
                              <w:divsChild>
                                <w:div w:id="1290160807">
                                  <w:marLeft w:val="0"/>
                                  <w:marRight w:val="0"/>
                                  <w:marTop w:val="0"/>
                                  <w:marBottom w:val="0"/>
                                  <w:divBdr>
                                    <w:top w:val="none" w:sz="0" w:space="0" w:color="auto"/>
                                    <w:left w:val="none" w:sz="0" w:space="0" w:color="auto"/>
                                    <w:bottom w:val="none" w:sz="0" w:space="0" w:color="auto"/>
                                    <w:right w:val="none" w:sz="0" w:space="0" w:color="auto"/>
                                  </w:divBdr>
                                  <w:divsChild>
                                    <w:div w:id="899943748">
                                      <w:marLeft w:val="0"/>
                                      <w:marRight w:val="0"/>
                                      <w:marTop w:val="0"/>
                                      <w:marBottom w:val="0"/>
                                      <w:divBdr>
                                        <w:top w:val="none" w:sz="0" w:space="0" w:color="auto"/>
                                        <w:left w:val="none" w:sz="0" w:space="0" w:color="auto"/>
                                        <w:bottom w:val="none" w:sz="0" w:space="0" w:color="auto"/>
                                        <w:right w:val="none" w:sz="0" w:space="0" w:color="auto"/>
                                      </w:divBdr>
                                      <w:divsChild>
                                        <w:div w:id="1484929399">
                                          <w:marLeft w:val="0"/>
                                          <w:marRight w:val="0"/>
                                          <w:marTop w:val="0"/>
                                          <w:marBottom w:val="267"/>
                                          <w:divBdr>
                                            <w:top w:val="none" w:sz="0" w:space="0" w:color="auto"/>
                                            <w:left w:val="none" w:sz="0" w:space="0" w:color="auto"/>
                                            <w:bottom w:val="none" w:sz="0" w:space="0" w:color="auto"/>
                                            <w:right w:val="none" w:sz="0" w:space="0" w:color="auto"/>
                                          </w:divBdr>
                                        </w:div>
                                      </w:divsChild>
                                    </w:div>
                                    <w:div w:id="38633344">
                                      <w:marLeft w:val="0"/>
                                      <w:marRight w:val="0"/>
                                      <w:marTop w:val="0"/>
                                      <w:marBottom w:val="0"/>
                                      <w:divBdr>
                                        <w:top w:val="none" w:sz="0" w:space="0" w:color="auto"/>
                                        <w:left w:val="none" w:sz="0" w:space="0" w:color="auto"/>
                                        <w:bottom w:val="none" w:sz="0" w:space="0" w:color="auto"/>
                                        <w:right w:val="none" w:sz="0" w:space="0" w:color="auto"/>
                                      </w:divBdr>
                                    </w:div>
                                    <w:div w:id="133451450">
                                      <w:marLeft w:val="0"/>
                                      <w:marRight w:val="0"/>
                                      <w:marTop w:val="0"/>
                                      <w:marBottom w:val="0"/>
                                      <w:divBdr>
                                        <w:top w:val="none" w:sz="0" w:space="0" w:color="auto"/>
                                        <w:left w:val="none" w:sz="0" w:space="0" w:color="auto"/>
                                        <w:bottom w:val="none" w:sz="0" w:space="0" w:color="auto"/>
                                        <w:right w:val="none" w:sz="0" w:space="0" w:color="auto"/>
                                      </w:divBdr>
                                      <w:divsChild>
                                        <w:div w:id="286132542">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787815728">
                                  <w:marLeft w:val="0"/>
                                  <w:marRight w:val="0"/>
                                  <w:marTop w:val="0"/>
                                  <w:marBottom w:val="0"/>
                                  <w:divBdr>
                                    <w:top w:val="none" w:sz="0" w:space="0" w:color="auto"/>
                                    <w:left w:val="none" w:sz="0" w:space="0" w:color="auto"/>
                                    <w:bottom w:val="none" w:sz="0" w:space="0" w:color="auto"/>
                                    <w:right w:val="none" w:sz="0" w:space="0" w:color="auto"/>
                                  </w:divBdr>
                                  <w:divsChild>
                                    <w:div w:id="2112974185">
                                      <w:marLeft w:val="0"/>
                                      <w:marRight w:val="0"/>
                                      <w:marTop w:val="0"/>
                                      <w:marBottom w:val="267"/>
                                      <w:divBdr>
                                        <w:top w:val="none" w:sz="0" w:space="0" w:color="auto"/>
                                        <w:left w:val="none" w:sz="0" w:space="0" w:color="auto"/>
                                        <w:bottom w:val="none" w:sz="0" w:space="0" w:color="auto"/>
                                        <w:right w:val="none" w:sz="0" w:space="0" w:color="auto"/>
                                      </w:divBdr>
                                    </w:div>
                                    <w:div w:id="2090955810">
                                      <w:marLeft w:val="0"/>
                                      <w:marRight w:val="0"/>
                                      <w:marTop w:val="0"/>
                                      <w:marBottom w:val="0"/>
                                      <w:divBdr>
                                        <w:top w:val="none" w:sz="0" w:space="0" w:color="auto"/>
                                        <w:left w:val="none" w:sz="0" w:space="0" w:color="auto"/>
                                        <w:bottom w:val="none" w:sz="0" w:space="0" w:color="auto"/>
                                        <w:right w:val="none" w:sz="0" w:space="0" w:color="auto"/>
                                      </w:divBdr>
                                    </w:div>
                                    <w:div w:id="1957759912">
                                      <w:marLeft w:val="0"/>
                                      <w:marRight w:val="0"/>
                                      <w:marTop w:val="0"/>
                                      <w:marBottom w:val="0"/>
                                      <w:divBdr>
                                        <w:top w:val="none" w:sz="0" w:space="0" w:color="auto"/>
                                        <w:left w:val="none" w:sz="0" w:space="0" w:color="auto"/>
                                        <w:bottom w:val="none" w:sz="0" w:space="0" w:color="auto"/>
                                        <w:right w:val="none" w:sz="0" w:space="0" w:color="auto"/>
                                      </w:divBdr>
                                    </w:div>
                                    <w:div w:id="1152135835">
                                      <w:marLeft w:val="0"/>
                                      <w:marRight w:val="0"/>
                                      <w:marTop w:val="0"/>
                                      <w:marBottom w:val="0"/>
                                      <w:divBdr>
                                        <w:top w:val="none" w:sz="0" w:space="0" w:color="auto"/>
                                        <w:left w:val="none" w:sz="0" w:space="0" w:color="auto"/>
                                        <w:bottom w:val="none" w:sz="0" w:space="0" w:color="auto"/>
                                        <w:right w:val="none" w:sz="0" w:space="0" w:color="auto"/>
                                      </w:divBdr>
                                    </w:div>
                                    <w:div w:id="146291380">
                                      <w:marLeft w:val="0"/>
                                      <w:marRight w:val="0"/>
                                      <w:marTop w:val="0"/>
                                      <w:marBottom w:val="0"/>
                                      <w:divBdr>
                                        <w:top w:val="none" w:sz="0" w:space="0" w:color="auto"/>
                                        <w:left w:val="none" w:sz="0" w:space="0" w:color="auto"/>
                                        <w:bottom w:val="none" w:sz="0" w:space="0" w:color="auto"/>
                                        <w:right w:val="none" w:sz="0" w:space="0" w:color="auto"/>
                                      </w:divBdr>
                                    </w:div>
                                  </w:divsChild>
                                </w:div>
                                <w:div w:id="966352843">
                                  <w:marLeft w:val="0"/>
                                  <w:marRight w:val="0"/>
                                  <w:marTop w:val="0"/>
                                  <w:marBottom w:val="0"/>
                                  <w:divBdr>
                                    <w:top w:val="none" w:sz="0" w:space="0" w:color="auto"/>
                                    <w:left w:val="none" w:sz="0" w:space="0" w:color="auto"/>
                                    <w:bottom w:val="none" w:sz="0" w:space="0" w:color="auto"/>
                                    <w:right w:val="none" w:sz="0" w:space="0" w:color="auto"/>
                                  </w:divBdr>
                                  <w:divsChild>
                                    <w:div w:id="1107504566">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884753811">
                              <w:marLeft w:val="0"/>
                              <w:marRight w:val="0"/>
                              <w:marTop w:val="0"/>
                              <w:marBottom w:val="0"/>
                              <w:divBdr>
                                <w:top w:val="none" w:sz="0" w:space="0" w:color="auto"/>
                                <w:left w:val="none" w:sz="0" w:space="0" w:color="auto"/>
                                <w:bottom w:val="none" w:sz="0" w:space="0" w:color="auto"/>
                                <w:right w:val="none" w:sz="0" w:space="0" w:color="auto"/>
                              </w:divBdr>
                            </w:div>
                            <w:div w:id="577373315">
                              <w:marLeft w:val="0"/>
                              <w:marRight w:val="0"/>
                              <w:marTop w:val="0"/>
                              <w:marBottom w:val="0"/>
                              <w:divBdr>
                                <w:top w:val="none" w:sz="0" w:space="0" w:color="auto"/>
                                <w:left w:val="none" w:sz="0" w:space="0" w:color="auto"/>
                                <w:bottom w:val="none" w:sz="0" w:space="0" w:color="auto"/>
                                <w:right w:val="none" w:sz="0" w:space="0" w:color="auto"/>
                              </w:divBdr>
                            </w:div>
                            <w:div w:id="579213282">
                              <w:marLeft w:val="0"/>
                              <w:marRight w:val="0"/>
                              <w:marTop w:val="0"/>
                              <w:marBottom w:val="0"/>
                              <w:divBdr>
                                <w:top w:val="none" w:sz="0" w:space="0" w:color="auto"/>
                                <w:left w:val="none" w:sz="0" w:space="0" w:color="auto"/>
                                <w:bottom w:val="none" w:sz="0" w:space="0" w:color="auto"/>
                                <w:right w:val="none" w:sz="0" w:space="0" w:color="auto"/>
                              </w:divBdr>
                            </w:div>
                            <w:div w:id="1098327713">
                              <w:marLeft w:val="0"/>
                              <w:marRight w:val="0"/>
                              <w:marTop w:val="0"/>
                              <w:marBottom w:val="0"/>
                              <w:divBdr>
                                <w:top w:val="none" w:sz="0" w:space="0" w:color="auto"/>
                                <w:left w:val="none" w:sz="0" w:space="0" w:color="auto"/>
                                <w:bottom w:val="none" w:sz="0" w:space="0" w:color="auto"/>
                                <w:right w:val="none" w:sz="0" w:space="0" w:color="auto"/>
                              </w:divBdr>
                              <w:divsChild>
                                <w:div w:id="1233664125">
                                  <w:marLeft w:val="0"/>
                                  <w:marRight w:val="0"/>
                                  <w:marTop w:val="0"/>
                                  <w:marBottom w:val="0"/>
                                  <w:divBdr>
                                    <w:top w:val="none" w:sz="0" w:space="0" w:color="auto"/>
                                    <w:left w:val="none" w:sz="0" w:space="0" w:color="auto"/>
                                    <w:bottom w:val="none" w:sz="0" w:space="0" w:color="auto"/>
                                    <w:right w:val="none" w:sz="0" w:space="0" w:color="auto"/>
                                  </w:divBdr>
                                </w:div>
                                <w:div w:id="694691051">
                                  <w:marLeft w:val="0"/>
                                  <w:marRight w:val="0"/>
                                  <w:marTop w:val="0"/>
                                  <w:marBottom w:val="0"/>
                                  <w:divBdr>
                                    <w:top w:val="none" w:sz="0" w:space="0" w:color="auto"/>
                                    <w:left w:val="none" w:sz="0" w:space="0" w:color="auto"/>
                                    <w:bottom w:val="none" w:sz="0" w:space="0" w:color="auto"/>
                                    <w:right w:val="none" w:sz="0" w:space="0" w:color="auto"/>
                                  </w:divBdr>
                                </w:div>
                                <w:div w:id="1635984979">
                                  <w:marLeft w:val="0"/>
                                  <w:marRight w:val="0"/>
                                  <w:marTop w:val="0"/>
                                  <w:marBottom w:val="0"/>
                                  <w:divBdr>
                                    <w:top w:val="none" w:sz="0" w:space="0" w:color="auto"/>
                                    <w:left w:val="none" w:sz="0" w:space="0" w:color="auto"/>
                                    <w:bottom w:val="none" w:sz="0" w:space="0" w:color="auto"/>
                                    <w:right w:val="none" w:sz="0" w:space="0" w:color="auto"/>
                                  </w:divBdr>
                                </w:div>
                                <w:div w:id="1128858055">
                                  <w:marLeft w:val="0"/>
                                  <w:marRight w:val="0"/>
                                  <w:marTop w:val="0"/>
                                  <w:marBottom w:val="0"/>
                                  <w:divBdr>
                                    <w:top w:val="none" w:sz="0" w:space="0" w:color="auto"/>
                                    <w:left w:val="none" w:sz="0" w:space="0" w:color="auto"/>
                                    <w:bottom w:val="none" w:sz="0" w:space="0" w:color="auto"/>
                                    <w:right w:val="none" w:sz="0" w:space="0" w:color="auto"/>
                                  </w:divBdr>
                                </w:div>
                              </w:divsChild>
                            </w:div>
                            <w:div w:id="1927685962">
                              <w:marLeft w:val="0"/>
                              <w:marRight w:val="0"/>
                              <w:marTop w:val="0"/>
                              <w:marBottom w:val="0"/>
                              <w:divBdr>
                                <w:top w:val="none" w:sz="0" w:space="0" w:color="auto"/>
                                <w:left w:val="none" w:sz="0" w:space="0" w:color="auto"/>
                                <w:bottom w:val="none" w:sz="0" w:space="0" w:color="auto"/>
                                <w:right w:val="none" w:sz="0" w:space="0" w:color="auto"/>
                              </w:divBdr>
                            </w:div>
                            <w:div w:id="2079742189">
                              <w:marLeft w:val="0"/>
                              <w:marRight w:val="0"/>
                              <w:marTop w:val="0"/>
                              <w:marBottom w:val="0"/>
                              <w:divBdr>
                                <w:top w:val="none" w:sz="0" w:space="0" w:color="auto"/>
                                <w:left w:val="none" w:sz="0" w:space="0" w:color="auto"/>
                                <w:bottom w:val="none" w:sz="0" w:space="0" w:color="auto"/>
                                <w:right w:val="none" w:sz="0" w:space="0" w:color="auto"/>
                              </w:divBdr>
                              <w:divsChild>
                                <w:div w:id="1357273694">
                                  <w:marLeft w:val="0"/>
                                  <w:marRight w:val="0"/>
                                  <w:marTop w:val="0"/>
                                  <w:marBottom w:val="267"/>
                                  <w:divBdr>
                                    <w:top w:val="none" w:sz="0" w:space="0" w:color="auto"/>
                                    <w:left w:val="none" w:sz="0" w:space="0" w:color="auto"/>
                                    <w:bottom w:val="none" w:sz="0" w:space="0" w:color="auto"/>
                                    <w:right w:val="none" w:sz="0" w:space="0" w:color="auto"/>
                                  </w:divBdr>
                                </w:div>
                              </w:divsChild>
                            </w:div>
                            <w:div w:id="260381621">
                              <w:marLeft w:val="0"/>
                              <w:marRight w:val="0"/>
                              <w:marTop w:val="0"/>
                              <w:marBottom w:val="0"/>
                              <w:divBdr>
                                <w:top w:val="none" w:sz="0" w:space="0" w:color="auto"/>
                                <w:left w:val="none" w:sz="0" w:space="0" w:color="auto"/>
                                <w:bottom w:val="none" w:sz="0" w:space="0" w:color="auto"/>
                                <w:right w:val="none" w:sz="0" w:space="0" w:color="auto"/>
                              </w:divBdr>
                            </w:div>
                            <w:div w:id="210653194">
                              <w:marLeft w:val="0"/>
                              <w:marRight w:val="0"/>
                              <w:marTop w:val="0"/>
                              <w:marBottom w:val="0"/>
                              <w:divBdr>
                                <w:top w:val="none" w:sz="0" w:space="0" w:color="auto"/>
                                <w:left w:val="none" w:sz="0" w:space="0" w:color="auto"/>
                                <w:bottom w:val="none" w:sz="0" w:space="0" w:color="auto"/>
                                <w:right w:val="none" w:sz="0" w:space="0" w:color="auto"/>
                              </w:divBdr>
                            </w:div>
                            <w:div w:id="982195793">
                              <w:marLeft w:val="0"/>
                              <w:marRight w:val="0"/>
                              <w:marTop w:val="0"/>
                              <w:marBottom w:val="0"/>
                              <w:divBdr>
                                <w:top w:val="none" w:sz="0" w:space="0" w:color="auto"/>
                                <w:left w:val="none" w:sz="0" w:space="0" w:color="auto"/>
                                <w:bottom w:val="none" w:sz="0" w:space="0" w:color="auto"/>
                                <w:right w:val="none" w:sz="0" w:space="0" w:color="auto"/>
                              </w:divBdr>
                              <w:divsChild>
                                <w:div w:id="456266672">
                                  <w:marLeft w:val="0"/>
                                  <w:marRight w:val="0"/>
                                  <w:marTop w:val="0"/>
                                  <w:marBottom w:val="0"/>
                                  <w:divBdr>
                                    <w:top w:val="none" w:sz="0" w:space="0" w:color="auto"/>
                                    <w:left w:val="none" w:sz="0" w:space="0" w:color="auto"/>
                                    <w:bottom w:val="none" w:sz="0" w:space="0" w:color="auto"/>
                                    <w:right w:val="none" w:sz="0" w:space="0" w:color="auto"/>
                                  </w:divBdr>
                                  <w:divsChild>
                                    <w:div w:id="1024477834">
                                      <w:marLeft w:val="0"/>
                                      <w:marRight w:val="0"/>
                                      <w:marTop w:val="0"/>
                                      <w:marBottom w:val="267"/>
                                      <w:divBdr>
                                        <w:top w:val="none" w:sz="0" w:space="0" w:color="auto"/>
                                        <w:left w:val="none" w:sz="0" w:space="0" w:color="auto"/>
                                        <w:bottom w:val="none" w:sz="0" w:space="0" w:color="auto"/>
                                        <w:right w:val="none" w:sz="0" w:space="0" w:color="auto"/>
                                      </w:divBdr>
                                    </w:div>
                                    <w:div w:id="618149542">
                                      <w:marLeft w:val="0"/>
                                      <w:marRight w:val="0"/>
                                      <w:marTop w:val="0"/>
                                      <w:marBottom w:val="0"/>
                                      <w:divBdr>
                                        <w:top w:val="none" w:sz="0" w:space="0" w:color="auto"/>
                                        <w:left w:val="none" w:sz="0" w:space="0" w:color="auto"/>
                                        <w:bottom w:val="none" w:sz="0" w:space="0" w:color="auto"/>
                                        <w:right w:val="none" w:sz="0" w:space="0" w:color="auto"/>
                                      </w:divBdr>
                                    </w:div>
                                    <w:div w:id="620264958">
                                      <w:marLeft w:val="0"/>
                                      <w:marRight w:val="0"/>
                                      <w:marTop w:val="0"/>
                                      <w:marBottom w:val="0"/>
                                      <w:divBdr>
                                        <w:top w:val="none" w:sz="0" w:space="0" w:color="auto"/>
                                        <w:left w:val="none" w:sz="0" w:space="0" w:color="auto"/>
                                        <w:bottom w:val="none" w:sz="0" w:space="0" w:color="auto"/>
                                        <w:right w:val="none" w:sz="0" w:space="0" w:color="auto"/>
                                      </w:divBdr>
                                    </w:div>
                                    <w:div w:id="708381637">
                                      <w:marLeft w:val="0"/>
                                      <w:marRight w:val="0"/>
                                      <w:marTop w:val="0"/>
                                      <w:marBottom w:val="0"/>
                                      <w:divBdr>
                                        <w:top w:val="none" w:sz="0" w:space="0" w:color="auto"/>
                                        <w:left w:val="none" w:sz="0" w:space="0" w:color="auto"/>
                                        <w:bottom w:val="none" w:sz="0" w:space="0" w:color="auto"/>
                                        <w:right w:val="none" w:sz="0" w:space="0" w:color="auto"/>
                                      </w:divBdr>
                                    </w:div>
                                    <w:div w:id="410271279">
                                      <w:marLeft w:val="0"/>
                                      <w:marRight w:val="0"/>
                                      <w:marTop w:val="0"/>
                                      <w:marBottom w:val="0"/>
                                      <w:divBdr>
                                        <w:top w:val="none" w:sz="0" w:space="0" w:color="auto"/>
                                        <w:left w:val="none" w:sz="0" w:space="0" w:color="auto"/>
                                        <w:bottom w:val="none" w:sz="0" w:space="0" w:color="auto"/>
                                        <w:right w:val="none" w:sz="0" w:space="0" w:color="auto"/>
                                      </w:divBdr>
                                    </w:div>
                                  </w:divsChild>
                                </w:div>
                                <w:div w:id="148324575">
                                  <w:marLeft w:val="0"/>
                                  <w:marRight w:val="0"/>
                                  <w:marTop w:val="0"/>
                                  <w:marBottom w:val="0"/>
                                  <w:divBdr>
                                    <w:top w:val="none" w:sz="0" w:space="0" w:color="auto"/>
                                    <w:left w:val="none" w:sz="0" w:space="0" w:color="auto"/>
                                    <w:bottom w:val="none" w:sz="0" w:space="0" w:color="auto"/>
                                    <w:right w:val="none" w:sz="0" w:space="0" w:color="auto"/>
                                  </w:divBdr>
                                  <w:divsChild>
                                    <w:div w:id="1480267908">
                                      <w:marLeft w:val="0"/>
                                      <w:marRight w:val="0"/>
                                      <w:marTop w:val="0"/>
                                      <w:marBottom w:val="267"/>
                                      <w:divBdr>
                                        <w:top w:val="none" w:sz="0" w:space="0" w:color="auto"/>
                                        <w:left w:val="none" w:sz="0" w:space="0" w:color="auto"/>
                                        <w:bottom w:val="none" w:sz="0" w:space="0" w:color="auto"/>
                                        <w:right w:val="none" w:sz="0" w:space="0" w:color="auto"/>
                                      </w:divBdr>
                                    </w:div>
                                    <w:div w:id="101153070">
                                      <w:marLeft w:val="0"/>
                                      <w:marRight w:val="0"/>
                                      <w:marTop w:val="0"/>
                                      <w:marBottom w:val="0"/>
                                      <w:divBdr>
                                        <w:top w:val="none" w:sz="0" w:space="0" w:color="auto"/>
                                        <w:left w:val="none" w:sz="0" w:space="0" w:color="auto"/>
                                        <w:bottom w:val="none" w:sz="0" w:space="0" w:color="auto"/>
                                        <w:right w:val="none" w:sz="0" w:space="0" w:color="auto"/>
                                      </w:divBdr>
                                    </w:div>
                                    <w:div w:id="2822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4576">
                              <w:marLeft w:val="0"/>
                              <w:marRight w:val="0"/>
                              <w:marTop w:val="0"/>
                              <w:marBottom w:val="0"/>
                              <w:divBdr>
                                <w:top w:val="none" w:sz="0" w:space="0" w:color="auto"/>
                                <w:left w:val="none" w:sz="0" w:space="0" w:color="auto"/>
                                <w:bottom w:val="none" w:sz="0" w:space="0" w:color="auto"/>
                                <w:right w:val="none" w:sz="0" w:space="0" w:color="auto"/>
                              </w:divBdr>
                            </w:div>
                          </w:divsChild>
                        </w:div>
                        <w:div w:id="1051461169">
                          <w:marLeft w:val="0"/>
                          <w:marRight w:val="0"/>
                          <w:marTop w:val="0"/>
                          <w:marBottom w:val="0"/>
                          <w:divBdr>
                            <w:top w:val="none" w:sz="0" w:space="0" w:color="auto"/>
                            <w:left w:val="none" w:sz="0" w:space="0" w:color="auto"/>
                            <w:bottom w:val="none" w:sz="0" w:space="0" w:color="auto"/>
                            <w:right w:val="none" w:sz="0" w:space="0" w:color="auto"/>
                          </w:divBdr>
                          <w:divsChild>
                            <w:div w:id="1448893744">
                              <w:marLeft w:val="0"/>
                              <w:marRight w:val="0"/>
                              <w:marTop w:val="0"/>
                              <w:marBottom w:val="0"/>
                              <w:divBdr>
                                <w:top w:val="none" w:sz="0" w:space="0" w:color="auto"/>
                                <w:left w:val="none" w:sz="0" w:space="0" w:color="auto"/>
                                <w:bottom w:val="none" w:sz="0" w:space="0" w:color="auto"/>
                                <w:right w:val="none" w:sz="0" w:space="0" w:color="auto"/>
                              </w:divBdr>
                            </w:div>
                            <w:div w:id="90588345">
                              <w:marLeft w:val="0"/>
                              <w:marRight w:val="0"/>
                              <w:marTop w:val="0"/>
                              <w:marBottom w:val="0"/>
                              <w:divBdr>
                                <w:top w:val="none" w:sz="0" w:space="0" w:color="auto"/>
                                <w:left w:val="none" w:sz="0" w:space="0" w:color="auto"/>
                                <w:bottom w:val="none" w:sz="0" w:space="0" w:color="auto"/>
                                <w:right w:val="none" w:sz="0" w:space="0" w:color="auto"/>
                              </w:divBdr>
                              <w:divsChild>
                                <w:div w:id="225798048">
                                  <w:marLeft w:val="0"/>
                                  <w:marRight w:val="0"/>
                                  <w:marTop w:val="0"/>
                                  <w:marBottom w:val="267"/>
                                  <w:divBdr>
                                    <w:top w:val="none" w:sz="0" w:space="0" w:color="auto"/>
                                    <w:left w:val="none" w:sz="0" w:space="0" w:color="auto"/>
                                    <w:bottom w:val="none" w:sz="0" w:space="0" w:color="auto"/>
                                    <w:right w:val="none" w:sz="0" w:space="0" w:color="auto"/>
                                  </w:divBdr>
                                </w:div>
                              </w:divsChild>
                            </w:div>
                            <w:div w:id="725639420">
                              <w:marLeft w:val="0"/>
                              <w:marRight w:val="0"/>
                              <w:marTop w:val="0"/>
                              <w:marBottom w:val="0"/>
                              <w:divBdr>
                                <w:top w:val="none" w:sz="0" w:space="0" w:color="auto"/>
                                <w:left w:val="none" w:sz="0" w:space="0" w:color="auto"/>
                                <w:bottom w:val="none" w:sz="0" w:space="0" w:color="auto"/>
                                <w:right w:val="none" w:sz="0" w:space="0" w:color="auto"/>
                              </w:divBdr>
                              <w:divsChild>
                                <w:div w:id="382754470">
                                  <w:marLeft w:val="0"/>
                                  <w:marRight w:val="0"/>
                                  <w:marTop w:val="0"/>
                                  <w:marBottom w:val="267"/>
                                  <w:divBdr>
                                    <w:top w:val="none" w:sz="0" w:space="0" w:color="auto"/>
                                    <w:left w:val="none" w:sz="0" w:space="0" w:color="auto"/>
                                    <w:bottom w:val="none" w:sz="0" w:space="0" w:color="auto"/>
                                    <w:right w:val="none" w:sz="0" w:space="0" w:color="auto"/>
                                  </w:divBdr>
                                </w:div>
                              </w:divsChild>
                            </w:div>
                            <w:div w:id="1427312061">
                              <w:marLeft w:val="0"/>
                              <w:marRight w:val="0"/>
                              <w:marTop w:val="0"/>
                              <w:marBottom w:val="0"/>
                              <w:divBdr>
                                <w:top w:val="none" w:sz="0" w:space="0" w:color="auto"/>
                                <w:left w:val="none" w:sz="0" w:space="0" w:color="auto"/>
                                <w:bottom w:val="none" w:sz="0" w:space="0" w:color="auto"/>
                                <w:right w:val="none" w:sz="0" w:space="0" w:color="auto"/>
                              </w:divBdr>
                            </w:div>
                            <w:div w:id="685450112">
                              <w:marLeft w:val="0"/>
                              <w:marRight w:val="0"/>
                              <w:marTop w:val="0"/>
                              <w:marBottom w:val="0"/>
                              <w:divBdr>
                                <w:top w:val="none" w:sz="0" w:space="0" w:color="auto"/>
                                <w:left w:val="none" w:sz="0" w:space="0" w:color="auto"/>
                                <w:bottom w:val="none" w:sz="0" w:space="0" w:color="auto"/>
                                <w:right w:val="none" w:sz="0" w:space="0" w:color="auto"/>
                              </w:divBdr>
                            </w:div>
                            <w:div w:id="45766605">
                              <w:marLeft w:val="0"/>
                              <w:marRight w:val="0"/>
                              <w:marTop w:val="0"/>
                              <w:marBottom w:val="0"/>
                              <w:divBdr>
                                <w:top w:val="none" w:sz="0" w:space="0" w:color="auto"/>
                                <w:left w:val="none" w:sz="0" w:space="0" w:color="auto"/>
                                <w:bottom w:val="none" w:sz="0" w:space="0" w:color="auto"/>
                                <w:right w:val="none" w:sz="0" w:space="0" w:color="auto"/>
                              </w:divBdr>
                            </w:div>
                            <w:div w:id="45106181">
                              <w:marLeft w:val="0"/>
                              <w:marRight w:val="0"/>
                              <w:marTop w:val="0"/>
                              <w:marBottom w:val="0"/>
                              <w:divBdr>
                                <w:top w:val="none" w:sz="0" w:space="0" w:color="auto"/>
                                <w:left w:val="none" w:sz="0" w:space="0" w:color="auto"/>
                                <w:bottom w:val="none" w:sz="0" w:space="0" w:color="auto"/>
                                <w:right w:val="none" w:sz="0" w:space="0" w:color="auto"/>
                              </w:divBdr>
                            </w:div>
                            <w:div w:id="290400324">
                              <w:marLeft w:val="0"/>
                              <w:marRight w:val="0"/>
                              <w:marTop w:val="0"/>
                              <w:marBottom w:val="0"/>
                              <w:divBdr>
                                <w:top w:val="none" w:sz="0" w:space="0" w:color="auto"/>
                                <w:left w:val="none" w:sz="0" w:space="0" w:color="auto"/>
                                <w:bottom w:val="none" w:sz="0" w:space="0" w:color="auto"/>
                                <w:right w:val="none" w:sz="0" w:space="0" w:color="auto"/>
                              </w:divBdr>
                            </w:div>
                            <w:div w:id="6104655">
                              <w:marLeft w:val="0"/>
                              <w:marRight w:val="0"/>
                              <w:marTop w:val="0"/>
                              <w:marBottom w:val="0"/>
                              <w:divBdr>
                                <w:top w:val="none" w:sz="0" w:space="0" w:color="auto"/>
                                <w:left w:val="none" w:sz="0" w:space="0" w:color="auto"/>
                                <w:bottom w:val="none" w:sz="0" w:space="0" w:color="auto"/>
                                <w:right w:val="none" w:sz="0" w:space="0" w:color="auto"/>
                              </w:divBdr>
                              <w:divsChild>
                                <w:div w:id="1422869142">
                                  <w:marLeft w:val="0"/>
                                  <w:marRight w:val="0"/>
                                  <w:marTop w:val="0"/>
                                  <w:marBottom w:val="267"/>
                                  <w:divBdr>
                                    <w:top w:val="none" w:sz="0" w:space="0" w:color="auto"/>
                                    <w:left w:val="none" w:sz="0" w:space="0" w:color="auto"/>
                                    <w:bottom w:val="none" w:sz="0" w:space="0" w:color="auto"/>
                                    <w:right w:val="none" w:sz="0" w:space="0" w:color="auto"/>
                                  </w:divBdr>
                                </w:div>
                              </w:divsChild>
                            </w:div>
                            <w:div w:id="889144796">
                              <w:marLeft w:val="0"/>
                              <w:marRight w:val="0"/>
                              <w:marTop w:val="0"/>
                              <w:marBottom w:val="0"/>
                              <w:divBdr>
                                <w:top w:val="none" w:sz="0" w:space="0" w:color="auto"/>
                                <w:left w:val="none" w:sz="0" w:space="0" w:color="auto"/>
                                <w:bottom w:val="none" w:sz="0" w:space="0" w:color="auto"/>
                                <w:right w:val="none" w:sz="0" w:space="0" w:color="auto"/>
                              </w:divBdr>
                            </w:div>
                            <w:div w:id="913396902">
                              <w:marLeft w:val="0"/>
                              <w:marRight w:val="0"/>
                              <w:marTop w:val="0"/>
                              <w:marBottom w:val="0"/>
                              <w:divBdr>
                                <w:top w:val="none" w:sz="0" w:space="0" w:color="auto"/>
                                <w:left w:val="none" w:sz="0" w:space="0" w:color="auto"/>
                                <w:bottom w:val="none" w:sz="0" w:space="0" w:color="auto"/>
                                <w:right w:val="none" w:sz="0" w:space="0" w:color="auto"/>
                              </w:divBdr>
                            </w:div>
                            <w:div w:id="1961453154">
                              <w:marLeft w:val="0"/>
                              <w:marRight w:val="0"/>
                              <w:marTop w:val="0"/>
                              <w:marBottom w:val="0"/>
                              <w:divBdr>
                                <w:top w:val="none" w:sz="0" w:space="0" w:color="auto"/>
                                <w:left w:val="none" w:sz="0" w:space="0" w:color="auto"/>
                                <w:bottom w:val="none" w:sz="0" w:space="0" w:color="auto"/>
                                <w:right w:val="none" w:sz="0" w:space="0" w:color="auto"/>
                              </w:divBdr>
                            </w:div>
                            <w:div w:id="1853447163">
                              <w:marLeft w:val="0"/>
                              <w:marRight w:val="0"/>
                              <w:marTop w:val="0"/>
                              <w:marBottom w:val="0"/>
                              <w:divBdr>
                                <w:top w:val="none" w:sz="0" w:space="0" w:color="auto"/>
                                <w:left w:val="none" w:sz="0" w:space="0" w:color="auto"/>
                                <w:bottom w:val="none" w:sz="0" w:space="0" w:color="auto"/>
                                <w:right w:val="none" w:sz="0" w:space="0" w:color="auto"/>
                              </w:divBdr>
                            </w:div>
                            <w:div w:id="1426465189">
                              <w:marLeft w:val="0"/>
                              <w:marRight w:val="0"/>
                              <w:marTop w:val="0"/>
                              <w:marBottom w:val="0"/>
                              <w:divBdr>
                                <w:top w:val="none" w:sz="0" w:space="0" w:color="auto"/>
                                <w:left w:val="none" w:sz="0" w:space="0" w:color="auto"/>
                                <w:bottom w:val="none" w:sz="0" w:space="0" w:color="auto"/>
                                <w:right w:val="none" w:sz="0" w:space="0" w:color="auto"/>
                              </w:divBdr>
                            </w:div>
                          </w:divsChild>
                        </w:div>
                        <w:div w:id="1851871558">
                          <w:marLeft w:val="0"/>
                          <w:marRight w:val="0"/>
                          <w:marTop w:val="0"/>
                          <w:marBottom w:val="0"/>
                          <w:divBdr>
                            <w:top w:val="none" w:sz="0" w:space="0" w:color="auto"/>
                            <w:left w:val="none" w:sz="0" w:space="0" w:color="auto"/>
                            <w:bottom w:val="none" w:sz="0" w:space="0" w:color="auto"/>
                            <w:right w:val="none" w:sz="0" w:space="0" w:color="auto"/>
                          </w:divBdr>
                          <w:divsChild>
                            <w:div w:id="72700431">
                              <w:marLeft w:val="0"/>
                              <w:marRight w:val="0"/>
                              <w:marTop w:val="0"/>
                              <w:marBottom w:val="0"/>
                              <w:divBdr>
                                <w:top w:val="none" w:sz="0" w:space="0" w:color="auto"/>
                                <w:left w:val="none" w:sz="0" w:space="0" w:color="auto"/>
                                <w:bottom w:val="none" w:sz="0" w:space="0" w:color="auto"/>
                                <w:right w:val="none" w:sz="0" w:space="0" w:color="auto"/>
                              </w:divBdr>
                            </w:div>
                            <w:div w:id="1179276526">
                              <w:marLeft w:val="0"/>
                              <w:marRight w:val="0"/>
                              <w:marTop w:val="0"/>
                              <w:marBottom w:val="0"/>
                              <w:divBdr>
                                <w:top w:val="none" w:sz="0" w:space="0" w:color="auto"/>
                                <w:left w:val="none" w:sz="0" w:space="0" w:color="auto"/>
                                <w:bottom w:val="none" w:sz="0" w:space="0" w:color="auto"/>
                                <w:right w:val="none" w:sz="0" w:space="0" w:color="auto"/>
                              </w:divBdr>
                              <w:divsChild>
                                <w:div w:id="502279261">
                                  <w:marLeft w:val="0"/>
                                  <w:marRight w:val="0"/>
                                  <w:marTop w:val="0"/>
                                  <w:marBottom w:val="0"/>
                                  <w:divBdr>
                                    <w:top w:val="none" w:sz="0" w:space="0" w:color="auto"/>
                                    <w:left w:val="none" w:sz="0" w:space="0" w:color="auto"/>
                                    <w:bottom w:val="none" w:sz="0" w:space="0" w:color="auto"/>
                                    <w:right w:val="none" w:sz="0" w:space="0" w:color="auto"/>
                                  </w:divBdr>
                                </w:div>
                                <w:div w:id="284894642">
                                  <w:marLeft w:val="0"/>
                                  <w:marRight w:val="0"/>
                                  <w:marTop w:val="0"/>
                                  <w:marBottom w:val="0"/>
                                  <w:divBdr>
                                    <w:top w:val="none" w:sz="0" w:space="0" w:color="auto"/>
                                    <w:left w:val="none" w:sz="0" w:space="0" w:color="auto"/>
                                    <w:bottom w:val="none" w:sz="0" w:space="0" w:color="auto"/>
                                    <w:right w:val="none" w:sz="0" w:space="0" w:color="auto"/>
                                  </w:divBdr>
                                </w:div>
                                <w:div w:id="550961354">
                                  <w:marLeft w:val="0"/>
                                  <w:marRight w:val="0"/>
                                  <w:marTop w:val="0"/>
                                  <w:marBottom w:val="0"/>
                                  <w:divBdr>
                                    <w:top w:val="none" w:sz="0" w:space="0" w:color="auto"/>
                                    <w:left w:val="none" w:sz="0" w:space="0" w:color="auto"/>
                                    <w:bottom w:val="none" w:sz="0" w:space="0" w:color="auto"/>
                                    <w:right w:val="none" w:sz="0" w:space="0" w:color="auto"/>
                                  </w:divBdr>
                                </w:div>
                                <w:div w:id="1317228258">
                                  <w:marLeft w:val="0"/>
                                  <w:marRight w:val="0"/>
                                  <w:marTop w:val="0"/>
                                  <w:marBottom w:val="0"/>
                                  <w:divBdr>
                                    <w:top w:val="none" w:sz="0" w:space="0" w:color="auto"/>
                                    <w:left w:val="none" w:sz="0" w:space="0" w:color="auto"/>
                                    <w:bottom w:val="none" w:sz="0" w:space="0" w:color="auto"/>
                                    <w:right w:val="none" w:sz="0" w:space="0" w:color="auto"/>
                                  </w:divBdr>
                                </w:div>
                              </w:divsChild>
                            </w:div>
                            <w:div w:id="1321352939">
                              <w:marLeft w:val="0"/>
                              <w:marRight w:val="0"/>
                              <w:marTop w:val="0"/>
                              <w:marBottom w:val="0"/>
                              <w:divBdr>
                                <w:top w:val="none" w:sz="0" w:space="0" w:color="auto"/>
                                <w:left w:val="none" w:sz="0" w:space="0" w:color="auto"/>
                                <w:bottom w:val="none" w:sz="0" w:space="0" w:color="auto"/>
                                <w:right w:val="none" w:sz="0" w:space="0" w:color="auto"/>
                              </w:divBdr>
                            </w:div>
                            <w:div w:id="1499688855">
                              <w:marLeft w:val="0"/>
                              <w:marRight w:val="0"/>
                              <w:marTop w:val="0"/>
                              <w:marBottom w:val="0"/>
                              <w:divBdr>
                                <w:top w:val="none" w:sz="0" w:space="0" w:color="auto"/>
                                <w:left w:val="none" w:sz="0" w:space="0" w:color="auto"/>
                                <w:bottom w:val="none" w:sz="0" w:space="0" w:color="auto"/>
                                <w:right w:val="none" w:sz="0" w:space="0" w:color="auto"/>
                              </w:divBdr>
                              <w:divsChild>
                                <w:div w:id="1679118424">
                                  <w:marLeft w:val="0"/>
                                  <w:marRight w:val="0"/>
                                  <w:marTop w:val="0"/>
                                  <w:marBottom w:val="267"/>
                                  <w:divBdr>
                                    <w:top w:val="none" w:sz="0" w:space="0" w:color="auto"/>
                                    <w:left w:val="none" w:sz="0" w:space="0" w:color="auto"/>
                                    <w:bottom w:val="none" w:sz="0" w:space="0" w:color="auto"/>
                                    <w:right w:val="none" w:sz="0" w:space="0" w:color="auto"/>
                                  </w:divBdr>
                                </w:div>
                              </w:divsChild>
                            </w:div>
                            <w:div w:id="1032608996">
                              <w:marLeft w:val="0"/>
                              <w:marRight w:val="0"/>
                              <w:marTop w:val="0"/>
                              <w:marBottom w:val="0"/>
                              <w:divBdr>
                                <w:top w:val="none" w:sz="0" w:space="0" w:color="auto"/>
                                <w:left w:val="none" w:sz="0" w:space="0" w:color="auto"/>
                                <w:bottom w:val="none" w:sz="0" w:space="0" w:color="auto"/>
                                <w:right w:val="none" w:sz="0" w:space="0" w:color="auto"/>
                              </w:divBdr>
                              <w:divsChild>
                                <w:div w:id="303778749">
                                  <w:marLeft w:val="0"/>
                                  <w:marRight w:val="0"/>
                                  <w:marTop w:val="0"/>
                                  <w:marBottom w:val="267"/>
                                  <w:divBdr>
                                    <w:top w:val="none" w:sz="0" w:space="0" w:color="auto"/>
                                    <w:left w:val="none" w:sz="0" w:space="0" w:color="auto"/>
                                    <w:bottom w:val="none" w:sz="0" w:space="0" w:color="auto"/>
                                    <w:right w:val="none" w:sz="0" w:space="0" w:color="auto"/>
                                  </w:divBdr>
                                </w:div>
                              </w:divsChild>
                            </w:div>
                            <w:div w:id="79914677">
                              <w:marLeft w:val="0"/>
                              <w:marRight w:val="0"/>
                              <w:marTop w:val="0"/>
                              <w:marBottom w:val="0"/>
                              <w:divBdr>
                                <w:top w:val="none" w:sz="0" w:space="0" w:color="auto"/>
                                <w:left w:val="none" w:sz="0" w:space="0" w:color="auto"/>
                                <w:bottom w:val="none" w:sz="0" w:space="0" w:color="auto"/>
                                <w:right w:val="none" w:sz="0" w:space="0" w:color="auto"/>
                              </w:divBdr>
                              <w:divsChild>
                                <w:div w:id="1061487853">
                                  <w:marLeft w:val="0"/>
                                  <w:marRight w:val="0"/>
                                  <w:marTop w:val="0"/>
                                  <w:marBottom w:val="267"/>
                                  <w:divBdr>
                                    <w:top w:val="none" w:sz="0" w:space="0" w:color="auto"/>
                                    <w:left w:val="none" w:sz="0" w:space="0" w:color="auto"/>
                                    <w:bottom w:val="none" w:sz="0" w:space="0" w:color="auto"/>
                                    <w:right w:val="none" w:sz="0" w:space="0" w:color="auto"/>
                                  </w:divBdr>
                                </w:div>
                              </w:divsChild>
                            </w:div>
                            <w:div w:id="1989238206">
                              <w:marLeft w:val="0"/>
                              <w:marRight w:val="0"/>
                              <w:marTop w:val="0"/>
                              <w:marBottom w:val="0"/>
                              <w:divBdr>
                                <w:top w:val="none" w:sz="0" w:space="0" w:color="auto"/>
                                <w:left w:val="none" w:sz="0" w:space="0" w:color="auto"/>
                                <w:bottom w:val="none" w:sz="0" w:space="0" w:color="auto"/>
                                <w:right w:val="none" w:sz="0" w:space="0" w:color="auto"/>
                              </w:divBdr>
                              <w:divsChild>
                                <w:div w:id="1666854171">
                                  <w:marLeft w:val="0"/>
                                  <w:marRight w:val="0"/>
                                  <w:marTop w:val="0"/>
                                  <w:marBottom w:val="267"/>
                                  <w:divBdr>
                                    <w:top w:val="none" w:sz="0" w:space="0" w:color="auto"/>
                                    <w:left w:val="none" w:sz="0" w:space="0" w:color="auto"/>
                                    <w:bottom w:val="none" w:sz="0" w:space="0" w:color="auto"/>
                                    <w:right w:val="none" w:sz="0" w:space="0" w:color="auto"/>
                                  </w:divBdr>
                                </w:div>
                              </w:divsChild>
                            </w:div>
                            <w:div w:id="1280917934">
                              <w:marLeft w:val="0"/>
                              <w:marRight w:val="0"/>
                              <w:marTop w:val="0"/>
                              <w:marBottom w:val="0"/>
                              <w:divBdr>
                                <w:top w:val="none" w:sz="0" w:space="0" w:color="auto"/>
                                <w:left w:val="none" w:sz="0" w:space="0" w:color="auto"/>
                                <w:bottom w:val="none" w:sz="0" w:space="0" w:color="auto"/>
                                <w:right w:val="none" w:sz="0" w:space="0" w:color="auto"/>
                              </w:divBdr>
                              <w:divsChild>
                                <w:div w:id="1555311014">
                                  <w:marLeft w:val="0"/>
                                  <w:marRight w:val="0"/>
                                  <w:marTop w:val="0"/>
                                  <w:marBottom w:val="267"/>
                                  <w:divBdr>
                                    <w:top w:val="none" w:sz="0" w:space="0" w:color="auto"/>
                                    <w:left w:val="none" w:sz="0" w:space="0" w:color="auto"/>
                                    <w:bottom w:val="none" w:sz="0" w:space="0" w:color="auto"/>
                                    <w:right w:val="none" w:sz="0" w:space="0" w:color="auto"/>
                                  </w:divBdr>
                                </w:div>
                              </w:divsChild>
                            </w:div>
                            <w:div w:id="1742171004">
                              <w:marLeft w:val="0"/>
                              <w:marRight w:val="0"/>
                              <w:marTop w:val="0"/>
                              <w:marBottom w:val="0"/>
                              <w:divBdr>
                                <w:top w:val="none" w:sz="0" w:space="0" w:color="auto"/>
                                <w:left w:val="none" w:sz="0" w:space="0" w:color="auto"/>
                                <w:bottom w:val="none" w:sz="0" w:space="0" w:color="auto"/>
                                <w:right w:val="none" w:sz="0" w:space="0" w:color="auto"/>
                              </w:divBdr>
                              <w:divsChild>
                                <w:div w:id="1460806975">
                                  <w:marLeft w:val="0"/>
                                  <w:marRight w:val="0"/>
                                  <w:marTop w:val="0"/>
                                  <w:marBottom w:val="267"/>
                                  <w:divBdr>
                                    <w:top w:val="none" w:sz="0" w:space="0" w:color="auto"/>
                                    <w:left w:val="none" w:sz="0" w:space="0" w:color="auto"/>
                                    <w:bottom w:val="none" w:sz="0" w:space="0" w:color="auto"/>
                                    <w:right w:val="none" w:sz="0" w:space="0" w:color="auto"/>
                                  </w:divBdr>
                                </w:div>
                              </w:divsChild>
                            </w:div>
                            <w:div w:id="1281457023">
                              <w:marLeft w:val="0"/>
                              <w:marRight w:val="0"/>
                              <w:marTop w:val="0"/>
                              <w:marBottom w:val="0"/>
                              <w:divBdr>
                                <w:top w:val="none" w:sz="0" w:space="0" w:color="auto"/>
                                <w:left w:val="none" w:sz="0" w:space="0" w:color="auto"/>
                                <w:bottom w:val="none" w:sz="0" w:space="0" w:color="auto"/>
                                <w:right w:val="none" w:sz="0" w:space="0" w:color="auto"/>
                              </w:divBdr>
                              <w:divsChild>
                                <w:div w:id="687174149">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Child>
                    </w:div>
                    <w:div w:id="1900899138">
                      <w:marLeft w:val="0"/>
                      <w:marRight w:val="0"/>
                      <w:marTop w:val="0"/>
                      <w:marBottom w:val="0"/>
                      <w:divBdr>
                        <w:top w:val="none" w:sz="0" w:space="0" w:color="auto"/>
                        <w:left w:val="none" w:sz="0" w:space="0" w:color="auto"/>
                        <w:bottom w:val="none" w:sz="0" w:space="0" w:color="auto"/>
                        <w:right w:val="none" w:sz="0" w:space="0" w:color="auto"/>
                      </w:divBdr>
                      <w:divsChild>
                        <w:div w:id="2062173675">
                          <w:marLeft w:val="0"/>
                          <w:marRight w:val="0"/>
                          <w:marTop w:val="0"/>
                          <w:marBottom w:val="0"/>
                          <w:divBdr>
                            <w:top w:val="none" w:sz="0" w:space="0" w:color="auto"/>
                            <w:left w:val="none" w:sz="0" w:space="0" w:color="auto"/>
                            <w:bottom w:val="none" w:sz="0" w:space="0" w:color="auto"/>
                            <w:right w:val="none" w:sz="0" w:space="0" w:color="auto"/>
                          </w:divBdr>
                          <w:divsChild>
                            <w:div w:id="377122435">
                              <w:marLeft w:val="0"/>
                              <w:marRight w:val="0"/>
                              <w:marTop w:val="0"/>
                              <w:marBottom w:val="0"/>
                              <w:divBdr>
                                <w:top w:val="none" w:sz="0" w:space="0" w:color="auto"/>
                                <w:left w:val="none" w:sz="0" w:space="0" w:color="auto"/>
                                <w:bottom w:val="none" w:sz="0" w:space="0" w:color="auto"/>
                                <w:right w:val="none" w:sz="0" w:space="0" w:color="auto"/>
                              </w:divBdr>
                            </w:div>
                            <w:div w:id="1130632244">
                              <w:marLeft w:val="0"/>
                              <w:marRight w:val="0"/>
                              <w:marTop w:val="0"/>
                              <w:marBottom w:val="0"/>
                              <w:divBdr>
                                <w:top w:val="none" w:sz="0" w:space="0" w:color="auto"/>
                                <w:left w:val="none" w:sz="0" w:space="0" w:color="auto"/>
                                <w:bottom w:val="none" w:sz="0" w:space="0" w:color="auto"/>
                                <w:right w:val="none" w:sz="0" w:space="0" w:color="auto"/>
                              </w:divBdr>
                            </w:div>
                            <w:div w:id="281157971">
                              <w:marLeft w:val="0"/>
                              <w:marRight w:val="0"/>
                              <w:marTop w:val="0"/>
                              <w:marBottom w:val="0"/>
                              <w:divBdr>
                                <w:top w:val="none" w:sz="0" w:space="0" w:color="auto"/>
                                <w:left w:val="none" w:sz="0" w:space="0" w:color="auto"/>
                                <w:bottom w:val="none" w:sz="0" w:space="0" w:color="auto"/>
                                <w:right w:val="none" w:sz="0" w:space="0" w:color="auto"/>
                              </w:divBdr>
                            </w:div>
                            <w:div w:id="214313013">
                              <w:marLeft w:val="0"/>
                              <w:marRight w:val="0"/>
                              <w:marTop w:val="0"/>
                              <w:marBottom w:val="0"/>
                              <w:divBdr>
                                <w:top w:val="none" w:sz="0" w:space="0" w:color="auto"/>
                                <w:left w:val="none" w:sz="0" w:space="0" w:color="auto"/>
                                <w:bottom w:val="none" w:sz="0" w:space="0" w:color="auto"/>
                                <w:right w:val="none" w:sz="0" w:space="0" w:color="auto"/>
                              </w:divBdr>
                            </w:div>
                          </w:divsChild>
                        </w:div>
                        <w:div w:id="40247846">
                          <w:marLeft w:val="0"/>
                          <w:marRight w:val="0"/>
                          <w:marTop w:val="0"/>
                          <w:marBottom w:val="0"/>
                          <w:divBdr>
                            <w:top w:val="none" w:sz="0" w:space="0" w:color="auto"/>
                            <w:left w:val="none" w:sz="0" w:space="0" w:color="auto"/>
                            <w:bottom w:val="none" w:sz="0" w:space="0" w:color="auto"/>
                            <w:right w:val="none" w:sz="0" w:space="0" w:color="auto"/>
                          </w:divBdr>
                          <w:divsChild>
                            <w:div w:id="1973248459">
                              <w:marLeft w:val="0"/>
                              <w:marRight w:val="0"/>
                              <w:marTop w:val="0"/>
                              <w:marBottom w:val="0"/>
                              <w:divBdr>
                                <w:top w:val="none" w:sz="0" w:space="0" w:color="auto"/>
                                <w:left w:val="none" w:sz="0" w:space="0" w:color="auto"/>
                                <w:bottom w:val="none" w:sz="0" w:space="0" w:color="auto"/>
                                <w:right w:val="none" w:sz="0" w:space="0" w:color="auto"/>
                              </w:divBdr>
                            </w:div>
                            <w:div w:id="1511531123">
                              <w:marLeft w:val="0"/>
                              <w:marRight w:val="0"/>
                              <w:marTop w:val="0"/>
                              <w:marBottom w:val="0"/>
                              <w:divBdr>
                                <w:top w:val="none" w:sz="0" w:space="0" w:color="auto"/>
                                <w:left w:val="none" w:sz="0" w:space="0" w:color="auto"/>
                                <w:bottom w:val="none" w:sz="0" w:space="0" w:color="auto"/>
                                <w:right w:val="none" w:sz="0" w:space="0" w:color="auto"/>
                              </w:divBdr>
                            </w:div>
                            <w:div w:id="434063241">
                              <w:marLeft w:val="0"/>
                              <w:marRight w:val="0"/>
                              <w:marTop w:val="0"/>
                              <w:marBottom w:val="0"/>
                              <w:divBdr>
                                <w:top w:val="none" w:sz="0" w:space="0" w:color="auto"/>
                                <w:left w:val="none" w:sz="0" w:space="0" w:color="auto"/>
                                <w:bottom w:val="none" w:sz="0" w:space="0" w:color="auto"/>
                                <w:right w:val="none" w:sz="0" w:space="0" w:color="auto"/>
                              </w:divBdr>
                            </w:div>
                          </w:divsChild>
                        </w:div>
                        <w:div w:id="1735422253">
                          <w:marLeft w:val="0"/>
                          <w:marRight w:val="0"/>
                          <w:marTop w:val="0"/>
                          <w:marBottom w:val="0"/>
                          <w:divBdr>
                            <w:top w:val="none" w:sz="0" w:space="0" w:color="auto"/>
                            <w:left w:val="none" w:sz="0" w:space="0" w:color="auto"/>
                            <w:bottom w:val="none" w:sz="0" w:space="0" w:color="auto"/>
                            <w:right w:val="none" w:sz="0" w:space="0" w:color="auto"/>
                          </w:divBdr>
                          <w:divsChild>
                            <w:div w:id="579563758">
                              <w:marLeft w:val="0"/>
                              <w:marRight w:val="0"/>
                              <w:marTop w:val="0"/>
                              <w:marBottom w:val="0"/>
                              <w:divBdr>
                                <w:top w:val="none" w:sz="0" w:space="0" w:color="auto"/>
                                <w:left w:val="none" w:sz="0" w:space="0" w:color="auto"/>
                                <w:bottom w:val="none" w:sz="0" w:space="0" w:color="auto"/>
                                <w:right w:val="none" w:sz="0" w:space="0" w:color="auto"/>
                              </w:divBdr>
                            </w:div>
                            <w:div w:id="2087073241">
                              <w:marLeft w:val="0"/>
                              <w:marRight w:val="0"/>
                              <w:marTop w:val="0"/>
                              <w:marBottom w:val="0"/>
                              <w:divBdr>
                                <w:top w:val="none" w:sz="0" w:space="0" w:color="auto"/>
                                <w:left w:val="none" w:sz="0" w:space="0" w:color="auto"/>
                                <w:bottom w:val="none" w:sz="0" w:space="0" w:color="auto"/>
                                <w:right w:val="none" w:sz="0" w:space="0" w:color="auto"/>
                              </w:divBdr>
                            </w:div>
                          </w:divsChild>
                        </w:div>
                        <w:div w:id="1289623997">
                          <w:marLeft w:val="0"/>
                          <w:marRight w:val="0"/>
                          <w:marTop w:val="0"/>
                          <w:marBottom w:val="0"/>
                          <w:divBdr>
                            <w:top w:val="none" w:sz="0" w:space="0" w:color="auto"/>
                            <w:left w:val="none" w:sz="0" w:space="0" w:color="auto"/>
                            <w:bottom w:val="none" w:sz="0" w:space="0" w:color="auto"/>
                            <w:right w:val="none" w:sz="0" w:space="0" w:color="auto"/>
                          </w:divBdr>
                          <w:divsChild>
                            <w:div w:id="11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961">
                      <w:marLeft w:val="0"/>
                      <w:marRight w:val="0"/>
                      <w:marTop w:val="0"/>
                      <w:marBottom w:val="0"/>
                      <w:divBdr>
                        <w:top w:val="none" w:sz="0" w:space="0" w:color="auto"/>
                        <w:left w:val="none" w:sz="0" w:space="0" w:color="auto"/>
                        <w:bottom w:val="none" w:sz="0" w:space="0" w:color="auto"/>
                        <w:right w:val="none" w:sz="0" w:space="0" w:color="auto"/>
                      </w:divBdr>
                      <w:divsChild>
                        <w:div w:id="1850291530">
                          <w:marLeft w:val="0"/>
                          <w:marRight w:val="0"/>
                          <w:marTop w:val="0"/>
                          <w:marBottom w:val="267"/>
                          <w:divBdr>
                            <w:top w:val="none" w:sz="0" w:space="0" w:color="auto"/>
                            <w:left w:val="none" w:sz="0" w:space="0" w:color="auto"/>
                            <w:bottom w:val="none" w:sz="0" w:space="0" w:color="auto"/>
                            <w:right w:val="none" w:sz="0" w:space="0" w:color="auto"/>
                          </w:divBdr>
                        </w:div>
                        <w:div w:id="427429129">
                          <w:marLeft w:val="0"/>
                          <w:marRight w:val="0"/>
                          <w:marTop w:val="0"/>
                          <w:marBottom w:val="0"/>
                          <w:divBdr>
                            <w:top w:val="none" w:sz="0" w:space="0" w:color="auto"/>
                            <w:left w:val="none" w:sz="0" w:space="0" w:color="auto"/>
                            <w:bottom w:val="none" w:sz="0" w:space="0" w:color="auto"/>
                            <w:right w:val="none" w:sz="0" w:space="0" w:color="auto"/>
                          </w:divBdr>
                          <w:divsChild>
                            <w:div w:id="1892034603">
                              <w:marLeft w:val="0"/>
                              <w:marRight w:val="0"/>
                              <w:marTop w:val="0"/>
                              <w:marBottom w:val="0"/>
                              <w:divBdr>
                                <w:top w:val="none" w:sz="0" w:space="0" w:color="auto"/>
                                <w:left w:val="none" w:sz="0" w:space="0" w:color="auto"/>
                                <w:bottom w:val="none" w:sz="0" w:space="0" w:color="auto"/>
                                <w:right w:val="none" w:sz="0" w:space="0" w:color="auto"/>
                              </w:divBdr>
                            </w:div>
                          </w:divsChild>
                        </w:div>
                        <w:div w:id="1975714572">
                          <w:marLeft w:val="0"/>
                          <w:marRight w:val="0"/>
                          <w:marTop w:val="0"/>
                          <w:marBottom w:val="0"/>
                          <w:divBdr>
                            <w:top w:val="none" w:sz="0" w:space="0" w:color="auto"/>
                            <w:left w:val="none" w:sz="0" w:space="0" w:color="auto"/>
                            <w:bottom w:val="none" w:sz="0" w:space="0" w:color="auto"/>
                            <w:right w:val="none" w:sz="0" w:space="0" w:color="auto"/>
                          </w:divBdr>
                          <w:divsChild>
                            <w:div w:id="2072995429">
                              <w:marLeft w:val="0"/>
                              <w:marRight w:val="0"/>
                              <w:marTop w:val="0"/>
                              <w:marBottom w:val="0"/>
                              <w:divBdr>
                                <w:top w:val="none" w:sz="0" w:space="0" w:color="auto"/>
                                <w:left w:val="none" w:sz="0" w:space="0" w:color="auto"/>
                                <w:bottom w:val="none" w:sz="0" w:space="0" w:color="auto"/>
                                <w:right w:val="none" w:sz="0" w:space="0" w:color="auto"/>
                              </w:divBdr>
                              <w:divsChild>
                                <w:div w:id="573013045">
                                  <w:marLeft w:val="0"/>
                                  <w:marRight w:val="0"/>
                                  <w:marTop w:val="0"/>
                                  <w:marBottom w:val="0"/>
                                  <w:divBdr>
                                    <w:top w:val="none" w:sz="0" w:space="0" w:color="auto"/>
                                    <w:left w:val="none" w:sz="0" w:space="0" w:color="auto"/>
                                    <w:bottom w:val="none" w:sz="0" w:space="0" w:color="auto"/>
                                    <w:right w:val="none" w:sz="0" w:space="0" w:color="auto"/>
                                  </w:divBdr>
                                </w:div>
                                <w:div w:id="967272834">
                                  <w:marLeft w:val="0"/>
                                  <w:marRight w:val="0"/>
                                  <w:marTop w:val="0"/>
                                  <w:marBottom w:val="0"/>
                                  <w:divBdr>
                                    <w:top w:val="none" w:sz="0" w:space="0" w:color="auto"/>
                                    <w:left w:val="none" w:sz="0" w:space="0" w:color="auto"/>
                                    <w:bottom w:val="none" w:sz="0" w:space="0" w:color="auto"/>
                                    <w:right w:val="none" w:sz="0" w:space="0" w:color="auto"/>
                                  </w:divBdr>
                                </w:div>
                                <w:div w:id="1281374425">
                                  <w:marLeft w:val="0"/>
                                  <w:marRight w:val="0"/>
                                  <w:marTop w:val="0"/>
                                  <w:marBottom w:val="0"/>
                                  <w:divBdr>
                                    <w:top w:val="none" w:sz="0" w:space="0" w:color="auto"/>
                                    <w:left w:val="none" w:sz="0" w:space="0" w:color="auto"/>
                                    <w:bottom w:val="none" w:sz="0" w:space="0" w:color="auto"/>
                                    <w:right w:val="none" w:sz="0" w:space="0" w:color="auto"/>
                                  </w:divBdr>
                                </w:div>
                                <w:div w:id="2117552432">
                                  <w:marLeft w:val="0"/>
                                  <w:marRight w:val="0"/>
                                  <w:marTop w:val="0"/>
                                  <w:marBottom w:val="0"/>
                                  <w:divBdr>
                                    <w:top w:val="none" w:sz="0" w:space="0" w:color="auto"/>
                                    <w:left w:val="none" w:sz="0" w:space="0" w:color="auto"/>
                                    <w:bottom w:val="none" w:sz="0" w:space="0" w:color="auto"/>
                                    <w:right w:val="none" w:sz="0" w:space="0" w:color="auto"/>
                                  </w:divBdr>
                                </w:div>
                                <w:div w:id="1529827670">
                                  <w:marLeft w:val="0"/>
                                  <w:marRight w:val="0"/>
                                  <w:marTop w:val="0"/>
                                  <w:marBottom w:val="0"/>
                                  <w:divBdr>
                                    <w:top w:val="none" w:sz="0" w:space="0" w:color="auto"/>
                                    <w:left w:val="none" w:sz="0" w:space="0" w:color="auto"/>
                                    <w:bottom w:val="none" w:sz="0" w:space="0" w:color="auto"/>
                                    <w:right w:val="none" w:sz="0" w:space="0" w:color="auto"/>
                                  </w:divBdr>
                                </w:div>
                                <w:div w:id="2072384323">
                                  <w:marLeft w:val="0"/>
                                  <w:marRight w:val="0"/>
                                  <w:marTop w:val="0"/>
                                  <w:marBottom w:val="0"/>
                                  <w:divBdr>
                                    <w:top w:val="none" w:sz="0" w:space="0" w:color="auto"/>
                                    <w:left w:val="none" w:sz="0" w:space="0" w:color="auto"/>
                                    <w:bottom w:val="none" w:sz="0" w:space="0" w:color="auto"/>
                                    <w:right w:val="none" w:sz="0" w:space="0" w:color="auto"/>
                                  </w:divBdr>
                                </w:div>
                                <w:div w:id="2026400855">
                                  <w:marLeft w:val="0"/>
                                  <w:marRight w:val="0"/>
                                  <w:marTop w:val="0"/>
                                  <w:marBottom w:val="0"/>
                                  <w:divBdr>
                                    <w:top w:val="none" w:sz="0" w:space="0" w:color="auto"/>
                                    <w:left w:val="none" w:sz="0" w:space="0" w:color="auto"/>
                                    <w:bottom w:val="none" w:sz="0" w:space="0" w:color="auto"/>
                                    <w:right w:val="none" w:sz="0" w:space="0" w:color="auto"/>
                                  </w:divBdr>
                                </w:div>
                              </w:divsChild>
                            </w:div>
                            <w:div w:id="1178884178">
                              <w:marLeft w:val="0"/>
                              <w:marRight w:val="0"/>
                              <w:marTop w:val="0"/>
                              <w:marBottom w:val="0"/>
                              <w:divBdr>
                                <w:top w:val="none" w:sz="0" w:space="0" w:color="auto"/>
                                <w:left w:val="none" w:sz="0" w:space="0" w:color="auto"/>
                                <w:bottom w:val="none" w:sz="0" w:space="0" w:color="auto"/>
                                <w:right w:val="none" w:sz="0" w:space="0" w:color="auto"/>
                              </w:divBdr>
                              <w:divsChild>
                                <w:div w:id="1654259755">
                                  <w:marLeft w:val="0"/>
                                  <w:marRight w:val="0"/>
                                  <w:marTop w:val="0"/>
                                  <w:marBottom w:val="0"/>
                                  <w:divBdr>
                                    <w:top w:val="none" w:sz="0" w:space="0" w:color="auto"/>
                                    <w:left w:val="none" w:sz="0" w:space="0" w:color="auto"/>
                                    <w:bottom w:val="none" w:sz="0" w:space="0" w:color="auto"/>
                                    <w:right w:val="none" w:sz="0" w:space="0" w:color="auto"/>
                                  </w:divBdr>
                                </w:div>
                                <w:div w:id="665519399">
                                  <w:marLeft w:val="0"/>
                                  <w:marRight w:val="0"/>
                                  <w:marTop w:val="0"/>
                                  <w:marBottom w:val="0"/>
                                  <w:divBdr>
                                    <w:top w:val="none" w:sz="0" w:space="0" w:color="auto"/>
                                    <w:left w:val="none" w:sz="0" w:space="0" w:color="auto"/>
                                    <w:bottom w:val="none" w:sz="0" w:space="0" w:color="auto"/>
                                    <w:right w:val="none" w:sz="0" w:space="0" w:color="auto"/>
                                  </w:divBdr>
                                  <w:divsChild>
                                    <w:div w:id="2106463955">
                                      <w:marLeft w:val="0"/>
                                      <w:marRight w:val="0"/>
                                      <w:marTop w:val="0"/>
                                      <w:marBottom w:val="267"/>
                                      <w:divBdr>
                                        <w:top w:val="none" w:sz="0" w:space="0" w:color="auto"/>
                                        <w:left w:val="none" w:sz="0" w:space="0" w:color="auto"/>
                                        <w:bottom w:val="none" w:sz="0" w:space="0" w:color="auto"/>
                                        <w:right w:val="none" w:sz="0" w:space="0" w:color="auto"/>
                                      </w:divBdr>
                                    </w:div>
                                  </w:divsChild>
                                </w:div>
                                <w:div w:id="1099330231">
                                  <w:marLeft w:val="0"/>
                                  <w:marRight w:val="0"/>
                                  <w:marTop w:val="0"/>
                                  <w:marBottom w:val="0"/>
                                  <w:divBdr>
                                    <w:top w:val="none" w:sz="0" w:space="0" w:color="auto"/>
                                    <w:left w:val="none" w:sz="0" w:space="0" w:color="auto"/>
                                    <w:bottom w:val="none" w:sz="0" w:space="0" w:color="auto"/>
                                    <w:right w:val="none" w:sz="0" w:space="0" w:color="auto"/>
                                  </w:divBdr>
                                </w:div>
                                <w:div w:id="19630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523">
                          <w:marLeft w:val="0"/>
                          <w:marRight w:val="0"/>
                          <w:marTop w:val="0"/>
                          <w:marBottom w:val="0"/>
                          <w:divBdr>
                            <w:top w:val="none" w:sz="0" w:space="0" w:color="auto"/>
                            <w:left w:val="none" w:sz="0" w:space="0" w:color="auto"/>
                            <w:bottom w:val="none" w:sz="0" w:space="0" w:color="auto"/>
                            <w:right w:val="none" w:sz="0" w:space="0" w:color="auto"/>
                          </w:divBdr>
                          <w:divsChild>
                            <w:div w:id="1757901500">
                              <w:marLeft w:val="0"/>
                              <w:marRight w:val="0"/>
                              <w:marTop w:val="0"/>
                              <w:marBottom w:val="0"/>
                              <w:divBdr>
                                <w:top w:val="none" w:sz="0" w:space="0" w:color="auto"/>
                                <w:left w:val="none" w:sz="0" w:space="0" w:color="auto"/>
                                <w:bottom w:val="none" w:sz="0" w:space="0" w:color="auto"/>
                                <w:right w:val="none" w:sz="0" w:space="0" w:color="auto"/>
                              </w:divBdr>
                            </w:div>
                            <w:div w:id="771827409">
                              <w:marLeft w:val="0"/>
                              <w:marRight w:val="0"/>
                              <w:marTop w:val="0"/>
                              <w:marBottom w:val="0"/>
                              <w:divBdr>
                                <w:top w:val="none" w:sz="0" w:space="0" w:color="auto"/>
                                <w:left w:val="none" w:sz="0" w:space="0" w:color="auto"/>
                                <w:bottom w:val="none" w:sz="0" w:space="0" w:color="auto"/>
                                <w:right w:val="none" w:sz="0" w:space="0" w:color="auto"/>
                              </w:divBdr>
                            </w:div>
                          </w:divsChild>
                        </w:div>
                        <w:div w:id="1586453743">
                          <w:marLeft w:val="0"/>
                          <w:marRight w:val="0"/>
                          <w:marTop w:val="0"/>
                          <w:marBottom w:val="0"/>
                          <w:divBdr>
                            <w:top w:val="none" w:sz="0" w:space="0" w:color="auto"/>
                            <w:left w:val="none" w:sz="0" w:space="0" w:color="auto"/>
                            <w:bottom w:val="none" w:sz="0" w:space="0" w:color="auto"/>
                            <w:right w:val="none" w:sz="0" w:space="0" w:color="auto"/>
                          </w:divBdr>
                          <w:divsChild>
                            <w:div w:id="225343464">
                              <w:marLeft w:val="0"/>
                              <w:marRight w:val="0"/>
                              <w:marTop w:val="0"/>
                              <w:marBottom w:val="0"/>
                              <w:divBdr>
                                <w:top w:val="none" w:sz="0" w:space="0" w:color="auto"/>
                                <w:left w:val="none" w:sz="0" w:space="0" w:color="auto"/>
                                <w:bottom w:val="none" w:sz="0" w:space="0" w:color="auto"/>
                                <w:right w:val="none" w:sz="0" w:space="0" w:color="auto"/>
                              </w:divBdr>
                              <w:divsChild>
                                <w:div w:id="905992575">
                                  <w:marLeft w:val="0"/>
                                  <w:marRight w:val="0"/>
                                  <w:marTop w:val="0"/>
                                  <w:marBottom w:val="267"/>
                                  <w:divBdr>
                                    <w:top w:val="none" w:sz="0" w:space="0" w:color="auto"/>
                                    <w:left w:val="none" w:sz="0" w:space="0" w:color="auto"/>
                                    <w:bottom w:val="none" w:sz="0" w:space="0" w:color="auto"/>
                                    <w:right w:val="none" w:sz="0" w:space="0" w:color="auto"/>
                                  </w:divBdr>
                                </w:div>
                              </w:divsChild>
                            </w:div>
                            <w:div w:id="899437329">
                              <w:marLeft w:val="0"/>
                              <w:marRight w:val="0"/>
                              <w:marTop w:val="0"/>
                              <w:marBottom w:val="0"/>
                              <w:divBdr>
                                <w:top w:val="none" w:sz="0" w:space="0" w:color="auto"/>
                                <w:left w:val="none" w:sz="0" w:space="0" w:color="auto"/>
                                <w:bottom w:val="none" w:sz="0" w:space="0" w:color="auto"/>
                                <w:right w:val="none" w:sz="0" w:space="0" w:color="auto"/>
                              </w:divBdr>
                              <w:divsChild>
                                <w:div w:id="429199344">
                                  <w:marLeft w:val="0"/>
                                  <w:marRight w:val="0"/>
                                  <w:marTop w:val="0"/>
                                  <w:marBottom w:val="0"/>
                                  <w:divBdr>
                                    <w:top w:val="none" w:sz="0" w:space="0" w:color="auto"/>
                                    <w:left w:val="none" w:sz="0" w:space="0" w:color="auto"/>
                                    <w:bottom w:val="none" w:sz="0" w:space="0" w:color="auto"/>
                                    <w:right w:val="none" w:sz="0" w:space="0" w:color="auto"/>
                                  </w:divBdr>
                                </w:div>
                                <w:div w:id="1816992291">
                                  <w:marLeft w:val="0"/>
                                  <w:marRight w:val="0"/>
                                  <w:marTop w:val="0"/>
                                  <w:marBottom w:val="0"/>
                                  <w:divBdr>
                                    <w:top w:val="none" w:sz="0" w:space="0" w:color="auto"/>
                                    <w:left w:val="none" w:sz="0" w:space="0" w:color="auto"/>
                                    <w:bottom w:val="none" w:sz="0" w:space="0" w:color="auto"/>
                                    <w:right w:val="none" w:sz="0" w:space="0" w:color="auto"/>
                                  </w:divBdr>
                                </w:div>
                              </w:divsChild>
                            </w:div>
                            <w:div w:id="1121268371">
                              <w:marLeft w:val="0"/>
                              <w:marRight w:val="0"/>
                              <w:marTop w:val="0"/>
                              <w:marBottom w:val="0"/>
                              <w:divBdr>
                                <w:top w:val="none" w:sz="0" w:space="0" w:color="auto"/>
                                <w:left w:val="none" w:sz="0" w:space="0" w:color="auto"/>
                                <w:bottom w:val="none" w:sz="0" w:space="0" w:color="auto"/>
                                <w:right w:val="none" w:sz="0" w:space="0" w:color="auto"/>
                              </w:divBdr>
                            </w:div>
                            <w:div w:id="1337422759">
                              <w:marLeft w:val="0"/>
                              <w:marRight w:val="0"/>
                              <w:marTop w:val="0"/>
                              <w:marBottom w:val="0"/>
                              <w:divBdr>
                                <w:top w:val="none" w:sz="0" w:space="0" w:color="auto"/>
                                <w:left w:val="none" w:sz="0" w:space="0" w:color="auto"/>
                                <w:bottom w:val="none" w:sz="0" w:space="0" w:color="auto"/>
                                <w:right w:val="none" w:sz="0" w:space="0" w:color="auto"/>
                              </w:divBdr>
                            </w:div>
                            <w:div w:id="2134444986">
                              <w:marLeft w:val="0"/>
                              <w:marRight w:val="0"/>
                              <w:marTop w:val="0"/>
                              <w:marBottom w:val="0"/>
                              <w:divBdr>
                                <w:top w:val="none" w:sz="0" w:space="0" w:color="auto"/>
                                <w:left w:val="none" w:sz="0" w:space="0" w:color="auto"/>
                                <w:bottom w:val="none" w:sz="0" w:space="0" w:color="auto"/>
                                <w:right w:val="none" w:sz="0" w:space="0" w:color="auto"/>
                              </w:divBdr>
                            </w:div>
                            <w:div w:id="1809475865">
                              <w:marLeft w:val="0"/>
                              <w:marRight w:val="0"/>
                              <w:marTop w:val="0"/>
                              <w:marBottom w:val="0"/>
                              <w:divBdr>
                                <w:top w:val="none" w:sz="0" w:space="0" w:color="auto"/>
                                <w:left w:val="none" w:sz="0" w:space="0" w:color="auto"/>
                                <w:bottom w:val="none" w:sz="0" w:space="0" w:color="auto"/>
                                <w:right w:val="none" w:sz="0" w:space="0" w:color="auto"/>
                              </w:divBdr>
                            </w:div>
                            <w:div w:id="110057525">
                              <w:marLeft w:val="0"/>
                              <w:marRight w:val="0"/>
                              <w:marTop w:val="0"/>
                              <w:marBottom w:val="0"/>
                              <w:divBdr>
                                <w:top w:val="none" w:sz="0" w:space="0" w:color="auto"/>
                                <w:left w:val="none" w:sz="0" w:space="0" w:color="auto"/>
                                <w:bottom w:val="none" w:sz="0" w:space="0" w:color="auto"/>
                                <w:right w:val="none" w:sz="0" w:space="0" w:color="auto"/>
                              </w:divBdr>
                            </w:div>
                            <w:div w:id="73359516">
                              <w:marLeft w:val="0"/>
                              <w:marRight w:val="0"/>
                              <w:marTop w:val="0"/>
                              <w:marBottom w:val="0"/>
                              <w:divBdr>
                                <w:top w:val="none" w:sz="0" w:space="0" w:color="auto"/>
                                <w:left w:val="none" w:sz="0" w:space="0" w:color="auto"/>
                                <w:bottom w:val="none" w:sz="0" w:space="0" w:color="auto"/>
                                <w:right w:val="none" w:sz="0" w:space="0" w:color="auto"/>
                              </w:divBdr>
                            </w:div>
                          </w:divsChild>
                        </w:div>
                        <w:div w:id="2106146660">
                          <w:marLeft w:val="0"/>
                          <w:marRight w:val="0"/>
                          <w:marTop w:val="0"/>
                          <w:marBottom w:val="0"/>
                          <w:divBdr>
                            <w:top w:val="none" w:sz="0" w:space="0" w:color="auto"/>
                            <w:left w:val="none" w:sz="0" w:space="0" w:color="auto"/>
                            <w:bottom w:val="none" w:sz="0" w:space="0" w:color="auto"/>
                            <w:right w:val="none" w:sz="0" w:space="0" w:color="auto"/>
                          </w:divBdr>
                          <w:divsChild>
                            <w:div w:id="1457329714">
                              <w:marLeft w:val="0"/>
                              <w:marRight w:val="0"/>
                              <w:marTop w:val="0"/>
                              <w:marBottom w:val="0"/>
                              <w:divBdr>
                                <w:top w:val="none" w:sz="0" w:space="0" w:color="auto"/>
                                <w:left w:val="none" w:sz="0" w:space="0" w:color="auto"/>
                                <w:bottom w:val="none" w:sz="0" w:space="0" w:color="auto"/>
                                <w:right w:val="none" w:sz="0" w:space="0" w:color="auto"/>
                              </w:divBdr>
                            </w:div>
                            <w:div w:id="72364422">
                              <w:marLeft w:val="0"/>
                              <w:marRight w:val="0"/>
                              <w:marTop w:val="0"/>
                              <w:marBottom w:val="0"/>
                              <w:divBdr>
                                <w:top w:val="none" w:sz="0" w:space="0" w:color="auto"/>
                                <w:left w:val="none" w:sz="0" w:space="0" w:color="auto"/>
                                <w:bottom w:val="none" w:sz="0" w:space="0" w:color="auto"/>
                                <w:right w:val="none" w:sz="0" w:space="0" w:color="auto"/>
                              </w:divBdr>
                            </w:div>
                          </w:divsChild>
                        </w:div>
                        <w:div w:id="718943823">
                          <w:marLeft w:val="0"/>
                          <w:marRight w:val="0"/>
                          <w:marTop w:val="0"/>
                          <w:marBottom w:val="0"/>
                          <w:divBdr>
                            <w:top w:val="none" w:sz="0" w:space="0" w:color="auto"/>
                            <w:left w:val="none" w:sz="0" w:space="0" w:color="auto"/>
                            <w:bottom w:val="none" w:sz="0" w:space="0" w:color="auto"/>
                            <w:right w:val="none" w:sz="0" w:space="0" w:color="auto"/>
                          </w:divBdr>
                          <w:divsChild>
                            <w:div w:id="219483908">
                              <w:marLeft w:val="0"/>
                              <w:marRight w:val="0"/>
                              <w:marTop w:val="0"/>
                              <w:marBottom w:val="0"/>
                              <w:divBdr>
                                <w:top w:val="none" w:sz="0" w:space="0" w:color="auto"/>
                                <w:left w:val="none" w:sz="0" w:space="0" w:color="auto"/>
                                <w:bottom w:val="none" w:sz="0" w:space="0" w:color="auto"/>
                                <w:right w:val="none" w:sz="0" w:space="0" w:color="auto"/>
                              </w:divBdr>
                            </w:div>
                          </w:divsChild>
                        </w:div>
                        <w:div w:id="1860702633">
                          <w:marLeft w:val="0"/>
                          <w:marRight w:val="0"/>
                          <w:marTop w:val="0"/>
                          <w:marBottom w:val="0"/>
                          <w:divBdr>
                            <w:top w:val="none" w:sz="0" w:space="0" w:color="auto"/>
                            <w:left w:val="none" w:sz="0" w:space="0" w:color="auto"/>
                            <w:bottom w:val="none" w:sz="0" w:space="0" w:color="auto"/>
                            <w:right w:val="none" w:sz="0" w:space="0" w:color="auto"/>
                          </w:divBdr>
                          <w:divsChild>
                            <w:div w:id="868881091">
                              <w:marLeft w:val="0"/>
                              <w:marRight w:val="0"/>
                              <w:marTop w:val="0"/>
                              <w:marBottom w:val="0"/>
                              <w:divBdr>
                                <w:top w:val="none" w:sz="0" w:space="0" w:color="auto"/>
                                <w:left w:val="none" w:sz="0" w:space="0" w:color="auto"/>
                                <w:bottom w:val="none" w:sz="0" w:space="0" w:color="auto"/>
                                <w:right w:val="none" w:sz="0" w:space="0" w:color="auto"/>
                              </w:divBdr>
                              <w:divsChild>
                                <w:div w:id="14886899">
                                  <w:marLeft w:val="0"/>
                                  <w:marRight w:val="0"/>
                                  <w:marTop w:val="0"/>
                                  <w:marBottom w:val="0"/>
                                  <w:divBdr>
                                    <w:top w:val="none" w:sz="0" w:space="0" w:color="auto"/>
                                    <w:left w:val="none" w:sz="0" w:space="0" w:color="auto"/>
                                    <w:bottom w:val="none" w:sz="0" w:space="0" w:color="auto"/>
                                    <w:right w:val="none" w:sz="0" w:space="0" w:color="auto"/>
                                  </w:divBdr>
                                </w:div>
                                <w:div w:id="582758828">
                                  <w:marLeft w:val="0"/>
                                  <w:marRight w:val="0"/>
                                  <w:marTop w:val="0"/>
                                  <w:marBottom w:val="0"/>
                                  <w:divBdr>
                                    <w:top w:val="none" w:sz="0" w:space="0" w:color="auto"/>
                                    <w:left w:val="none" w:sz="0" w:space="0" w:color="auto"/>
                                    <w:bottom w:val="none" w:sz="0" w:space="0" w:color="auto"/>
                                    <w:right w:val="none" w:sz="0" w:space="0" w:color="auto"/>
                                  </w:divBdr>
                                </w:div>
                              </w:divsChild>
                            </w:div>
                            <w:div w:id="1422218096">
                              <w:marLeft w:val="0"/>
                              <w:marRight w:val="0"/>
                              <w:marTop w:val="0"/>
                              <w:marBottom w:val="0"/>
                              <w:divBdr>
                                <w:top w:val="none" w:sz="0" w:space="0" w:color="auto"/>
                                <w:left w:val="none" w:sz="0" w:space="0" w:color="auto"/>
                                <w:bottom w:val="none" w:sz="0" w:space="0" w:color="auto"/>
                                <w:right w:val="none" w:sz="0" w:space="0" w:color="auto"/>
                              </w:divBdr>
                            </w:div>
                            <w:div w:id="1639720044">
                              <w:marLeft w:val="0"/>
                              <w:marRight w:val="0"/>
                              <w:marTop w:val="0"/>
                              <w:marBottom w:val="0"/>
                              <w:divBdr>
                                <w:top w:val="none" w:sz="0" w:space="0" w:color="auto"/>
                                <w:left w:val="none" w:sz="0" w:space="0" w:color="auto"/>
                                <w:bottom w:val="none" w:sz="0" w:space="0" w:color="auto"/>
                                <w:right w:val="none" w:sz="0" w:space="0" w:color="auto"/>
                              </w:divBdr>
                              <w:divsChild>
                                <w:div w:id="513425463">
                                  <w:marLeft w:val="0"/>
                                  <w:marRight w:val="0"/>
                                  <w:marTop w:val="0"/>
                                  <w:marBottom w:val="0"/>
                                  <w:divBdr>
                                    <w:top w:val="none" w:sz="0" w:space="0" w:color="auto"/>
                                    <w:left w:val="none" w:sz="0" w:space="0" w:color="auto"/>
                                    <w:bottom w:val="none" w:sz="0" w:space="0" w:color="auto"/>
                                    <w:right w:val="none" w:sz="0" w:space="0" w:color="auto"/>
                                  </w:divBdr>
                                </w:div>
                                <w:div w:id="167214052">
                                  <w:marLeft w:val="0"/>
                                  <w:marRight w:val="0"/>
                                  <w:marTop w:val="0"/>
                                  <w:marBottom w:val="0"/>
                                  <w:divBdr>
                                    <w:top w:val="none" w:sz="0" w:space="0" w:color="auto"/>
                                    <w:left w:val="none" w:sz="0" w:space="0" w:color="auto"/>
                                    <w:bottom w:val="none" w:sz="0" w:space="0" w:color="auto"/>
                                    <w:right w:val="none" w:sz="0" w:space="0" w:color="auto"/>
                                  </w:divBdr>
                                </w:div>
                                <w:div w:id="2004041241">
                                  <w:marLeft w:val="0"/>
                                  <w:marRight w:val="0"/>
                                  <w:marTop w:val="0"/>
                                  <w:marBottom w:val="0"/>
                                  <w:divBdr>
                                    <w:top w:val="none" w:sz="0" w:space="0" w:color="auto"/>
                                    <w:left w:val="none" w:sz="0" w:space="0" w:color="auto"/>
                                    <w:bottom w:val="none" w:sz="0" w:space="0" w:color="auto"/>
                                    <w:right w:val="none" w:sz="0" w:space="0" w:color="auto"/>
                                  </w:divBdr>
                                </w:div>
                              </w:divsChild>
                            </w:div>
                            <w:div w:id="1589314360">
                              <w:marLeft w:val="0"/>
                              <w:marRight w:val="0"/>
                              <w:marTop w:val="0"/>
                              <w:marBottom w:val="0"/>
                              <w:divBdr>
                                <w:top w:val="none" w:sz="0" w:space="0" w:color="auto"/>
                                <w:left w:val="none" w:sz="0" w:space="0" w:color="auto"/>
                                <w:bottom w:val="none" w:sz="0" w:space="0" w:color="auto"/>
                                <w:right w:val="none" w:sz="0" w:space="0" w:color="auto"/>
                              </w:divBdr>
                            </w:div>
                            <w:div w:id="1888179876">
                              <w:marLeft w:val="0"/>
                              <w:marRight w:val="0"/>
                              <w:marTop w:val="0"/>
                              <w:marBottom w:val="0"/>
                              <w:divBdr>
                                <w:top w:val="none" w:sz="0" w:space="0" w:color="auto"/>
                                <w:left w:val="none" w:sz="0" w:space="0" w:color="auto"/>
                                <w:bottom w:val="none" w:sz="0" w:space="0" w:color="auto"/>
                                <w:right w:val="none" w:sz="0" w:space="0" w:color="auto"/>
                              </w:divBdr>
                              <w:divsChild>
                                <w:div w:id="2130201631">
                                  <w:marLeft w:val="0"/>
                                  <w:marRight w:val="0"/>
                                  <w:marTop w:val="0"/>
                                  <w:marBottom w:val="0"/>
                                  <w:divBdr>
                                    <w:top w:val="none" w:sz="0" w:space="0" w:color="auto"/>
                                    <w:left w:val="none" w:sz="0" w:space="0" w:color="auto"/>
                                    <w:bottom w:val="none" w:sz="0" w:space="0" w:color="auto"/>
                                    <w:right w:val="none" w:sz="0" w:space="0" w:color="auto"/>
                                  </w:divBdr>
                                </w:div>
                                <w:div w:id="1859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9276">
                          <w:marLeft w:val="0"/>
                          <w:marRight w:val="0"/>
                          <w:marTop w:val="0"/>
                          <w:marBottom w:val="0"/>
                          <w:divBdr>
                            <w:top w:val="none" w:sz="0" w:space="0" w:color="auto"/>
                            <w:left w:val="none" w:sz="0" w:space="0" w:color="auto"/>
                            <w:bottom w:val="none" w:sz="0" w:space="0" w:color="auto"/>
                            <w:right w:val="none" w:sz="0" w:space="0" w:color="auto"/>
                          </w:divBdr>
                          <w:divsChild>
                            <w:div w:id="795148804">
                              <w:marLeft w:val="0"/>
                              <w:marRight w:val="0"/>
                              <w:marTop w:val="0"/>
                              <w:marBottom w:val="0"/>
                              <w:divBdr>
                                <w:top w:val="none" w:sz="0" w:space="0" w:color="auto"/>
                                <w:left w:val="none" w:sz="0" w:space="0" w:color="auto"/>
                                <w:bottom w:val="none" w:sz="0" w:space="0" w:color="auto"/>
                                <w:right w:val="none" w:sz="0" w:space="0" w:color="auto"/>
                              </w:divBdr>
                              <w:divsChild>
                                <w:div w:id="230967702">
                                  <w:marLeft w:val="0"/>
                                  <w:marRight w:val="0"/>
                                  <w:marTop w:val="0"/>
                                  <w:marBottom w:val="267"/>
                                  <w:divBdr>
                                    <w:top w:val="none" w:sz="0" w:space="0" w:color="auto"/>
                                    <w:left w:val="none" w:sz="0" w:space="0" w:color="auto"/>
                                    <w:bottom w:val="none" w:sz="0" w:space="0" w:color="auto"/>
                                    <w:right w:val="none" w:sz="0" w:space="0" w:color="auto"/>
                                  </w:divBdr>
                                </w:div>
                              </w:divsChild>
                            </w:div>
                            <w:div w:id="911544099">
                              <w:marLeft w:val="0"/>
                              <w:marRight w:val="0"/>
                              <w:marTop w:val="0"/>
                              <w:marBottom w:val="0"/>
                              <w:divBdr>
                                <w:top w:val="none" w:sz="0" w:space="0" w:color="auto"/>
                                <w:left w:val="none" w:sz="0" w:space="0" w:color="auto"/>
                                <w:bottom w:val="none" w:sz="0" w:space="0" w:color="auto"/>
                                <w:right w:val="none" w:sz="0" w:space="0" w:color="auto"/>
                              </w:divBdr>
                              <w:divsChild>
                                <w:div w:id="1392535856">
                                  <w:marLeft w:val="0"/>
                                  <w:marRight w:val="0"/>
                                  <w:marTop w:val="0"/>
                                  <w:marBottom w:val="0"/>
                                  <w:divBdr>
                                    <w:top w:val="none" w:sz="0" w:space="0" w:color="auto"/>
                                    <w:left w:val="none" w:sz="0" w:space="0" w:color="auto"/>
                                    <w:bottom w:val="none" w:sz="0" w:space="0" w:color="auto"/>
                                    <w:right w:val="none" w:sz="0" w:space="0" w:color="auto"/>
                                  </w:divBdr>
                                </w:div>
                                <w:div w:id="133064298">
                                  <w:marLeft w:val="0"/>
                                  <w:marRight w:val="0"/>
                                  <w:marTop w:val="0"/>
                                  <w:marBottom w:val="0"/>
                                  <w:divBdr>
                                    <w:top w:val="none" w:sz="0" w:space="0" w:color="auto"/>
                                    <w:left w:val="none" w:sz="0" w:space="0" w:color="auto"/>
                                    <w:bottom w:val="none" w:sz="0" w:space="0" w:color="auto"/>
                                    <w:right w:val="none" w:sz="0" w:space="0" w:color="auto"/>
                                  </w:divBdr>
                                </w:div>
                                <w:div w:id="296490374">
                                  <w:marLeft w:val="0"/>
                                  <w:marRight w:val="0"/>
                                  <w:marTop w:val="0"/>
                                  <w:marBottom w:val="0"/>
                                  <w:divBdr>
                                    <w:top w:val="none" w:sz="0" w:space="0" w:color="auto"/>
                                    <w:left w:val="none" w:sz="0" w:space="0" w:color="auto"/>
                                    <w:bottom w:val="none" w:sz="0" w:space="0" w:color="auto"/>
                                    <w:right w:val="none" w:sz="0" w:space="0" w:color="auto"/>
                                  </w:divBdr>
                                </w:div>
                                <w:div w:id="865800402">
                                  <w:marLeft w:val="0"/>
                                  <w:marRight w:val="0"/>
                                  <w:marTop w:val="0"/>
                                  <w:marBottom w:val="0"/>
                                  <w:divBdr>
                                    <w:top w:val="none" w:sz="0" w:space="0" w:color="auto"/>
                                    <w:left w:val="none" w:sz="0" w:space="0" w:color="auto"/>
                                    <w:bottom w:val="none" w:sz="0" w:space="0" w:color="auto"/>
                                    <w:right w:val="none" w:sz="0" w:space="0" w:color="auto"/>
                                  </w:divBdr>
                                </w:div>
                                <w:div w:id="1118794659">
                                  <w:marLeft w:val="0"/>
                                  <w:marRight w:val="0"/>
                                  <w:marTop w:val="0"/>
                                  <w:marBottom w:val="0"/>
                                  <w:divBdr>
                                    <w:top w:val="none" w:sz="0" w:space="0" w:color="auto"/>
                                    <w:left w:val="none" w:sz="0" w:space="0" w:color="auto"/>
                                    <w:bottom w:val="none" w:sz="0" w:space="0" w:color="auto"/>
                                    <w:right w:val="none" w:sz="0" w:space="0" w:color="auto"/>
                                  </w:divBdr>
                                </w:div>
                                <w:div w:id="1904826053">
                                  <w:marLeft w:val="0"/>
                                  <w:marRight w:val="0"/>
                                  <w:marTop w:val="0"/>
                                  <w:marBottom w:val="0"/>
                                  <w:divBdr>
                                    <w:top w:val="none" w:sz="0" w:space="0" w:color="auto"/>
                                    <w:left w:val="none" w:sz="0" w:space="0" w:color="auto"/>
                                    <w:bottom w:val="none" w:sz="0" w:space="0" w:color="auto"/>
                                    <w:right w:val="none" w:sz="0" w:space="0" w:color="auto"/>
                                  </w:divBdr>
                                </w:div>
                                <w:div w:id="1637949927">
                                  <w:marLeft w:val="0"/>
                                  <w:marRight w:val="0"/>
                                  <w:marTop w:val="0"/>
                                  <w:marBottom w:val="0"/>
                                  <w:divBdr>
                                    <w:top w:val="none" w:sz="0" w:space="0" w:color="auto"/>
                                    <w:left w:val="none" w:sz="0" w:space="0" w:color="auto"/>
                                    <w:bottom w:val="none" w:sz="0" w:space="0" w:color="auto"/>
                                    <w:right w:val="none" w:sz="0" w:space="0" w:color="auto"/>
                                  </w:divBdr>
                                </w:div>
                              </w:divsChild>
                            </w:div>
                            <w:div w:id="1102065787">
                              <w:marLeft w:val="0"/>
                              <w:marRight w:val="0"/>
                              <w:marTop w:val="0"/>
                              <w:marBottom w:val="0"/>
                              <w:divBdr>
                                <w:top w:val="none" w:sz="0" w:space="0" w:color="auto"/>
                                <w:left w:val="none" w:sz="0" w:space="0" w:color="auto"/>
                                <w:bottom w:val="none" w:sz="0" w:space="0" w:color="auto"/>
                                <w:right w:val="none" w:sz="0" w:space="0" w:color="auto"/>
                              </w:divBdr>
                            </w:div>
                          </w:divsChild>
                        </w:div>
                        <w:div w:id="1111247862">
                          <w:marLeft w:val="0"/>
                          <w:marRight w:val="0"/>
                          <w:marTop w:val="0"/>
                          <w:marBottom w:val="0"/>
                          <w:divBdr>
                            <w:top w:val="none" w:sz="0" w:space="0" w:color="auto"/>
                            <w:left w:val="none" w:sz="0" w:space="0" w:color="auto"/>
                            <w:bottom w:val="none" w:sz="0" w:space="0" w:color="auto"/>
                            <w:right w:val="none" w:sz="0" w:space="0" w:color="auto"/>
                          </w:divBdr>
                          <w:divsChild>
                            <w:div w:id="324480215">
                              <w:marLeft w:val="0"/>
                              <w:marRight w:val="0"/>
                              <w:marTop w:val="0"/>
                              <w:marBottom w:val="0"/>
                              <w:divBdr>
                                <w:top w:val="none" w:sz="0" w:space="0" w:color="auto"/>
                                <w:left w:val="none" w:sz="0" w:space="0" w:color="auto"/>
                                <w:bottom w:val="none" w:sz="0" w:space="0" w:color="auto"/>
                                <w:right w:val="none" w:sz="0" w:space="0" w:color="auto"/>
                              </w:divBdr>
                            </w:div>
                          </w:divsChild>
                        </w:div>
                        <w:div w:id="403455135">
                          <w:marLeft w:val="0"/>
                          <w:marRight w:val="0"/>
                          <w:marTop w:val="0"/>
                          <w:marBottom w:val="0"/>
                          <w:divBdr>
                            <w:top w:val="none" w:sz="0" w:space="0" w:color="auto"/>
                            <w:left w:val="none" w:sz="0" w:space="0" w:color="auto"/>
                            <w:bottom w:val="none" w:sz="0" w:space="0" w:color="auto"/>
                            <w:right w:val="none" w:sz="0" w:space="0" w:color="auto"/>
                          </w:divBdr>
                          <w:divsChild>
                            <w:div w:id="1177967596">
                              <w:marLeft w:val="0"/>
                              <w:marRight w:val="0"/>
                              <w:marTop w:val="0"/>
                              <w:marBottom w:val="0"/>
                              <w:divBdr>
                                <w:top w:val="none" w:sz="0" w:space="0" w:color="auto"/>
                                <w:left w:val="none" w:sz="0" w:space="0" w:color="auto"/>
                                <w:bottom w:val="none" w:sz="0" w:space="0" w:color="auto"/>
                                <w:right w:val="none" w:sz="0" w:space="0" w:color="auto"/>
                              </w:divBdr>
                            </w:div>
                            <w:div w:id="196704058">
                              <w:marLeft w:val="0"/>
                              <w:marRight w:val="0"/>
                              <w:marTop w:val="0"/>
                              <w:marBottom w:val="0"/>
                              <w:divBdr>
                                <w:top w:val="none" w:sz="0" w:space="0" w:color="auto"/>
                                <w:left w:val="none" w:sz="0" w:space="0" w:color="auto"/>
                                <w:bottom w:val="none" w:sz="0" w:space="0" w:color="auto"/>
                                <w:right w:val="none" w:sz="0" w:space="0" w:color="auto"/>
                              </w:divBdr>
                            </w:div>
                          </w:divsChild>
                        </w:div>
                        <w:div w:id="1835796282">
                          <w:marLeft w:val="0"/>
                          <w:marRight w:val="0"/>
                          <w:marTop w:val="0"/>
                          <w:marBottom w:val="0"/>
                          <w:divBdr>
                            <w:top w:val="none" w:sz="0" w:space="0" w:color="auto"/>
                            <w:left w:val="none" w:sz="0" w:space="0" w:color="auto"/>
                            <w:bottom w:val="none" w:sz="0" w:space="0" w:color="auto"/>
                            <w:right w:val="none" w:sz="0" w:space="0" w:color="auto"/>
                          </w:divBdr>
                          <w:divsChild>
                            <w:div w:id="7043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20151">
                      <w:marLeft w:val="0"/>
                      <w:marRight w:val="0"/>
                      <w:marTop w:val="0"/>
                      <w:marBottom w:val="0"/>
                      <w:divBdr>
                        <w:top w:val="none" w:sz="0" w:space="0" w:color="auto"/>
                        <w:left w:val="none" w:sz="0" w:space="0" w:color="auto"/>
                        <w:bottom w:val="none" w:sz="0" w:space="0" w:color="auto"/>
                        <w:right w:val="none" w:sz="0" w:space="0" w:color="auto"/>
                      </w:divBdr>
                      <w:divsChild>
                        <w:div w:id="114981902">
                          <w:marLeft w:val="0"/>
                          <w:marRight w:val="0"/>
                          <w:marTop w:val="0"/>
                          <w:marBottom w:val="267"/>
                          <w:divBdr>
                            <w:top w:val="none" w:sz="0" w:space="0" w:color="auto"/>
                            <w:left w:val="none" w:sz="0" w:space="0" w:color="auto"/>
                            <w:bottom w:val="none" w:sz="0" w:space="0" w:color="auto"/>
                            <w:right w:val="none" w:sz="0" w:space="0" w:color="auto"/>
                          </w:divBdr>
                        </w:div>
                        <w:div w:id="1109815885">
                          <w:marLeft w:val="0"/>
                          <w:marRight w:val="0"/>
                          <w:marTop w:val="0"/>
                          <w:marBottom w:val="0"/>
                          <w:divBdr>
                            <w:top w:val="none" w:sz="0" w:space="0" w:color="auto"/>
                            <w:left w:val="none" w:sz="0" w:space="0" w:color="auto"/>
                            <w:bottom w:val="none" w:sz="0" w:space="0" w:color="auto"/>
                            <w:right w:val="none" w:sz="0" w:space="0" w:color="auto"/>
                          </w:divBdr>
                        </w:div>
                      </w:divsChild>
                    </w:div>
                    <w:div w:id="2145191882">
                      <w:marLeft w:val="0"/>
                      <w:marRight w:val="0"/>
                      <w:marTop w:val="0"/>
                      <w:marBottom w:val="0"/>
                      <w:divBdr>
                        <w:top w:val="none" w:sz="0" w:space="0" w:color="auto"/>
                        <w:left w:val="none" w:sz="0" w:space="0" w:color="auto"/>
                        <w:bottom w:val="none" w:sz="0" w:space="0" w:color="auto"/>
                        <w:right w:val="none" w:sz="0" w:space="0" w:color="auto"/>
                      </w:divBdr>
                    </w:div>
                    <w:div w:id="1532911516">
                      <w:marLeft w:val="0"/>
                      <w:marRight w:val="0"/>
                      <w:marTop w:val="0"/>
                      <w:marBottom w:val="0"/>
                      <w:divBdr>
                        <w:top w:val="none" w:sz="0" w:space="0" w:color="auto"/>
                        <w:left w:val="none" w:sz="0" w:space="0" w:color="auto"/>
                        <w:bottom w:val="none" w:sz="0" w:space="0" w:color="auto"/>
                        <w:right w:val="none" w:sz="0" w:space="0" w:color="auto"/>
                      </w:divBdr>
                      <w:divsChild>
                        <w:div w:id="1521775186">
                          <w:marLeft w:val="0"/>
                          <w:marRight w:val="0"/>
                          <w:marTop w:val="0"/>
                          <w:marBottom w:val="267"/>
                          <w:divBdr>
                            <w:top w:val="none" w:sz="0" w:space="0" w:color="auto"/>
                            <w:left w:val="none" w:sz="0" w:space="0" w:color="auto"/>
                            <w:bottom w:val="none" w:sz="0" w:space="0" w:color="auto"/>
                            <w:right w:val="none" w:sz="0" w:space="0" w:color="auto"/>
                          </w:divBdr>
                        </w:div>
                      </w:divsChild>
                    </w:div>
                    <w:div w:id="716466589">
                      <w:marLeft w:val="0"/>
                      <w:marRight w:val="0"/>
                      <w:marTop w:val="0"/>
                      <w:marBottom w:val="0"/>
                      <w:divBdr>
                        <w:top w:val="none" w:sz="0" w:space="0" w:color="auto"/>
                        <w:left w:val="none" w:sz="0" w:space="0" w:color="auto"/>
                        <w:bottom w:val="none" w:sz="0" w:space="0" w:color="auto"/>
                        <w:right w:val="none" w:sz="0" w:space="0" w:color="auto"/>
                      </w:divBdr>
                      <w:divsChild>
                        <w:div w:id="2082869864">
                          <w:marLeft w:val="0"/>
                          <w:marRight w:val="0"/>
                          <w:marTop w:val="0"/>
                          <w:marBottom w:val="267"/>
                          <w:divBdr>
                            <w:top w:val="none" w:sz="0" w:space="0" w:color="auto"/>
                            <w:left w:val="none" w:sz="0" w:space="0" w:color="auto"/>
                            <w:bottom w:val="none" w:sz="0" w:space="0" w:color="auto"/>
                            <w:right w:val="none" w:sz="0" w:space="0" w:color="auto"/>
                          </w:divBdr>
                        </w:div>
                      </w:divsChild>
                    </w:div>
                    <w:div w:id="2059812913">
                      <w:marLeft w:val="0"/>
                      <w:marRight w:val="0"/>
                      <w:marTop w:val="0"/>
                      <w:marBottom w:val="0"/>
                      <w:divBdr>
                        <w:top w:val="none" w:sz="0" w:space="0" w:color="auto"/>
                        <w:left w:val="none" w:sz="0" w:space="0" w:color="auto"/>
                        <w:bottom w:val="none" w:sz="0" w:space="0" w:color="auto"/>
                        <w:right w:val="none" w:sz="0" w:space="0" w:color="auto"/>
                      </w:divBdr>
                      <w:divsChild>
                        <w:div w:id="1279416129">
                          <w:marLeft w:val="0"/>
                          <w:marRight w:val="0"/>
                          <w:marTop w:val="0"/>
                          <w:marBottom w:val="267"/>
                          <w:divBdr>
                            <w:top w:val="none" w:sz="0" w:space="0" w:color="auto"/>
                            <w:left w:val="none" w:sz="0" w:space="0" w:color="auto"/>
                            <w:bottom w:val="none" w:sz="0" w:space="0" w:color="auto"/>
                            <w:right w:val="none" w:sz="0" w:space="0" w:color="auto"/>
                          </w:divBdr>
                        </w:div>
                      </w:divsChild>
                    </w:div>
                    <w:div w:id="715395183">
                      <w:marLeft w:val="0"/>
                      <w:marRight w:val="0"/>
                      <w:marTop w:val="0"/>
                      <w:marBottom w:val="0"/>
                      <w:divBdr>
                        <w:top w:val="none" w:sz="0" w:space="0" w:color="auto"/>
                        <w:left w:val="none" w:sz="0" w:space="0" w:color="auto"/>
                        <w:bottom w:val="none" w:sz="0" w:space="0" w:color="auto"/>
                        <w:right w:val="none" w:sz="0" w:space="0" w:color="auto"/>
                      </w:divBdr>
                      <w:divsChild>
                        <w:div w:id="716205925">
                          <w:marLeft w:val="0"/>
                          <w:marRight w:val="0"/>
                          <w:marTop w:val="0"/>
                          <w:marBottom w:val="267"/>
                          <w:divBdr>
                            <w:top w:val="none" w:sz="0" w:space="0" w:color="auto"/>
                            <w:left w:val="none" w:sz="0" w:space="0" w:color="auto"/>
                            <w:bottom w:val="none" w:sz="0" w:space="0" w:color="auto"/>
                            <w:right w:val="none" w:sz="0" w:space="0" w:color="auto"/>
                          </w:divBdr>
                        </w:div>
                      </w:divsChild>
                    </w:div>
                    <w:div w:id="1504274882">
                      <w:marLeft w:val="0"/>
                      <w:marRight w:val="0"/>
                      <w:marTop w:val="0"/>
                      <w:marBottom w:val="0"/>
                      <w:divBdr>
                        <w:top w:val="none" w:sz="0" w:space="0" w:color="auto"/>
                        <w:left w:val="none" w:sz="0" w:space="0" w:color="auto"/>
                        <w:bottom w:val="none" w:sz="0" w:space="0" w:color="auto"/>
                        <w:right w:val="none" w:sz="0" w:space="0" w:color="auto"/>
                      </w:divBdr>
                      <w:divsChild>
                        <w:div w:id="2103645348">
                          <w:marLeft w:val="0"/>
                          <w:marRight w:val="0"/>
                          <w:marTop w:val="0"/>
                          <w:marBottom w:val="267"/>
                          <w:divBdr>
                            <w:top w:val="none" w:sz="0" w:space="0" w:color="auto"/>
                            <w:left w:val="none" w:sz="0" w:space="0" w:color="auto"/>
                            <w:bottom w:val="none" w:sz="0" w:space="0" w:color="auto"/>
                            <w:right w:val="none" w:sz="0" w:space="0" w:color="auto"/>
                          </w:divBdr>
                        </w:div>
                      </w:divsChild>
                    </w:div>
                    <w:div w:id="1353146894">
                      <w:marLeft w:val="0"/>
                      <w:marRight w:val="0"/>
                      <w:marTop w:val="0"/>
                      <w:marBottom w:val="0"/>
                      <w:divBdr>
                        <w:top w:val="none" w:sz="0" w:space="0" w:color="auto"/>
                        <w:left w:val="none" w:sz="0" w:space="0" w:color="auto"/>
                        <w:bottom w:val="none" w:sz="0" w:space="0" w:color="auto"/>
                        <w:right w:val="none" w:sz="0" w:space="0" w:color="auto"/>
                      </w:divBdr>
                    </w:div>
                    <w:div w:id="1417701827">
                      <w:marLeft w:val="0"/>
                      <w:marRight w:val="0"/>
                      <w:marTop w:val="0"/>
                      <w:marBottom w:val="0"/>
                      <w:divBdr>
                        <w:top w:val="none" w:sz="0" w:space="0" w:color="auto"/>
                        <w:left w:val="none" w:sz="0" w:space="0" w:color="auto"/>
                        <w:bottom w:val="none" w:sz="0" w:space="0" w:color="auto"/>
                        <w:right w:val="none" w:sz="0" w:space="0" w:color="auto"/>
                      </w:divBdr>
                    </w:div>
                    <w:div w:id="2066219546">
                      <w:marLeft w:val="0"/>
                      <w:marRight w:val="0"/>
                      <w:marTop w:val="0"/>
                      <w:marBottom w:val="0"/>
                      <w:divBdr>
                        <w:top w:val="none" w:sz="0" w:space="0" w:color="auto"/>
                        <w:left w:val="none" w:sz="0" w:space="0" w:color="auto"/>
                        <w:bottom w:val="none" w:sz="0" w:space="0" w:color="auto"/>
                        <w:right w:val="none" w:sz="0" w:space="0" w:color="auto"/>
                      </w:divBdr>
                      <w:divsChild>
                        <w:div w:id="329411402">
                          <w:marLeft w:val="0"/>
                          <w:marRight w:val="0"/>
                          <w:marTop w:val="0"/>
                          <w:marBottom w:val="267"/>
                          <w:divBdr>
                            <w:top w:val="none" w:sz="0" w:space="0" w:color="auto"/>
                            <w:left w:val="none" w:sz="0" w:space="0" w:color="auto"/>
                            <w:bottom w:val="none" w:sz="0" w:space="0" w:color="auto"/>
                            <w:right w:val="none" w:sz="0" w:space="0" w:color="auto"/>
                          </w:divBdr>
                        </w:div>
                        <w:div w:id="703558760">
                          <w:marLeft w:val="0"/>
                          <w:marRight w:val="0"/>
                          <w:marTop w:val="0"/>
                          <w:marBottom w:val="0"/>
                          <w:divBdr>
                            <w:top w:val="none" w:sz="0" w:space="0" w:color="auto"/>
                            <w:left w:val="none" w:sz="0" w:space="0" w:color="auto"/>
                            <w:bottom w:val="none" w:sz="0" w:space="0" w:color="auto"/>
                            <w:right w:val="none" w:sz="0" w:space="0" w:color="auto"/>
                          </w:divBdr>
                        </w:div>
                        <w:div w:id="1516260138">
                          <w:marLeft w:val="0"/>
                          <w:marRight w:val="0"/>
                          <w:marTop w:val="0"/>
                          <w:marBottom w:val="0"/>
                          <w:divBdr>
                            <w:top w:val="none" w:sz="0" w:space="0" w:color="auto"/>
                            <w:left w:val="none" w:sz="0" w:space="0" w:color="auto"/>
                            <w:bottom w:val="none" w:sz="0" w:space="0" w:color="auto"/>
                            <w:right w:val="none" w:sz="0" w:space="0" w:color="auto"/>
                          </w:divBdr>
                        </w:div>
                        <w:div w:id="513693355">
                          <w:marLeft w:val="0"/>
                          <w:marRight w:val="0"/>
                          <w:marTop w:val="0"/>
                          <w:marBottom w:val="0"/>
                          <w:divBdr>
                            <w:top w:val="none" w:sz="0" w:space="0" w:color="auto"/>
                            <w:left w:val="none" w:sz="0" w:space="0" w:color="auto"/>
                            <w:bottom w:val="none" w:sz="0" w:space="0" w:color="auto"/>
                            <w:right w:val="none" w:sz="0" w:space="0" w:color="auto"/>
                          </w:divBdr>
                        </w:div>
                        <w:div w:id="244732898">
                          <w:marLeft w:val="0"/>
                          <w:marRight w:val="0"/>
                          <w:marTop w:val="0"/>
                          <w:marBottom w:val="0"/>
                          <w:divBdr>
                            <w:top w:val="none" w:sz="0" w:space="0" w:color="auto"/>
                            <w:left w:val="none" w:sz="0" w:space="0" w:color="auto"/>
                            <w:bottom w:val="none" w:sz="0" w:space="0" w:color="auto"/>
                            <w:right w:val="none" w:sz="0" w:space="0" w:color="auto"/>
                          </w:divBdr>
                        </w:div>
                        <w:div w:id="389231609">
                          <w:marLeft w:val="0"/>
                          <w:marRight w:val="0"/>
                          <w:marTop w:val="0"/>
                          <w:marBottom w:val="0"/>
                          <w:divBdr>
                            <w:top w:val="none" w:sz="0" w:space="0" w:color="auto"/>
                            <w:left w:val="none" w:sz="0" w:space="0" w:color="auto"/>
                            <w:bottom w:val="none" w:sz="0" w:space="0" w:color="auto"/>
                            <w:right w:val="none" w:sz="0" w:space="0" w:color="auto"/>
                          </w:divBdr>
                        </w:div>
                        <w:div w:id="1970357758">
                          <w:marLeft w:val="0"/>
                          <w:marRight w:val="0"/>
                          <w:marTop w:val="0"/>
                          <w:marBottom w:val="0"/>
                          <w:divBdr>
                            <w:top w:val="none" w:sz="0" w:space="0" w:color="auto"/>
                            <w:left w:val="none" w:sz="0" w:space="0" w:color="auto"/>
                            <w:bottom w:val="none" w:sz="0" w:space="0" w:color="auto"/>
                            <w:right w:val="none" w:sz="0" w:space="0" w:color="auto"/>
                          </w:divBdr>
                        </w:div>
                        <w:div w:id="1086609727">
                          <w:marLeft w:val="0"/>
                          <w:marRight w:val="0"/>
                          <w:marTop w:val="0"/>
                          <w:marBottom w:val="0"/>
                          <w:divBdr>
                            <w:top w:val="none" w:sz="0" w:space="0" w:color="auto"/>
                            <w:left w:val="none" w:sz="0" w:space="0" w:color="auto"/>
                            <w:bottom w:val="none" w:sz="0" w:space="0" w:color="auto"/>
                            <w:right w:val="none" w:sz="0" w:space="0" w:color="auto"/>
                          </w:divBdr>
                        </w:div>
                        <w:div w:id="1472988575">
                          <w:marLeft w:val="0"/>
                          <w:marRight w:val="0"/>
                          <w:marTop w:val="0"/>
                          <w:marBottom w:val="0"/>
                          <w:divBdr>
                            <w:top w:val="none" w:sz="0" w:space="0" w:color="auto"/>
                            <w:left w:val="none" w:sz="0" w:space="0" w:color="auto"/>
                            <w:bottom w:val="none" w:sz="0" w:space="0" w:color="auto"/>
                            <w:right w:val="none" w:sz="0" w:space="0" w:color="auto"/>
                          </w:divBdr>
                        </w:div>
                        <w:div w:id="701637915">
                          <w:marLeft w:val="0"/>
                          <w:marRight w:val="0"/>
                          <w:marTop w:val="0"/>
                          <w:marBottom w:val="0"/>
                          <w:divBdr>
                            <w:top w:val="none" w:sz="0" w:space="0" w:color="auto"/>
                            <w:left w:val="none" w:sz="0" w:space="0" w:color="auto"/>
                            <w:bottom w:val="none" w:sz="0" w:space="0" w:color="auto"/>
                            <w:right w:val="none" w:sz="0" w:space="0" w:color="auto"/>
                          </w:divBdr>
                        </w:div>
                        <w:div w:id="47924325">
                          <w:marLeft w:val="0"/>
                          <w:marRight w:val="0"/>
                          <w:marTop w:val="0"/>
                          <w:marBottom w:val="0"/>
                          <w:divBdr>
                            <w:top w:val="none" w:sz="0" w:space="0" w:color="auto"/>
                            <w:left w:val="none" w:sz="0" w:space="0" w:color="auto"/>
                            <w:bottom w:val="none" w:sz="0" w:space="0" w:color="auto"/>
                            <w:right w:val="none" w:sz="0" w:space="0" w:color="auto"/>
                          </w:divBdr>
                        </w:div>
                        <w:div w:id="2036689297">
                          <w:marLeft w:val="0"/>
                          <w:marRight w:val="0"/>
                          <w:marTop w:val="0"/>
                          <w:marBottom w:val="0"/>
                          <w:divBdr>
                            <w:top w:val="none" w:sz="0" w:space="0" w:color="auto"/>
                            <w:left w:val="none" w:sz="0" w:space="0" w:color="auto"/>
                            <w:bottom w:val="none" w:sz="0" w:space="0" w:color="auto"/>
                            <w:right w:val="none" w:sz="0" w:space="0" w:color="auto"/>
                          </w:divBdr>
                        </w:div>
                      </w:divsChild>
                    </w:div>
                    <w:div w:id="927036511">
                      <w:marLeft w:val="0"/>
                      <w:marRight w:val="0"/>
                      <w:marTop w:val="0"/>
                      <w:marBottom w:val="0"/>
                      <w:divBdr>
                        <w:top w:val="none" w:sz="0" w:space="0" w:color="auto"/>
                        <w:left w:val="none" w:sz="0" w:space="0" w:color="auto"/>
                        <w:bottom w:val="none" w:sz="0" w:space="0" w:color="auto"/>
                        <w:right w:val="none" w:sz="0" w:space="0" w:color="auto"/>
                      </w:divBdr>
                    </w:div>
                    <w:div w:id="1442191358">
                      <w:marLeft w:val="0"/>
                      <w:marRight w:val="0"/>
                      <w:marTop w:val="0"/>
                      <w:marBottom w:val="0"/>
                      <w:divBdr>
                        <w:top w:val="none" w:sz="0" w:space="0" w:color="auto"/>
                        <w:left w:val="none" w:sz="0" w:space="0" w:color="auto"/>
                        <w:bottom w:val="none" w:sz="0" w:space="0" w:color="auto"/>
                        <w:right w:val="none" w:sz="0" w:space="0" w:color="auto"/>
                      </w:divBdr>
                      <w:divsChild>
                        <w:div w:id="65497748">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sChild>
            </w:div>
          </w:divsChild>
        </w:div>
      </w:divsChild>
    </w:div>
    <w:div w:id="1748727659">
      <w:bodyDiv w:val="1"/>
      <w:marLeft w:val="0"/>
      <w:marRight w:val="0"/>
      <w:marTop w:val="0"/>
      <w:marBottom w:val="0"/>
      <w:divBdr>
        <w:top w:val="none" w:sz="0" w:space="0" w:color="auto"/>
        <w:left w:val="none" w:sz="0" w:space="0" w:color="auto"/>
        <w:bottom w:val="none" w:sz="0" w:space="0" w:color="auto"/>
        <w:right w:val="none" w:sz="0" w:space="0" w:color="auto"/>
      </w:divBdr>
      <w:divsChild>
        <w:div w:id="1017464378">
          <w:marLeft w:val="0"/>
          <w:marRight w:val="0"/>
          <w:marTop w:val="0"/>
          <w:marBottom w:val="0"/>
          <w:divBdr>
            <w:top w:val="inset" w:sz="2" w:space="0" w:color="auto"/>
            <w:left w:val="inset" w:sz="2" w:space="1" w:color="auto"/>
            <w:bottom w:val="inset" w:sz="2" w:space="0" w:color="auto"/>
            <w:right w:val="inset" w:sz="2" w:space="1" w:color="auto"/>
          </w:divBdr>
        </w:div>
        <w:div w:id="775758753">
          <w:marLeft w:val="0"/>
          <w:marRight w:val="0"/>
          <w:marTop w:val="0"/>
          <w:marBottom w:val="0"/>
          <w:divBdr>
            <w:top w:val="inset" w:sz="2" w:space="0" w:color="auto"/>
            <w:left w:val="inset" w:sz="2" w:space="1" w:color="auto"/>
            <w:bottom w:val="inset" w:sz="2" w:space="0" w:color="auto"/>
            <w:right w:val="inset" w:sz="2" w:space="1" w:color="auto"/>
          </w:divBdr>
        </w:div>
      </w:divsChild>
    </w:div>
    <w:div w:id="195828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lediechr.ru" TargetMode="External"/><Relationship Id="rId13" Type="http://schemas.openxmlformats.org/officeDocument/2006/relationships/hyperlink" Target="http://www.naslediechr.ru"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naslediechr.ru" TargetMode="External"/><Relationship Id="rId17" Type="http://schemas.openxmlformats.org/officeDocument/2006/relationships/hyperlink" Target="http://www.naslediechr.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slediechr.r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slediechr.ru" TargetMode="External"/><Relationship Id="rId23" Type="http://schemas.openxmlformats.org/officeDocument/2006/relationships/header" Target="header1.xml"/><Relationship Id="rId10" Type="http://schemas.openxmlformats.org/officeDocument/2006/relationships/hyperlink" Target="http://www.naslediechr.r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asledie-95@mail.ru" TargetMode="External"/><Relationship Id="rId14" Type="http://schemas.openxmlformats.org/officeDocument/2006/relationships/hyperlink" Target="http://www.naslediechr.ru" TargetMode="External"/><Relationship Id="rId22"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2C280-6052-400C-8D0B-7B2E20FC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14238</Words>
  <Characters>81160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Revenko</dc:creator>
  <cp:lastModifiedBy>Пользователь</cp:lastModifiedBy>
  <cp:revision>11</cp:revision>
  <cp:lastPrinted>2019-06-25T05:09:00Z</cp:lastPrinted>
  <dcterms:created xsi:type="dcterms:W3CDTF">2020-07-02T12:22:00Z</dcterms:created>
  <dcterms:modified xsi:type="dcterms:W3CDTF">2020-07-02T14:21:00Z</dcterms:modified>
</cp:coreProperties>
</file>